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8A8" w:rsidRDefault="00D23D17">
      <w:pPr>
        <w:spacing w:line="200" w:lineRule="exact"/>
        <w:rPr>
          <w:sz w:val="24"/>
          <w:szCs w:val="24"/>
        </w:rPr>
      </w:pPr>
      <w:bookmarkStart w:id="0" w:name="_GoBack"/>
      <w:bookmarkEnd w:id="0"/>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347" w:lineRule="exact"/>
        <w:rPr>
          <w:sz w:val="24"/>
          <w:szCs w:val="24"/>
        </w:rPr>
      </w:pPr>
    </w:p>
    <w:p w:rsidR="006748A8" w:rsidRDefault="00B642C6">
      <w:pPr>
        <w:ind w:right="-399"/>
        <w:jc w:val="center"/>
        <w:rPr>
          <w:sz w:val="20"/>
          <w:szCs w:val="20"/>
        </w:rPr>
      </w:pPr>
      <w:r>
        <w:rPr>
          <w:rFonts w:ascii="Times New Roman" w:eastAsia="Times New Roman" w:hAnsi="Times New Roman" w:cs="Times New Roman"/>
          <w:b/>
          <w:bCs/>
          <w:sz w:val="28"/>
          <w:szCs w:val="28"/>
        </w:rPr>
        <w:t>Методические указания</w:t>
      </w:r>
    </w:p>
    <w:p w:rsidR="006748A8" w:rsidRDefault="00B642C6">
      <w:pPr>
        <w:ind w:right="-399"/>
        <w:jc w:val="center"/>
        <w:rPr>
          <w:sz w:val="20"/>
          <w:szCs w:val="20"/>
        </w:rPr>
      </w:pPr>
      <w:r>
        <w:rPr>
          <w:rFonts w:ascii="Times New Roman" w:eastAsia="Times New Roman" w:hAnsi="Times New Roman" w:cs="Times New Roman"/>
          <w:b/>
          <w:bCs/>
          <w:sz w:val="28"/>
          <w:szCs w:val="28"/>
        </w:rPr>
        <w:t>по выполнению практических и лабораторных работ по</w:t>
      </w:r>
    </w:p>
    <w:p w:rsidR="006748A8" w:rsidRDefault="00D23D17">
      <w:pPr>
        <w:spacing w:line="13" w:lineRule="exact"/>
        <w:rPr>
          <w:sz w:val="24"/>
          <w:szCs w:val="24"/>
        </w:rPr>
      </w:pPr>
    </w:p>
    <w:p w:rsidR="00B642C6" w:rsidRDefault="00B642C6">
      <w:pPr>
        <w:spacing w:line="237" w:lineRule="auto"/>
        <w:ind w:right="-37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ПМ 03. ПРИГОТОВЛЕНИЕ, ОФОРМЛЕНИЕ И ПОДГОТОВКА К РЕАЛИЗАЦИИ ХОЛОДНЫХ БЛЮД, КУЛИНАРНЫХ ИЗДЕЛИЙ, ЗАКУСОК РАЗНООБРАЗНОГО АССОРТИМЕНТА </w:t>
      </w:r>
    </w:p>
    <w:p w:rsidR="006748A8" w:rsidRDefault="00B642C6">
      <w:pPr>
        <w:spacing w:line="237" w:lineRule="auto"/>
        <w:ind w:right="-379"/>
        <w:jc w:val="center"/>
        <w:rPr>
          <w:sz w:val="20"/>
          <w:szCs w:val="20"/>
        </w:rPr>
      </w:pPr>
      <w:r>
        <w:rPr>
          <w:rFonts w:ascii="Times New Roman" w:eastAsia="Times New Roman" w:hAnsi="Times New Roman" w:cs="Times New Roman"/>
          <w:b/>
          <w:bCs/>
          <w:sz w:val="28"/>
          <w:szCs w:val="28"/>
        </w:rPr>
        <w:t xml:space="preserve"> ПРОФЕССИИ 43.01.09 ПОВАР, КОНДИТЕР</w:t>
      </w: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363"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200" w:lineRule="exact"/>
        <w:rPr>
          <w:sz w:val="24"/>
          <w:szCs w:val="24"/>
        </w:rPr>
      </w:pPr>
    </w:p>
    <w:p w:rsidR="006748A8" w:rsidRDefault="00D23D17">
      <w:pPr>
        <w:spacing w:line="346" w:lineRule="exact"/>
        <w:rPr>
          <w:sz w:val="24"/>
          <w:szCs w:val="24"/>
        </w:rPr>
      </w:pPr>
    </w:p>
    <w:p w:rsidR="006748A8" w:rsidRDefault="00D23D17">
      <w:pPr>
        <w:sectPr w:rsidR="006748A8">
          <w:pgSz w:w="11906" w:h="16838"/>
          <w:pgMar w:top="1134" w:right="850" w:bottom="1134" w:left="1701" w:header="708" w:footer="708" w:gutter="0"/>
          <w:cols w:space="708"/>
          <w:docGrid w:linePitch="360"/>
        </w:sectPr>
      </w:pPr>
    </w:p>
    <w:p w:rsidR="006748A8" w:rsidRDefault="00B642C6">
      <w:pPr>
        <w:ind w:right="-699"/>
        <w:jc w:val="center"/>
        <w:rPr>
          <w:sz w:val="20"/>
          <w:szCs w:val="20"/>
        </w:rPr>
      </w:pPr>
      <w:r>
        <w:rPr>
          <w:rFonts w:ascii="Times New Roman" w:eastAsia="Times New Roman" w:hAnsi="Times New Roman" w:cs="Times New Roman"/>
          <w:b/>
          <w:bCs/>
          <w:sz w:val="24"/>
          <w:szCs w:val="24"/>
        </w:rPr>
        <w:lastRenderedPageBreak/>
        <w:t>Пояснительная записка</w:t>
      </w:r>
    </w:p>
    <w:p w:rsidR="006748A8" w:rsidRDefault="00D23D17">
      <w:pPr>
        <w:spacing w:line="283" w:lineRule="exact"/>
        <w:rPr>
          <w:sz w:val="20"/>
          <w:szCs w:val="20"/>
        </w:rPr>
      </w:pPr>
    </w:p>
    <w:p w:rsidR="006748A8" w:rsidRDefault="00B642C6">
      <w:pPr>
        <w:spacing w:line="237" w:lineRule="auto"/>
        <w:ind w:firstLine="566"/>
        <w:jc w:val="both"/>
        <w:rPr>
          <w:sz w:val="20"/>
          <w:szCs w:val="20"/>
        </w:rPr>
      </w:pPr>
      <w:r>
        <w:rPr>
          <w:rFonts w:ascii="Times New Roman" w:eastAsia="Times New Roman" w:hAnsi="Times New Roman" w:cs="Times New Roman"/>
          <w:sz w:val="24"/>
          <w:szCs w:val="24"/>
        </w:rPr>
        <w:t>Данные методические указания предназначены для выполнения лабораторных и практических работ по ПМ 03. Приготовление, оформление и подготовка к реализации холодных блюд, кулинарных изделий, закусок разнообразного ассортимента, предназначенной для подготовки квалифицированных рабочих предприятий общественного питания по профессии 43.01.09 Повар, кондитер.</w:t>
      </w:r>
    </w:p>
    <w:p w:rsidR="006748A8" w:rsidRDefault="00D23D17">
      <w:pPr>
        <w:spacing w:line="18" w:lineRule="exact"/>
        <w:rPr>
          <w:sz w:val="20"/>
          <w:szCs w:val="20"/>
        </w:rPr>
      </w:pPr>
    </w:p>
    <w:p w:rsidR="006748A8" w:rsidRDefault="00B642C6">
      <w:pPr>
        <w:spacing w:line="234" w:lineRule="auto"/>
        <w:ind w:firstLine="708"/>
        <w:jc w:val="both"/>
        <w:rPr>
          <w:sz w:val="20"/>
          <w:szCs w:val="20"/>
        </w:rPr>
      </w:pPr>
      <w:r>
        <w:rPr>
          <w:rFonts w:ascii="Times New Roman" w:eastAsia="Times New Roman" w:hAnsi="Times New Roman" w:cs="Times New Roman"/>
          <w:sz w:val="24"/>
          <w:szCs w:val="24"/>
        </w:rPr>
        <w:t>Лабораторные и практические работы дополняют теоретический курс, позволяют лучше усвоить его, знакомят с фактическим материалом на практике.</w:t>
      </w:r>
    </w:p>
    <w:p w:rsidR="006748A8" w:rsidRDefault="00D23D17">
      <w:pPr>
        <w:spacing w:line="16" w:lineRule="exact"/>
        <w:rPr>
          <w:sz w:val="20"/>
          <w:szCs w:val="20"/>
        </w:rPr>
      </w:pPr>
    </w:p>
    <w:p w:rsidR="006748A8" w:rsidRDefault="00B642C6">
      <w:pPr>
        <w:spacing w:line="249" w:lineRule="auto"/>
        <w:ind w:left="160" w:right="160" w:firstLine="907"/>
        <w:rPr>
          <w:sz w:val="20"/>
          <w:szCs w:val="20"/>
        </w:rPr>
      </w:pPr>
      <w:r>
        <w:rPr>
          <w:rFonts w:ascii="Times New Roman" w:eastAsia="Times New Roman" w:hAnsi="Times New Roman" w:cs="Times New Roman"/>
          <w:b/>
          <w:bCs/>
          <w:sz w:val="23"/>
          <w:szCs w:val="23"/>
        </w:rPr>
        <w:t>Тематика практических работ по МДК. 03.01 Организация приготовления, подготовки к реализации и хранения холодных блюд, кулинарных изделий и закусок</w:t>
      </w:r>
    </w:p>
    <w:p w:rsidR="006748A8" w:rsidRDefault="00B642C6">
      <w:pPr>
        <w:spacing w:line="232" w:lineRule="auto"/>
        <w:jc w:val="center"/>
        <w:rPr>
          <w:sz w:val="20"/>
          <w:szCs w:val="20"/>
        </w:rPr>
      </w:pPr>
      <w:r>
        <w:rPr>
          <w:rFonts w:ascii="Times New Roman" w:eastAsia="Times New Roman" w:hAnsi="Times New Roman" w:cs="Times New Roman"/>
          <w:b/>
          <w:bCs/>
          <w:sz w:val="24"/>
          <w:szCs w:val="24"/>
        </w:rPr>
        <w:t>разнообразного ассортимента</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80"/>
        <w:gridCol w:w="8080"/>
        <w:gridCol w:w="860"/>
        <w:gridCol w:w="30"/>
      </w:tblGrid>
      <w:tr w:rsidR="006748A8">
        <w:trPr>
          <w:trHeight w:val="234"/>
        </w:trPr>
        <w:tc>
          <w:tcPr>
            <w:tcW w:w="580" w:type="dxa"/>
            <w:vMerge w:val="restart"/>
            <w:tcBorders>
              <w:top w:val="single" w:sz="8" w:space="0" w:color="auto"/>
              <w:left w:val="single" w:sz="8" w:space="0" w:color="auto"/>
              <w:right w:val="single" w:sz="8" w:space="0" w:color="auto"/>
            </w:tcBorders>
            <w:vAlign w:val="bottom"/>
          </w:tcPr>
          <w:p w:rsidR="006748A8" w:rsidRDefault="00B642C6">
            <w:pPr>
              <w:ind w:left="180"/>
              <w:rPr>
                <w:sz w:val="20"/>
                <w:szCs w:val="20"/>
              </w:rPr>
            </w:pPr>
            <w:r>
              <w:rPr>
                <w:rFonts w:ascii="Times New Roman" w:eastAsia="Times New Roman" w:hAnsi="Times New Roman" w:cs="Times New Roman"/>
                <w:sz w:val="20"/>
                <w:szCs w:val="20"/>
              </w:rPr>
              <w:t>№</w:t>
            </w:r>
          </w:p>
        </w:tc>
        <w:tc>
          <w:tcPr>
            <w:tcW w:w="8080" w:type="dxa"/>
            <w:vMerge w:val="restart"/>
            <w:tcBorders>
              <w:top w:val="single" w:sz="8" w:space="0" w:color="auto"/>
              <w:right w:val="single" w:sz="8" w:space="0" w:color="auto"/>
            </w:tcBorders>
            <w:vAlign w:val="bottom"/>
          </w:tcPr>
          <w:p w:rsidR="006748A8" w:rsidRDefault="00B642C6">
            <w:pPr>
              <w:ind w:left="3060"/>
              <w:rPr>
                <w:sz w:val="20"/>
                <w:szCs w:val="20"/>
              </w:rPr>
            </w:pPr>
            <w:r>
              <w:rPr>
                <w:rFonts w:ascii="Times New Roman" w:eastAsia="Times New Roman" w:hAnsi="Times New Roman" w:cs="Times New Roman"/>
                <w:sz w:val="20"/>
                <w:szCs w:val="20"/>
              </w:rPr>
              <w:t>Наименование работы</w:t>
            </w: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7"/>
                <w:sz w:val="20"/>
                <w:szCs w:val="20"/>
              </w:rPr>
              <w:t>Кол-во</w:t>
            </w:r>
          </w:p>
        </w:tc>
        <w:tc>
          <w:tcPr>
            <w:tcW w:w="0" w:type="dxa"/>
            <w:vAlign w:val="bottom"/>
          </w:tcPr>
          <w:p w:rsidR="006748A8" w:rsidRDefault="00D23D17">
            <w:pPr>
              <w:rPr>
                <w:sz w:val="1"/>
                <w:szCs w:val="1"/>
              </w:rPr>
            </w:pPr>
          </w:p>
        </w:tc>
      </w:tr>
      <w:tr w:rsidR="006748A8">
        <w:trPr>
          <w:trHeight w:val="115"/>
        </w:trPr>
        <w:tc>
          <w:tcPr>
            <w:tcW w:w="580" w:type="dxa"/>
            <w:vMerge/>
            <w:tcBorders>
              <w:left w:val="single" w:sz="8" w:space="0" w:color="auto"/>
              <w:right w:val="single" w:sz="8" w:space="0" w:color="auto"/>
            </w:tcBorders>
            <w:vAlign w:val="bottom"/>
          </w:tcPr>
          <w:p w:rsidR="006748A8" w:rsidRDefault="00D23D17">
            <w:pPr>
              <w:rPr>
                <w:sz w:val="10"/>
                <w:szCs w:val="10"/>
              </w:rPr>
            </w:pPr>
          </w:p>
        </w:tc>
        <w:tc>
          <w:tcPr>
            <w:tcW w:w="8080" w:type="dxa"/>
            <w:vMerge/>
            <w:tcBorders>
              <w:right w:val="single" w:sz="8" w:space="0" w:color="auto"/>
            </w:tcBorders>
            <w:vAlign w:val="bottom"/>
          </w:tcPr>
          <w:p w:rsidR="006748A8" w:rsidRDefault="00D23D17">
            <w:pPr>
              <w:rPr>
                <w:sz w:val="10"/>
                <w:szCs w:val="10"/>
              </w:rPr>
            </w:pPr>
          </w:p>
        </w:tc>
        <w:tc>
          <w:tcPr>
            <w:tcW w:w="860" w:type="dxa"/>
            <w:vMerge w:val="restart"/>
            <w:tcBorders>
              <w:right w:val="single" w:sz="8" w:space="0" w:color="auto"/>
            </w:tcBorders>
            <w:vAlign w:val="bottom"/>
          </w:tcPr>
          <w:p w:rsidR="006748A8" w:rsidRDefault="00B642C6">
            <w:pPr>
              <w:spacing w:line="228" w:lineRule="exact"/>
              <w:jc w:val="center"/>
              <w:rPr>
                <w:sz w:val="20"/>
                <w:szCs w:val="20"/>
              </w:rPr>
            </w:pPr>
            <w:r>
              <w:rPr>
                <w:rFonts w:ascii="Times New Roman" w:eastAsia="Times New Roman" w:hAnsi="Times New Roman" w:cs="Times New Roman"/>
                <w:sz w:val="20"/>
                <w:szCs w:val="20"/>
              </w:rPr>
              <w:t>часов</w:t>
            </w:r>
          </w:p>
        </w:tc>
        <w:tc>
          <w:tcPr>
            <w:tcW w:w="0" w:type="dxa"/>
            <w:vAlign w:val="bottom"/>
          </w:tcPr>
          <w:p w:rsidR="006748A8" w:rsidRDefault="00D23D17">
            <w:pPr>
              <w:rPr>
                <w:sz w:val="1"/>
                <w:szCs w:val="1"/>
              </w:rPr>
            </w:pPr>
          </w:p>
        </w:tc>
      </w:tr>
      <w:tr w:rsidR="006748A8">
        <w:trPr>
          <w:trHeight w:val="117"/>
        </w:trPr>
        <w:tc>
          <w:tcPr>
            <w:tcW w:w="580" w:type="dxa"/>
            <w:tcBorders>
              <w:left w:val="single" w:sz="8" w:space="0" w:color="auto"/>
              <w:bottom w:val="single" w:sz="8" w:space="0" w:color="auto"/>
              <w:right w:val="single" w:sz="8" w:space="0" w:color="auto"/>
            </w:tcBorders>
            <w:vAlign w:val="bottom"/>
          </w:tcPr>
          <w:p w:rsidR="006748A8" w:rsidRDefault="00D23D17">
            <w:pPr>
              <w:rPr>
                <w:sz w:val="10"/>
                <w:szCs w:val="10"/>
              </w:rPr>
            </w:pPr>
          </w:p>
        </w:tc>
        <w:tc>
          <w:tcPr>
            <w:tcW w:w="8080" w:type="dxa"/>
            <w:tcBorders>
              <w:bottom w:val="single" w:sz="8" w:space="0" w:color="auto"/>
              <w:right w:val="single" w:sz="8" w:space="0" w:color="auto"/>
            </w:tcBorders>
            <w:vAlign w:val="bottom"/>
          </w:tcPr>
          <w:p w:rsidR="006748A8" w:rsidRDefault="00D23D17">
            <w:pPr>
              <w:rPr>
                <w:sz w:val="10"/>
                <w:szCs w:val="10"/>
              </w:rPr>
            </w:pPr>
          </w:p>
        </w:tc>
        <w:tc>
          <w:tcPr>
            <w:tcW w:w="860" w:type="dxa"/>
            <w:vMerge/>
            <w:tcBorders>
              <w:bottom w:val="single" w:sz="8" w:space="0" w:color="auto"/>
              <w:right w:val="single" w:sz="8" w:space="0" w:color="auto"/>
            </w:tcBorders>
            <w:vAlign w:val="bottom"/>
          </w:tcPr>
          <w:p w:rsidR="006748A8" w:rsidRDefault="00D23D17">
            <w:pPr>
              <w:rPr>
                <w:sz w:val="10"/>
                <w:szCs w:val="1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Организация рабочего места повара по приготовлению различных групп холодной</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кулинарной  продукции.</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2</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Организация рабочего места повара по приготовлению различных групп холодной</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кулинарной продукции.</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3</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Организация рабочего места повара по приготовлению различных групп холодной</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кулинарной продукции.</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4</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рабочего места повара по приготовлению салатов, бутербродов,</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отработке умений безопасной эксплуатации механического оборудования:</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5</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рабочего места повара по приготовлению салатов, бутербродов,</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3"/>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отработке умений безопасной эксплуатации механического оборудования.</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7"/>
        </w:trPr>
        <w:tc>
          <w:tcPr>
            <w:tcW w:w="580" w:type="dxa"/>
            <w:tcBorders>
              <w:left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6</w:t>
            </w:r>
          </w:p>
        </w:tc>
        <w:tc>
          <w:tcPr>
            <w:tcW w:w="808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Тренинг по организации рабочего места повара по приготовлению салатов, бутербродов,</w:t>
            </w:r>
          </w:p>
        </w:tc>
        <w:tc>
          <w:tcPr>
            <w:tcW w:w="86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2"/>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отработке умений безопасной эксплуатации механического оборудования.</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7</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хранения подготовленных продуктов, полуфабрикатов, готовых</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салатов, бутербродов, холодных блюд и закусок.</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8</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хранения подготовленных продуктов, полуфабрикатов, готовых</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салатов, бутербродов, холодных блюд и закусок.</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9</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отработке умений безопасной эксплуатации технологического оборудования:</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аппарата для вакуумирования, шкафов холодильных, интенсивного охлаждения</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10</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отработке умений безопасной эксплуатации технологического оборудования:</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D23D17">
            <w:pPr>
              <w:rPr>
                <w:sz w:val="1"/>
                <w:szCs w:val="1"/>
              </w:rPr>
            </w:pPr>
          </w:p>
        </w:tc>
      </w:tr>
      <w:tr w:rsidR="006748A8">
        <w:trPr>
          <w:trHeight w:val="234"/>
        </w:trPr>
        <w:tc>
          <w:tcPr>
            <w:tcW w:w="58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аппарата для вакуумирования, шкафов холодильных, интенсивного охлаждения</w:t>
            </w:r>
          </w:p>
        </w:tc>
        <w:tc>
          <w:tcPr>
            <w:tcW w:w="8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217"/>
        </w:trPr>
        <w:tc>
          <w:tcPr>
            <w:tcW w:w="580" w:type="dxa"/>
            <w:tcBorders>
              <w:left w:val="single" w:sz="8" w:space="0" w:color="auto"/>
              <w:right w:val="single" w:sz="8" w:space="0" w:color="auto"/>
            </w:tcBorders>
            <w:vAlign w:val="bottom"/>
          </w:tcPr>
          <w:p w:rsidR="006748A8" w:rsidRDefault="00D23D17">
            <w:pPr>
              <w:rPr>
                <w:sz w:val="18"/>
                <w:szCs w:val="18"/>
              </w:rPr>
            </w:pPr>
          </w:p>
        </w:tc>
        <w:tc>
          <w:tcPr>
            <w:tcW w:w="808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Всего</w:t>
            </w:r>
          </w:p>
        </w:tc>
        <w:tc>
          <w:tcPr>
            <w:tcW w:w="86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10</w:t>
            </w:r>
          </w:p>
        </w:tc>
        <w:tc>
          <w:tcPr>
            <w:tcW w:w="0" w:type="dxa"/>
            <w:vAlign w:val="bottom"/>
          </w:tcPr>
          <w:p w:rsidR="006748A8" w:rsidRDefault="00D23D17">
            <w:pPr>
              <w:rPr>
                <w:sz w:val="1"/>
                <w:szCs w:val="1"/>
              </w:rPr>
            </w:pPr>
          </w:p>
        </w:tc>
      </w:tr>
      <w:tr w:rsidR="006748A8">
        <w:trPr>
          <w:trHeight w:val="181"/>
        </w:trPr>
        <w:tc>
          <w:tcPr>
            <w:tcW w:w="580" w:type="dxa"/>
            <w:tcBorders>
              <w:left w:val="single" w:sz="8" w:space="0" w:color="auto"/>
              <w:bottom w:val="single" w:sz="8" w:space="0" w:color="auto"/>
              <w:right w:val="single" w:sz="8" w:space="0" w:color="auto"/>
            </w:tcBorders>
            <w:vAlign w:val="bottom"/>
          </w:tcPr>
          <w:p w:rsidR="006748A8" w:rsidRDefault="00D23D17">
            <w:pPr>
              <w:rPr>
                <w:sz w:val="15"/>
                <w:szCs w:val="15"/>
              </w:rPr>
            </w:pPr>
          </w:p>
        </w:tc>
        <w:tc>
          <w:tcPr>
            <w:tcW w:w="8080" w:type="dxa"/>
            <w:tcBorders>
              <w:bottom w:val="single" w:sz="8" w:space="0" w:color="auto"/>
              <w:right w:val="single" w:sz="8" w:space="0" w:color="auto"/>
            </w:tcBorders>
            <w:vAlign w:val="bottom"/>
          </w:tcPr>
          <w:p w:rsidR="006748A8" w:rsidRDefault="00D23D17">
            <w:pPr>
              <w:rPr>
                <w:sz w:val="15"/>
                <w:szCs w:val="15"/>
              </w:rPr>
            </w:pPr>
          </w:p>
        </w:tc>
        <w:tc>
          <w:tcPr>
            <w:tcW w:w="860" w:type="dxa"/>
            <w:tcBorders>
              <w:bottom w:val="single" w:sz="8" w:space="0" w:color="auto"/>
              <w:right w:val="single" w:sz="8" w:space="0" w:color="auto"/>
            </w:tcBorders>
            <w:vAlign w:val="bottom"/>
          </w:tcPr>
          <w:p w:rsidR="006748A8" w:rsidRDefault="00D23D17">
            <w:pPr>
              <w:rPr>
                <w:sz w:val="15"/>
                <w:szCs w:val="15"/>
              </w:rPr>
            </w:pPr>
          </w:p>
        </w:tc>
        <w:tc>
          <w:tcPr>
            <w:tcW w:w="0" w:type="dxa"/>
            <w:vAlign w:val="bottom"/>
          </w:tcPr>
          <w:p w:rsidR="006748A8" w:rsidRDefault="00D23D17">
            <w:pPr>
              <w:rPr>
                <w:sz w:val="1"/>
                <w:szCs w:val="1"/>
              </w:rPr>
            </w:pPr>
          </w:p>
        </w:tc>
      </w:tr>
    </w:tbl>
    <w:p w:rsidR="006748A8" w:rsidRDefault="00D23D17">
      <w:pPr>
        <w:spacing w:line="283" w:lineRule="exact"/>
        <w:rPr>
          <w:sz w:val="20"/>
          <w:szCs w:val="20"/>
        </w:rPr>
      </w:pPr>
    </w:p>
    <w:p w:rsidR="006748A8" w:rsidRDefault="00B642C6">
      <w:pPr>
        <w:spacing w:line="234" w:lineRule="auto"/>
        <w:ind w:left="360" w:right="360" w:firstLine="862"/>
        <w:rPr>
          <w:sz w:val="20"/>
          <w:szCs w:val="20"/>
        </w:rPr>
      </w:pPr>
      <w:r>
        <w:rPr>
          <w:rFonts w:ascii="Times New Roman" w:eastAsia="Times New Roman" w:hAnsi="Times New Roman" w:cs="Times New Roman"/>
          <w:b/>
          <w:bCs/>
          <w:sz w:val="24"/>
          <w:szCs w:val="24"/>
        </w:rPr>
        <w:t>Тематика лабораторных и практических работ по МДК 03.02. Процессы приготовления и подготовки к реализации холодных блюд, кулинарных изделий,</w:t>
      </w:r>
    </w:p>
    <w:p w:rsidR="006748A8" w:rsidRDefault="00D23D17">
      <w:pPr>
        <w:spacing w:line="2"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закусок</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00"/>
        <w:gridCol w:w="6000"/>
        <w:gridCol w:w="1220"/>
        <w:gridCol w:w="840"/>
        <w:gridCol w:w="860"/>
      </w:tblGrid>
      <w:tr w:rsidR="006748A8">
        <w:trPr>
          <w:trHeight w:val="236"/>
        </w:trPr>
        <w:tc>
          <w:tcPr>
            <w:tcW w:w="60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9"/>
                <w:sz w:val="20"/>
                <w:szCs w:val="20"/>
              </w:rPr>
              <w:t>№</w:t>
            </w:r>
          </w:p>
        </w:tc>
        <w:tc>
          <w:tcPr>
            <w:tcW w:w="6000" w:type="dxa"/>
            <w:tcBorders>
              <w:top w:val="single" w:sz="8" w:space="0" w:color="auto"/>
            </w:tcBorders>
            <w:vAlign w:val="bottom"/>
          </w:tcPr>
          <w:p w:rsidR="006748A8" w:rsidRDefault="00B642C6">
            <w:pPr>
              <w:ind w:left="2640"/>
              <w:rPr>
                <w:sz w:val="20"/>
                <w:szCs w:val="20"/>
              </w:rPr>
            </w:pPr>
            <w:r>
              <w:rPr>
                <w:rFonts w:ascii="Times New Roman" w:eastAsia="Times New Roman" w:hAnsi="Times New Roman" w:cs="Times New Roman"/>
                <w:b/>
                <w:bCs/>
                <w:sz w:val="20"/>
                <w:szCs w:val="20"/>
              </w:rPr>
              <w:t>Наименование работ</w:t>
            </w:r>
          </w:p>
        </w:tc>
        <w:tc>
          <w:tcPr>
            <w:tcW w:w="1220" w:type="dxa"/>
            <w:tcBorders>
              <w:top w:val="single" w:sz="8" w:space="0" w:color="auto"/>
              <w:right w:val="single" w:sz="8" w:space="0" w:color="auto"/>
            </w:tcBorders>
            <w:vAlign w:val="bottom"/>
          </w:tcPr>
          <w:p w:rsidR="006748A8" w:rsidRDefault="00D23D17">
            <w:pPr>
              <w:rPr>
                <w:sz w:val="20"/>
                <w:szCs w:val="20"/>
              </w:rPr>
            </w:pPr>
          </w:p>
        </w:tc>
        <w:tc>
          <w:tcPr>
            <w:tcW w:w="84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Кол-во</w:t>
            </w: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8"/>
                <w:sz w:val="20"/>
                <w:szCs w:val="20"/>
              </w:rPr>
              <w:t>Кол-во</w:t>
            </w:r>
          </w:p>
        </w:tc>
      </w:tr>
      <w:tr w:rsidR="006748A8">
        <w:trPr>
          <w:trHeight w:val="230"/>
        </w:trPr>
        <w:tc>
          <w:tcPr>
            <w:tcW w:w="600" w:type="dxa"/>
            <w:tcBorders>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п/п</w:t>
            </w:r>
          </w:p>
        </w:tc>
        <w:tc>
          <w:tcPr>
            <w:tcW w:w="6000" w:type="dxa"/>
            <w:vAlign w:val="bottom"/>
          </w:tcPr>
          <w:p w:rsidR="006748A8" w:rsidRDefault="00D23D17">
            <w:pPr>
              <w:rPr>
                <w:sz w:val="20"/>
                <w:szCs w:val="20"/>
              </w:rPr>
            </w:pPr>
          </w:p>
        </w:tc>
        <w:tc>
          <w:tcPr>
            <w:tcW w:w="1220" w:type="dxa"/>
            <w:tcBorders>
              <w:right w:val="single" w:sz="8" w:space="0" w:color="auto"/>
            </w:tcBorders>
            <w:vAlign w:val="bottom"/>
          </w:tcPr>
          <w:p w:rsidR="006748A8" w:rsidRDefault="00D23D17">
            <w:pPr>
              <w:rPr>
                <w:sz w:val="20"/>
                <w:szCs w:val="20"/>
              </w:rPr>
            </w:pPr>
          </w:p>
        </w:tc>
        <w:tc>
          <w:tcPr>
            <w:tcW w:w="840" w:type="dxa"/>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часов</w:t>
            </w:r>
          </w:p>
        </w:tc>
        <w:tc>
          <w:tcPr>
            <w:tcW w:w="860" w:type="dxa"/>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8"/>
                <w:sz w:val="20"/>
                <w:szCs w:val="20"/>
              </w:rPr>
              <w:t>часов</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6000" w:type="dxa"/>
            <w:tcBorders>
              <w:bottom w:val="single" w:sz="8" w:space="0" w:color="auto"/>
            </w:tcBorders>
            <w:vAlign w:val="bottom"/>
          </w:tcPr>
          <w:p w:rsidR="006748A8" w:rsidRDefault="00D23D17">
            <w:pPr>
              <w:rPr>
                <w:sz w:val="20"/>
                <w:szCs w:val="20"/>
              </w:rPr>
            </w:pPr>
          </w:p>
        </w:tc>
        <w:tc>
          <w:tcPr>
            <w:tcW w:w="122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ПР</w:t>
            </w:r>
          </w:p>
        </w:tc>
        <w:tc>
          <w:tcPr>
            <w:tcW w:w="860" w:type="dxa"/>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5"/>
                <w:sz w:val="20"/>
                <w:szCs w:val="20"/>
              </w:rPr>
              <w:t>ЛР</w:t>
            </w:r>
          </w:p>
        </w:tc>
      </w:tr>
      <w:tr w:rsidR="006748A8">
        <w:trPr>
          <w:trHeight w:val="213"/>
        </w:trPr>
        <w:tc>
          <w:tcPr>
            <w:tcW w:w="600" w:type="dxa"/>
            <w:tcBorders>
              <w:left w:val="single" w:sz="8" w:space="0" w:color="auto"/>
              <w:right w:val="single" w:sz="8" w:space="0" w:color="auto"/>
            </w:tcBorders>
            <w:vAlign w:val="bottom"/>
          </w:tcPr>
          <w:p w:rsidR="006748A8" w:rsidRDefault="00B642C6">
            <w:pPr>
              <w:spacing w:line="213" w:lineRule="exact"/>
              <w:jc w:val="center"/>
              <w:rPr>
                <w:sz w:val="20"/>
                <w:szCs w:val="20"/>
              </w:rPr>
            </w:pPr>
            <w:r>
              <w:rPr>
                <w:rFonts w:ascii="Times New Roman" w:eastAsia="Times New Roman" w:hAnsi="Times New Roman" w:cs="Times New Roman"/>
                <w:w w:val="99"/>
                <w:sz w:val="20"/>
                <w:szCs w:val="20"/>
              </w:rPr>
              <w:t>1</w:t>
            </w:r>
          </w:p>
        </w:tc>
        <w:tc>
          <w:tcPr>
            <w:tcW w:w="7220" w:type="dxa"/>
            <w:gridSpan w:val="2"/>
            <w:tcBorders>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sz w:val="20"/>
                <w:szCs w:val="20"/>
              </w:rPr>
              <w:t>Лабораторная работа 1. Приготовление, оформление и отпуск салатов из сырых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3"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2"/>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и фруктов: салат «Греческий», салат «Цезарь». Органолептическая оценка</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60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качества (бракераж) готовой продукции</w:t>
            </w:r>
          </w:p>
        </w:tc>
        <w:tc>
          <w:tcPr>
            <w:tcW w:w="122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w:t>
            </w:r>
          </w:p>
        </w:tc>
        <w:tc>
          <w:tcPr>
            <w:tcW w:w="7220" w:type="dxa"/>
            <w:gridSpan w:val="2"/>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2. Приготовление, оформление и отпуск салатов из сырых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1</w:t>
            </w:r>
          </w:p>
        </w:tc>
      </w:tr>
      <w:tr w:rsidR="006748A8">
        <w:trPr>
          <w:trHeight w:val="229"/>
        </w:trPr>
        <w:tc>
          <w:tcPr>
            <w:tcW w:w="600" w:type="dxa"/>
            <w:tcBorders>
              <w:left w:val="single" w:sz="8" w:space="0" w:color="auto"/>
              <w:right w:val="single" w:sz="8" w:space="0" w:color="auto"/>
            </w:tcBorders>
            <w:vAlign w:val="bottom"/>
          </w:tcPr>
          <w:p w:rsidR="006748A8" w:rsidRDefault="00D23D17">
            <w:pPr>
              <w:rPr>
                <w:sz w:val="19"/>
                <w:szCs w:val="19"/>
              </w:rPr>
            </w:pPr>
          </w:p>
        </w:tc>
        <w:tc>
          <w:tcPr>
            <w:tcW w:w="7220" w:type="dxa"/>
            <w:gridSpan w:val="2"/>
            <w:tcBorders>
              <w:right w:val="single" w:sz="8" w:space="0" w:color="auto"/>
            </w:tcBorders>
            <w:vAlign w:val="bottom"/>
          </w:tcPr>
          <w:p w:rsidR="006748A8" w:rsidRDefault="00B642C6">
            <w:pPr>
              <w:spacing w:line="229" w:lineRule="exact"/>
              <w:ind w:left="80"/>
              <w:rPr>
                <w:sz w:val="20"/>
                <w:szCs w:val="20"/>
              </w:rPr>
            </w:pPr>
            <w:r>
              <w:rPr>
                <w:rFonts w:ascii="Times New Roman" w:eastAsia="Times New Roman" w:hAnsi="Times New Roman" w:cs="Times New Roman"/>
                <w:sz w:val="20"/>
                <w:szCs w:val="20"/>
              </w:rPr>
              <w:t>овощей  и  фруктов:  салат  из  сыра  с  яблоком,  салат  из  морской  капусты.</w:t>
            </w:r>
          </w:p>
        </w:tc>
        <w:tc>
          <w:tcPr>
            <w:tcW w:w="840" w:type="dxa"/>
            <w:tcBorders>
              <w:right w:val="single" w:sz="8" w:space="0" w:color="auto"/>
            </w:tcBorders>
            <w:vAlign w:val="bottom"/>
          </w:tcPr>
          <w:p w:rsidR="006748A8" w:rsidRDefault="00D23D17">
            <w:pPr>
              <w:rPr>
                <w:sz w:val="19"/>
                <w:szCs w:val="19"/>
              </w:rPr>
            </w:pPr>
          </w:p>
        </w:tc>
        <w:tc>
          <w:tcPr>
            <w:tcW w:w="860" w:type="dxa"/>
            <w:tcBorders>
              <w:right w:val="single" w:sz="8" w:space="0" w:color="auto"/>
            </w:tcBorders>
            <w:vAlign w:val="bottom"/>
          </w:tcPr>
          <w:p w:rsidR="006748A8" w:rsidRDefault="00D23D17">
            <w:pPr>
              <w:rPr>
                <w:sz w:val="19"/>
                <w:szCs w:val="19"/>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60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Органолептическая оценка качества (бракераж) готовой продукции</w:t>
            </w:r>
          </w:p>
        </w:tc>
        <w:tc>
          <w:tcPr>
            <w:tcW w:w="122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w:t>
            </w:r>
          </w:p>
        </w:tc>
        <w:tc>
          <w:tcPr>
            <w:tcW w:w="7220" w:type="dxa"/>
            <w:gridSpan w:val="2"/>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 Приготовление, оформление и отпуск салатов из сырых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6000" w:type="dxa"/>
            <w:vAlign w:val="bottom"/>
          </w:tcPr>
          <w:p w:rsidR="006748A8" w:rsidRDefault="00B642C6">
            <w:pPr>
              <w:ind w:left="80"/>
              <w:rPr>
                <w:sz w:val="20"/>
                <w:szCs w:val="20"/>
              </w:rPr>
            </w:pPr>
            <w:r>
              <w:rPr>
                <w:rFonts w:ascii="Times New Roman" w:eastAsia="Times New Roman" w:hAnsi="Times New Roman" w:cs="Times New Roman"/>
                <w:sz w:val="20"/>
                <w:szCs w:val="20"/>
              </w:rPr>
              <w:t>овощей и фруктов: салат - коктейль с ветчиной и сыром, салат</w:t>
            </w:r>
          </w:p>
        </w:tc>
        <w:tc>
          <w:tcPr>
            <w:tcW w:w="122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из яблок с</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2"/>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сельдереем. Органолептическая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4</w:t>
            </w:r>
          </w:p>
        </w:tc>
        <w:tc>
          <w:tcPr>
            <w:tcW w:w="7220" w:type="dxa"/>
            <w:gridSpan w:val="2"/>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4. Приготовление, оформление и отпуск салатов из сырых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2"/>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и  фруктов:  фруктовый  салат.  Органолептическая  оценка  качества</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6000" w:type="dxa"/>
            <w:tcBorders>
              <w:bottom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(бракераж) готовой продукции</w:t>
            </w:r>
          </w:p>
        </w:tc>
        <w:tc>
          <w:tcPr>
            <w:tcW w:w="122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5</w:t>
            </w:r>
          </w:p>
        </w:tc>
        <w:tc>
          <w:tcPr>
            <w:tcW w:w="7220" w:type="dxa"/>
            <w:gridSpan w:val="2"/>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5. Приготовление, оформление и отпуск салатов из вареных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2"/>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винегрет  с  сельдью.  Органолептическая  оценка  качества  (бракераж)</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60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готовой продукции.</w:t>
            </w:r>
          </w:p>
        </w:tc>
        <w:tc>
          <w:tcPr>
            <w:tcW w:w="122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bl>
    <w:p w:rsidR="006748A8" w:rsidRDefault="00D23D17">
      <w:pPr>
        <w:sectPr w:rsidR="006748A8">
          <w:pgSz w:w="11900" w:h="16838"/>
          <w:pgMar w:top="846" w:right="846" w:bottom="650"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600"/>
        <w:gridCol w:w="2180"/>
        <w:gridCol w:w="2360"/>
        <w:gridCol w:w="2680"/>
        <w:gridCol w:w="840"/>
        <w:gridCol w:w="860"/>
      </w:tblGrid>
      <w:tr w:rsidR="006748A8">
        <w:trPr>
          <w:trHeight w:val="232"/>
        </w:trPr>
        <w:tc>
          <w:tcPr>
            <w:tcW w:w="60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6</w:t>
            </w:r>
          </w:p>
        </w:tc>
        <w:tc>
          <w:tcPr>
            <w:tcW w:w="7220" w:type="dxa"/>
            <w:gridSpan w:val="3"/>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Лабораторная работа 6. Приготовление, оформление и отпуск салатов из вареных</w:t>
            </w:r>
          </w:p>
        </w:tc>
        <w:tc>
          <w:tcPr>
            <w:tcW w:w="840" w:type="dxa"/>
            <w:tcBorders>
              <w:top w:val="single" w:sz="8" w:space="0" w:color="auto"/>
              <w:right w:val="single" w:sz="8" w:space="0" w:color="auto"/>
            </w:tcBorders>
            <w:vAlign w:val="bottom"/>
          </w:tcPr>
          <w:p w:rsidR="006748A8" w:rsidRDefault="00D23D17">
            <w:pPr>
              <w:rPr>
                <w:sz w:val="20"/>
                <w:szCs w:val="20"/>
              </w:rPr>
            </w:pPr>
          </w:p>
        </w:tc>
        <w:tc>
          <w:tcPr>
            <w:tcW w:w="860" w:type="dxa"/>
            <w:tcBorders>
              <w:top w:val="single" w:sz="8" w:space="0" w:color="auto"/>
              <w:right w:val="single" w:sz="8" w:space="0" w:color="auto"/>
            </w:tcBorders>
            <w:vAlign w:val="bottom"/>
          </w:tcPr>
          <w:p w:rsidR="006748A8" w:rsidRDefault="00B642C6">
            <w:pPr>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салат мясной. Органолептическая оценка качества (бракераж) готовой</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7</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7. Приготовление, оформление и отпуск салатов из вареных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1"/>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салат картофельный с сельдью.   Органолептическая оценка качества</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4540" w:type="dxa"/>
            <w:gridSpan w:val="2"/>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(бракераж) готовой продукции.</w:t>
            </w: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8</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8. Приготовление, оформление и отпуск салатов из вареных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4540" w:type="dxa"/>
            <w:gridSpan w:val="2"/>
            <w:vAlign w:val="bottom"/>
          </w:tcPr>
          <w:p w:rsidR="006748A8" w:rsidRDefault="00B642C6">
            <w:pPr>
              <w:ind w:left="80"/>
              <w:rPr>
                <w:sz w:val="20"/>
                <w:szCs w:val="20"/>
              </w:rPr>
            </w:pPr>
            <w:r>
              <w:rPr>
                <w:rFonts w:ascii="Times New Roman" w:eastAsia="Times New Roman" w:hAnsi="Times New Roman" w:cs="Times New Roman"/>
                <w:sz w:val="20"/>
                <w:szCs w:val="20"/>
              </w:rPr>
              <w:t>овощей:  салат  из  вареных  овощей  с  йогуртом.</w:t>
            </w:r>
          </w:p>
        </w:tc>
        <w:tc>
          <w:tcPr>
            <w:tcW w:w="2680" w:type="dxa"/>
            <w:tcBorders>
              <w:right w:val="single" w:sz="8" w:space="0" w:color="auto"/>
            </w:tcBorders>
            <w:vAlign w:val="bottom"/>
          </w:tcPr>
          <w:p w:rsidR="006748A8" w:rsidRDefault="00B642C6">
            <w:pPr>
              <w:ind w:left="180"/>
              <w:rPr>
                <w:sz w:val="20"/>
                <w:szCs w:val="20"/>
              </w:rPr>
            </w:pPr>
            <w:r>
              <w:rPr>
                <w:rFonts w:ascii="Times New Roman" w:eastAsia="Times New Roman" w:hAnsi="Times New Roman" w:cs="Times New Roman"/>
                <w:sz w:val="20"/>
                <w:szCs w:val="20"/>
              </w:rPr>
              <w:t>Органолептическая  оценка</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4540" w:type="dxa"/>
            <w:gridSpan w:val="2"/>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качества (бракераж) готовой продукции.</w:t>
            </w: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9</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9.</w:t>
            </w:r>
          </w:p>
        </w:tc>
        <w:tc>
          <w:tcPr>
            <w:tcW w:w="5040" w:type="dxa"/>
            <w:gridSpan w:val="2"/>
            <w:tcBorders>
              <w:right w:val="single" w:sz="8" w:space="0" w:color="auto"/>
            </w:tcBorders>
            <w:vAlign w:val="bottom"/>
          </w:tcPr>
          <w:p w:rsidR="006748A8" w:rsidRDefault="00B642C6">
            <w:pPr>
              <w:spacing w:line="216" w:lineRule="exact"/>
              <w:rPr>
                <w:sz w:val="20"/>
                <w:szCs w:val="20"/>
              </w:rPr>
            </w:pPr>
            <w:r>
              <w:rPr>
                <w:rFonts w:ascii="Times New Roman" w:eastAsia="Times New Roman" w:hAnsi="Times New Roman" w:cs="Times New Roman"/>
                <w:sz w:val="20"/>
                <w:szCs w:val="20"/>
              </w:rPr>
              <w:t>Приготовление, оформление и отпуск открытых,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закрытых бутербродов.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5"/>
        </w:trPr>
        <w:tc>
          <w:tcPr>
            <w:tcW w:w="600" w:type="dxa"/>
            <w:tcBorders>
              <w:left w:val="single" w:sz="8" w:space="0" w:color="auto"/>
              <w:right w:val="single" w:sz="8" w:space="0" w:color="auto"/>
            </w:tcBorders>
            <w:vAlign w:val="bottom"/>
          </w:tcPr>
          <w:p w:rsidR="006748A8" w:rsidRDefault="00B642C6">
            <w:pPr>
              <w:spacing w:line="214" w:lineRule="exact"/>
              <w:ind w:left="120"/>
              <w:rPr>
                <w:sz w:val="20"/>
                <w:szCs w:val="20"/>
              </w:rPr>
            </w:pPr>
            <w:r>
              <w:rPr>
                <w:rFonts w:ascii="Times New Roman" w:eastAsia="Times New Roman" w:hAnsi="Times New Roman" w:cs="Times New Roman"/>
                <w:sz w:val="20"/>
                <w:szCs w:val="20"/>
              </w:rPr>
              <w:t>10</w:t>
            </w:r>
          </w:p>
        </w:tc>
        <w:tc>
          <w:tcPr>
            <w:tcW w:w="2180" w:type="dxa"/>
            <w:vAlign w:val="bottom"/>
          </w:tcPr>
          <w:p w:rsidR="006748A8" w:rsidRDefault="00B642C6">
            <w:pPr>
              <w:spacing w:line="214" w:lineRule="exact"/>
              <w:ind w:left="80"/>
              <w:rPr>
                <w:sz w:val="20"/>
                <w:szCs w:val="20"/>
              </w:rPr>
            </w:pPr>
            <w:r>
              <w:rPr>
                <w:rFonts w:ascii="Times New Roman" w:eastAsia="Times New Roman" w:hAnsi="Times New Roman" w:cs="Times New Roman"/>
                <w:w w:val="98"/>
                <w:sz w:val="20"/>
                <w:szCs w:val="20"/>
              </w:rPr>
              <w:t>Лабораторная работа 10.</w:t>
            </w:r>
          </w:p>
        </w:tc>
        <w:tc>
          <w:tcPr>
            <w:tcW w:w="5040" w:type="dxa"/>
            <w:gridSpan w:val="2"/>
            <w:tcBorders>
              <w:right w:val="single" w:sz="8" w:space="0" w:color="auto"/>
            </w:tcBorders>
            <w:vAlign w:val="bottom"/>
          </w:tcPr>
          <w:p w:rsidR="006748A8" w:rsidRDefault="00B642C6">
            <w:pPr>
              <w:spacing w:line="214" w:lineRule="exact"/>
              <w:ind w:left="100"/>
              <w:rPr>
                <w:sz w:val="20"/>
                <w:szCs w:val="20"/>
              </w:rPr>
            </w:pPr>
            <w:r>
              <w:rPr>
                <w:rFonts w:ascii="Times New Roman" w:eastAsia="Times New Roman" w:hAnsi="Times New Roman" w:cs="Times New Roman"/>
                <w:sz w:val="20"/>
                <w:szCs w:val="20"/>
              </w:rPr>
              <w:t>Приготовление, оформление и отпуск закусочных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4"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бутербродов – канапе.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11</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11.</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роллов,</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4540" w:type="dxa"/>
            <w:gridSpan w:val="2"/>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Оценка качества (бракераж) готовой продукции</w:t>
            </w: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12</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12.</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гастрономических продуктов порциями.  Оценка качества (бракераж) готовой</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13</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13.</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закусок из яиц, сыра.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8"/>
        </w:trPr>
        <w:tc>
          <w:tcPr>
            <w:tcW w:w="600" w:type="dxa"/>
            <w:tcBorders>
              <w:left w:val="single" w:sz="8" w:space="0" w:color="auto"/>
              <w:right w:val="single" w:sz="8" w:space="0" w:color="auto"/>
            </w:tcBorders>
            <w:vAlign w:val="bottom"/>
          </w:tcPr>
          <w:p w:rsidR="006748A8" w:rsidRDefault="00B642C6">
            <w:pPr>
              <w:spacing w:line="218" w:lineRule="exact"/>
              <w:ind w:left="120"/>
              <w:rPr>
                <w:sz w:val="20"/>
                <w:szCs w:val="20"/>
              </w:rPr>
            </w:pPr>
            <w:r>
              <w:rPr>
                <w:rFonts w:ascii="Times New Roman" w:eastAsia="Times New Roman" w:hAnsi="Times New Roman" w:cs="Times New Roman"/>
                <w:sz w:val="20"/>
                <w:szCs w:val="20"/>
              </w:rPr>
              <w:t>14</w:t>
            </w:r>
          </w:p>
        </w:tc>
        <w:tc>
          <w:tcPr>
            <w:tcW w:w="2180" w:type="dxa"/>
            <w:vAlign w:val="bottom"/>
          </w:tcPr>
          <w:p w:rsidR="006748A8" w:rsidRDefault="00B642C6">
            <w:pPr>
              <w:spacing w:line="218" w:lineRule="exact"/>
              <w:ind w:left="80"/>
              <w:rPr>
                <w:sz w:val="20"/>
                <w:szCs w:val="20"/>
              </w:rPr>
            </w:pPr>
            <w:r>
              <w:rPr>
                <w:rFonts w:ascii="Times New Roman" w:eastAsia="Times New Roman" w:hAnsi="Times New Roman" w:cs="Times New Roman"/>
                <w:w w:val="98"/>
                <w:sz w:val="20"/>
                <w:szCs w:val="20"/>
              </w:rPr>
              <w:t>Лабораторная работа 14.</w:t>
            </w:r>
          </w:p>
        </w:tc>
        <w:tc>
          <w:tcPr>
            <w:tcW w:w="5040" w:type="dxa"/>
            <w:gridSpan w:val="2"/>
            <w:tcBorders>
              <w:right w:val="single" w:sz="8" w:space="0" w:color="auto"/>
            </w:tcBorders>
            <w:vAlign w:val="bottom"/>
          </w:tcPr>
          <w:p w:rsidR="006748A8" w:rsidRDefault="00B642C6">
            <w:pPr>
              <w:spacing w:line="218"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8" w:lineRule="exact"/>
              <w:ind w:right="300"/>
              <w:jc w:val="right"/>
              <w:rPr>
                <w:sz w:val="20"/>
                <w:szCs w:val="20"/>
              </w:rPr>
            </w:pPr>
            <w:r>
              <w:rPr>
                <w:rFonts w:ascii="Times New Roman" w:eastAsia="Times New Roman" w:hAnsi="Times New Roman" w:cs="Times New Roman"/>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закусок из овощей.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15</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15.</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закусок из сельди, рыбы.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16</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16.</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закусок из мяса, птицы.</w:t>
            </w:r>
          </w:p>
        </w:tc>
        <w:tc>
          <w:tcPr>
            <w:tcW w:w="5040" w:type="dxa"/>
            <w:gridSpan w:val="2"/>
            <w:tcBorders>
              <w:bottom w:val="single" w:sz="8" w:space="0" w:color="auto"/>
              <w:right w:val="single" w:sz="8" w:space="0" w:color="auto"/>
            </w:tcBorders>
            <w:vAlign w:val="bottom"/>
          </w:tcPr>
          <w:p w:rsidR="006748A8" w:rsidRDefault="00B642C6">
            <w:pPr>
              <w:ind w:left="20"/>
              <w:rPr>
                <w:sz w:val="20"/>
                <w:szCs w:val="20"/>
              </w:rPr>
            </w:pPr>
            <w:r>
              <w:rPr>
                <w:rFonts w:ascii="Times New Roman" w:eastAsia="Times New Roman" w:hAnsi="Times New Roman" w:cs="Times New Roman"/>
                <w:sz w:val="20"/>
                <w:szCs w:val="20"/>
              </w:rPr>
              <w:t>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20"/>
        </w:trPr>
        <w:tc>
          <w:tcPr>
            <w:tcW w:w="60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17</w:t>
            </w:r>
          </w:p>
        </w:tc>
        <w:tc>
          <w:tcPr>
            <w:tcW w:w="7220" w:type="dxa"/>
            <w:gridSpan w:val="3"/>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Практическое занятие 1. Расчет количества сырья, выхода бутербродов</w:t>
            </w:r>
          </w:p>
        </w:tc>
        <w:tc>
          <w:tcPr>
            <w:tcW w:w="840" w:type="dxa"/>
            <w:tcBorders>
              <w:bottom w:val="single" w:sz="8" w:space="0" w:color="auto"/>
              <w:right w:val="single" w:sz="8" w:space="0" w:color="auto"/>
            </w:tcBorders>
            <w:vAlign w:val="bottom"/>
          </w:tcPr>
          <w:p w:rsidR="006748A8" w:rsidRDefault="00B642C6">
            <w:pPr>
              <w:spacing w:line="219" w:lineRule="exact"/>
              <w:ind w:right="280"/>
              <w:jc w:val="right"/>
              <w:rPr>
                <w:sz w:val="20"/>
                <w:szCs w:val="20"/>
              </w:rPr>
            </w:pPr>
            <w:r>
              <w:rPr>
                <w:rFonts w:ascii="Times New Roman" w:eastAsia="Times New Roman" w:hAnsi="Times New Roman" w:cs="Times New Roman"/>
                <w:sz w:val="20"/>
                <w:szCs w:val="20"/>
              </w:rPr>
              <w:t>1</w:t>
            </w:r>
          </w:p>
        </w:tc>
        <w:tc>
          <w:tcPr>
            <w:tcW w:w="860" w:type="dxa"/>
            <w:tcBorders>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60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18</w:t>
            </w:r>
          </w:p>
        </w:tc>
        <w:tc>
          <w:tcPr>
            <w:tcW w:w="7220" w:type="dxa"/>
            <w:gridSpan w:val="3"/>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Практическое занятие 2. Расчет количества сырья, выхода бутербродов</w:t>
            </w:r>
          </w:p>
        </w:tc>
        <w:tc>
          <w:tcPr>
            <w:tcW w:w="840" w:type="dxa"/>
            <w:tcBorders>
              <w:bottom w:val="single" w:sz="8" w:space="0" w:color="auto"/>
              <w:right w:val="single" w:sz="8" w:space="0" w:color="auto"/>
            </w:tcBorders>
            <w:vAlign w:val="bottom"/>
          </w:tcPr>
          <w:p w:rsidR="006748A8" w:rsidRDefault="00B642C6">
            <w:pPr>
              <w:spacing w:line="219" w:lineRule="exact"/>
              <w:ind w:right="280"/>
              <w:jc w:val="right"/>
              <w:rPr>
                <w:sz w:val="20"/>
                <w:szCs w:val="20"/>
              </w:rPr>
            </w:pPr>
            <w:r>
              <w:rPr>
                <w:rFonts w:ascii="Times New Roman" w:eastAsia="Times New Roman" w:hAnsi="Times New Roman" w:cs="Times New Roman"/>
                <w:sz w:val="20"/>
                <w:szCs w:val="20"/>
              </w:rPr>
              <w:t>1</w:t>
            </w:r>
          </w:p>
        </w:tc>
        <w:tc>
          <w:tcPr>
            <w:tcW w:w="860" w:type="dxa"/>
            <w:tcBorders>
              <w:bottom w:val="single" w:sz="8" w:space="0" w:color="auto"/>
              <w:right w:val="single" w:sz="8" w:space="0" w:color="auto"/>
            </w:tcBorders>
            <w:vAlign w:val="bottom"/>
          </w:tcPr>
          <w:p w:rsidR="006748A8" w:rsidRDefault="00D23D17">
            <w:pPr>
              <w:rPr>
                <w:sz w:val="19"/>
                <w:szCs w:val="19"/>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19</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17.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20</w:t>
            </w:r>
          </w:p>
        </w:tc>
        <w:tc>
          <w:tcPr>
            <w:tcW w:w="2180" w:type="dxa"/>
            <w:vAlign w:val="bottom"/>
          </w:tcPr>
          <w:p w:rsidR="006748A8" w:rsidRDefault="00B642C6">
            <w:pPr>
              <w:spacing w:line="217" w:lineRule="exact"/>
              <w:ind w:left="80"/>
              <w:rPr>
                <w:sz w:val="20"/>
                <w:szCs w:val="20"/>
              </w:rPr>
            </w:pPr>
            <w:r>
              <w:rPr>
                <w:rFonts w:ascii="Times New Roman" w:eastAsia="Times New Roman" w:hAnsi="Times New Roman" w:cs="Times New Roman"/>
                <w:w w:val="98"/>
                <w:sz w:val="20"/>
                <w:szCs w:val="20"/>
              </w:rPr>
              <w:t>Лабораторная работа 18.</w:t>
            </w:r>
          </w:p>
        </w:tc>
        <w:tc>
          <w:tcPr>
            <w:tcW w:w="5040" w:type="dxa"/>
            <w:gridSpan w:val="2"/>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28"/>
        </w:trPr>
        <w:tc>
          <w:tcPr>
            <w:tcW w:w="600" w:type="dxa"/>
            <w:tcBorders>
              <w:left w:val="single" w:sz="8" w:space="0" w:color="auto"/>
              <w:right w:val="single" w:sz="8" w:space="0" w:color="auto"/>
            </w:tcBorders>
            <w:vAlign w:val="bottom"/>
          </w:tcPr>
          <w:p w:rsidR="006748A8" w:rsidRDefault="00D23D17">
            <w:pPr>
              <w:rPr>
                <w:sz w:val="19"/>
                <w:szCs w:val="19"/>
              </w:rPr>
            </w:pPr>
          </w:p>
        </w:tc>
        <w:tc>
          <w:tcPr>
            <w:tcW w:w="7220" w:type="dxa"/>
            <w:gridSpan w:val="3"/>
            <w:tcBorders>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D23D17">
            <w:pPr>
              <w:rPr>
                <w:sz w:val="19"/>
                <w:szCs w:val="19"/>
              </w:rPr>
            </w:pPr>
          </w:p>
        </w:tc>
        <w:tc>
          <w:tcPr>
            <w:tcW w:w="860" w:type="dxa"/>
            <w:tcBorders>
              <w:right w:val="single" w:sz="8" w:space="0" w:color="auto"/>
            </w:tcBorders>
            <w:vAlign w:val="bottom"/>
          </w:tcPr>
          <w:p w:rsidR="006748A8" w:rsidRDefault="00D23D17">
            <w:pPr>
              <w:rPr>
                <w:sz w:val="19"/>
                <w:szCs w:val="19"/>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21</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19.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22</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20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23</w:t>
            </w:r>
          </w:p>
        </w:tc>
        <w:tc>
          <w:tcPr>
            <w:tcW w:w="7220" w:type="dxa"/>
            <w:gridSpan w:val="3"/>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21.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28"/>
        </w:trPr>
        <w:tc>
          <w:tcPr>
            <w:tcW w:w="600" w:type="dxa"/>
            <w:tcBorders>
              <w:left w:val="single" w:sz="8" w:space="0" w:color="auto"/>
              <w:right w:val="single" w:sz="8" w:space="0" w:color="auto"/>
            </w:tcBorders>
            <w:vAlign w:val="bottom"/>
          </w:tcPr>
          <w:p w:rsidR="006748A8" w:rsidRDefault="00D23D17">
            <w:pPr>
              <w:rPr>
                <w:sz w:val="19"/>
                <w:szCs w:val="19"/>
              </w:rPr>
            </w:pPr>
          </w:p>
        </w:tc>
        <w:tc>
          <w:tcPr>
            <w:tcW w:w="7220" w:type="dxa"/>
            <w:gridSpan w:val="3"/>
            <w:tcBorders>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D23D17">
            <w:pPr>
              <w:rPr>
                <w:sz w:val="19"/>
                <w:szCs w:val="19"/>
              </w:rPr>
            </w:pPr>
          </w:p>
        </w:tc>
        <w:tc>
          <w:tcPr>
            <w:tcW w:w="860" w:type="dxa"/>
            <w:tcBorders>
              <w:right w:val="single" w:sz="8" w:space="0" w:color="auto"/>
            </w:tcBorders>
            <w:vAlign w:val="bottom"/>
          </w:tcPr>
          <w:p w:rsidR="006748A8" w:rsidRDefault="00D23D17">
            <w:pPr>
              <w:rPr>
                <w:sz w:val="19"/>
                <w:szCs w:val="19"/>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24</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22.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D23D17">
            <w:pPr>
              <w:rPr>
                <w:sz w:val="20"/>
                <w:szCs w:val="20"/>
              </w:rPr>
            </w:pPr>
          </w:p>
        </w:tc>
        <w:tc>
          <w:tcPr>
            <w:tcW w:w="2680" w:type="dxa"/>
            <w:tcBorders>
              <w:bottom w:val="single" w:sz="8" w:space="0" w:color="auto"/>
              <w:right w:val="single" w:sz="8" w:space="0" w:color="auto"/>
            </w:tcBorders>
            <w:vAlign w:val="bottom"/>
          </w:tcPr>
          <w:p w:rsidR="006748A8" w:rsidRDefault="00D23D17">
            <w:pPr>
              <w:rPr>
                <w:sz w:val="20"/>
                <w:szCs w:val="20"/>
              </w:rPr>
            </w:pP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25</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23.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26</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24.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27</w:t>
            </w:r>
          </w:p>
        </w:tc>
        <w:tc>
          <w:tcPr>
            <w:tcW w:w="7220" w:type="dxa"/>
            <w:gridSpan w:val="3"/>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25.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28</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26.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29</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27.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30</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28.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31</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29.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32</w:t>
            </w:r>
          </w:p>
        </w:tc>
        <w:tc>
          <w:tcPr>
            <w:tcW w:w="7220" w:type="dxa"/>
            <w:gridSpan w:val="3"/>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30.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33</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31.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bl>
    <w:p w:rsidR="006748A8" w:rsidRDefault="00D23D17">
      <w:pPr>
        <w:sectPr w:rsidR="006748A8">
          <w:pgSz w:w="11900" w:h="16838"/>
          <w:pgMar w:top="831" w:right="986" w:bottom="413" w:left="1420" w:header="0" w:footer="0" w:gutter="0"/>
          <w:cols w:space="720" w:equalWidth="0">
            <w:col w:w="9500"/>
          </w:cols>
        </w:sectPr>
      </w:pPr>
    </w:p>
    <w:tbl>
      <w:tblPr>
        <w:tblW w:w="0" w:type="auto"/>
        <w:tblInd w:w="11" w:type="dxa"/>
        <w:tblLayout w:type="fixed"/>
        <w:tblCellMar>
          <w:left w:w="0" w:type="dxa"/>
          <w:right w:w="0" w:type="dxa"/>
        </w:tblCellMar>
        <w:tblLook w:val="04A0" w:firstRow="1" w:lastRow="0" w:firstColumn="1" w:lastColumn="0" w:noHBand="0" w:noVBand="1"/>
      </w:tblPr>
      <w:tblGrid>
        <w:gridCol w:w="600"/>
        <w:gridCol w:w="7220"/>
        <w:gridCol w:w="840"/>
        <w:gridCol w:w="860"/>
      </w:tblGrid>
      <w:tr w:rsidR="006748A8">
        <w:trPr>
          <w:trHeight w:val="232"/>
        </w:trPr>
        <w:tc>
          <w:tcPr>
            <w:tcW w:w="600" w:type="dxa"/>
            <w:tcBorders>
              <w:top w:val="single" w:sz="8" w:space="0" w:color="auto"/>
              <w:left w:val="single" w:sz="8" w:space="0" w:color="auto"/>
              <w:right w:val="single" w:sz="8" w:space="0" w:color="auto"/>
            </w:tcBorders>
            <w:vAlign w:val="bottom"/>
          </w:tcPr>
          <w:p w:rsidR="006748A8" w:rsidRDefault="00B642C6">
            <w:pPr>
              <w:ind w:right="180"/>
              <w:jc w:val="right"/>
              <w:rPr>
                <w:sz w:val="20"/>
                <w:szCs w:val="20"/>
              </w:rPr>
            </w:pPr>
            <w:r>
              <w:rPr>
                <w:rFonts w:ascii="Times New Roman" w:eastAsia="Times New Roman" w:hAnsi="Times New Roman" w:cs="Times New Roman"/>
                <w:sz w:val="20"/>
                <w:szCs w:val="20"/>
              </w:rPr>
              <w:t>34</w:t>
            </w:r>
          </w:p>
        </w:tc>
        <w:tc>
          <w:tcPr>
            <w:tcW w:w="722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Лабораторная работа 32. Приготовление, оформление и отпуск холодных блюд</w:t>
            </w:r>
          </w:p>
        </w:tc>
        <w:tc>
          <w:tcPr>
            <w:tcW w:w="840" w:type="dxa"/>
            <w:tcBorders>
              <w:top w:val="single" w:sz="8" w:space="0" w:color="auto"/>
              <w:right w:val="single" w:sz="8" w:space="0" w:color="auto"/>
            </w:tcBorders>
            <w:vAlign w:val="bottom"/>
          </w:tcPr>
          <w:p w:rsidR="006748A8" w:rsidRDefault="00D23D17">
            <w:pPr>
              <w:rPr>
                <w:sz w:val="20"/>
                <w:szCs w:val="20"/>
              </w:rPr>
            </w:pP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ind w:right="180"/>
              <w:jc w:val="right"/>
              <w:rPr>
                <w:sz w:val="20"/>
                <w:szCs w:val="20"/>
              </w:rPr>
            </w:pPr>
            <w:r>
              <w:rPr>
                <w:rFonts w:ascii="Times New Roman" w:eastAsia="Times New Roman" w:hAnsi="Times New Roman" w:cs="Times New Roman"/>
                <w:sz w:val="20"/>
                <w:szCs w:val="20"/>
              </w:rPr>
              <w:t>35</w:t>
            </w:r>
          </w:p>
        </w:tc>
        <w:tc>
          <w:tcPr>
            <w:tcW w:w="7220" w:type="dxa"/>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33.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36</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34. Приготовление, оформление и отпуск холодных блюд</w:t>
            </w:r>
          </w:p>
        </w:tc>
        <w:tc>
          <w:tcPr>
            <w:tcW w:w="840" w:type="dxa"/>
            <w:tcBorders>
              <w:right w:val="single" w:sz="8" w:space="0" w:color="auto"/>
            </w:tcBorders>
            <w:vAlign w:val="bottom"/>
          </w:tcPr>
          <w:p w:rsidR="006748A8" w:rsidRDefault="00D23D17">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37</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3.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D23D17">
            <w:pPr>
              <w:rPr>
                <w:sz w:val="3"/>
                <w:szCs w:val="3"/>
              </w:rPr>
            </w:pPr>
          </w:p>
        </w:tc>
        <w:tc>
          <w:tcPr>
            <w:tcW w:w="7220" w:type="dxa"/>
            <w:tcBorders>
              <w:bottom w:val="single" w:sz="8" w:space="0" w:color="auto"/>
              <w:right w:val="single" w:sz="8" w:space="0" w:color="auto"/>
            </w:tcBorders>
            <w:vAlign w:val="bottom"/>
          </w:tcPr>
          <w:p w:rsidR="006748A8" w:rsidRDefault="00D23D17">
            <w:pPr>
              <w:rPr>
                <w:sz w:val="3"/>
                <w:szCs w:val="3"/>
              </w:rPr>
            </w:pPr>
          </w:p>
        </w:tc>
        <w:tc>
          <w:tcPr>
            <w:tcW w:w="840" w:type="dxa"/>
            <w:tcBorders>
              <w:bottom w:val="single" w:sz="8" w:space="0" w:color="auto"/>
              <w:right w:val="single" w:sz="8" w:space="0" w:color="auto"/>
            </w:tcBorders>
            <w:vAlign w:val="bottom"/>
          </w:tcPr>
          <w:p w:rsidR="006748A8" w:rsidRDefault="00D23D17">
            <w:pPr>
              <w:rPr>
                <w:sz w:val="3"/>
                <w:szCs w:val="3"/>
              </w:rPr>
            </w:pPr>
          </w:p>
        </w:tc>
        <w:tc>
          <w:tcPr>
            <w:tcW w:w="860" w:type="dxa"/>
            <w:tcBorders>
              <w:bottom w:val="single" w:sz="8" w:space="0" w:color="auto"/>
              <w:right w:val="single" w:sz="8" w:space="0" w:color="auto"/>
            </w:tcBorders>
            <w:vAlign w:val="bottom"/>
          </w:tcPr>
          <w:p w:rsidR="006748A8" w:rsidRDefault="00D23D17">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38</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4.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39</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5.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D23D17">
            <w:pPr>
              <w:rPr>
                <w:sz w:val="3"/>
                <w:szCs w:val="3"/>
              </w:rPr>
            </w:pPr>
          </w:p>
        </w:tc>
        <w:tc>
          <w:tcPr>
            <w:tcW w:w="7220" w:type="dxa"/>
            <w:tcBorders>
              <w:bottom w:val="single" w:sz="8" w:space="0" w:color="auto"/>
              <w:right w:val="single" w:sz="8" w:space="0" w:color="auto"/>
            </w:tcBorders>
            <w:vAlign w:val="bottom"/>
          </w:tcPr>
          <w:p w:rsidR="006748A8" w:rsidRDefault="00D23D17">
            <w:pPr>
              <w:rPr>
                <w:sz w:val="3"/>
                <w:szCs w:val="3"/>
              </w:rPr>
            </w:pPr>
          </w:p>
        </w:tc>
        <w:tc>
          <w:tcPr>
            <w:tcW w:w="840" w:type="dxa"/>
            <w:tcBorders>
              <w:bottom w:val="single" w:sz="8" w:space="0" w:color="auto"/>
              <w:right w:val="single" w:sz="8" w:space="0" w:color="auto"/>
            </w:tcBorders>
            <w:vAlign w:val="bottom"/>
          </w:tcPr>
          <w:p w:rsidR="006748A8" w:rsidRDefault="00D23D17">
            <w:pPr>
              <w:rPr>
                <w:sz w:val="3"/>
                <w:szCs w:val="3"/>
              </w:rPr>
            </w:pPr>
          </w:p>
        </w:tc>
        <w:tc>
          <w:tcPr>
            <w:tcW w:w="860" w:type="dxa"/>
            <w:tcBorders>
              <w:bottom w:val="single" w:sz="8" w:space="0" w:color="auto"/>
              <w:right w:val="single" w:sz="8" w:space="0" w:color="auto"/>
            </w:tcBorders>
            <w:vAlign w:val="bottom"/>
          </w:tcPr>
          <w:p w:rsidR="006748A8" w:rsidRDefault="00D23D17">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40</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6.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41</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7.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D23D17">
            <w:pPr>
              <w:rPr>
                <w:sz w:val="3"/>
                <w:szCs w:val="3"/>
              </w:rPr>
            </w:pPr>
          </w:p>
        </w:tc>
        <w:tc>
          <w:tcPr>
            <w:tcW w:w="7220" w:type="dxa"/>
            <w:tcBorders>
              <w:bottom w:val="single" w:sz="8" w:space="0" w:color="auto"/>
              <w:right w:val="single" w:sz="8" w:space="0" w:color="auto"/>
            </w:tcBorders>
            <w:vAlign w:val="bottom"/>
          </w:tcPr>
          <w:p w:rsidR="006748A8" w:rsidRDefault="00D23D17">
            <w:pPr>
              <w:rPr>
                <w:sz w:val="3"/>
                <w:szCs w:val="3"/>
              </w:rPr>
            </w:pPr>
          </w:p>
        </w:tc>
        <w:tc>
          <w:tcPr>
            <w:tcW w:w="840" w:type="dxa"/>
            <w:tcBorders>
              <w:bottom w:val="single" w:sz="8" w:space="0" w:color="auto"/>
              <w:right w:val="single" w:sz="8" w:space="0" w:color="auto"/>
            </w:tcBorders>
            <w:vAlign w:val="bottom"/>
          </w:tcPr>
          <w:p w:rsidR="006748A8" w:rsidRDefault="00D23D17">
            <w:pPr>
              <w:rPr>
                <w:sz w:val="3"/>
                <w:szCs w:val="3"/>
              </w:rPr>
            </w:pPr>
          </w:p>
        </w:tc>
        <w:tc>
          <w:tcPr>
            <w:tcW w:w="860" w:type="dxa"/>
            <w:tcBorders>
              <w:bottom w:val="single" w:sz="8" w:space="0" w:color="auto"/>
              <w:right w:val="single" w:sz="8" w:space="0" w:color="auto"/>
            </w:tcBorders>
            <w:vAlign w:val="bottom"/>
          </w:tcPr>
          <w:p w:rsidR="006748A8" w:rsidRDefault="00D23D17">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42</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8.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43</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9.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D23D17">
            <w:pPr>
              <w:rPr>
                <w:sz w:val="3"/>
                <w:szCs w:val="3"/>
              </w:rPr>
            </w:pPr>
          </w:p>
        </w:tc>
        <w:tc>
          <w:tcPr>
            <w:tcW w:w="7220" w:type="dxa"/>
            <w:tcBorders>
              <w:bottom w:val="single" w:sz="8" w:space="0" w:color="auto"/>
              <w:right w:val="single" w:sz="8" w:space="0" w:color="auto"/>
            </w:tcBorders>
            <w:vAlign w:val="bottom"/>
          </w:tcPr>
          <w:p w:rsidR="006748A8" w:rsidRDefault="00D23D17">
            <w:pPr>
              <w:rPr>
                <w:sz w:val="3"/>
                <w:szCs w:val="3"/>
              </w:rPr>
            </w:pPr>
          </w:p>
        </w:tc>
        <w:tc>
          <w:tcPr>
            <w:tcW w:w="840" w:type="dxa"/>
            <w:tcBorders>
              <w:bottom w:val="single" w:sz="8" w:space="0" w:color="auto"/>
              <w:right w:val="single" w:sz="8" w:space="0" w:color="auto"/>
            </w:tcBorders>
            <w:vAlign w:val="bottom"/>
          </w:tcPr>
          <w:p w:rsidR="006748A8" w:rsidRDefault="00D23D17">
            <w:pPr>
              <w:rPr>
                <w:sz w:val="3"/>
                <w:szCs w:val="3"/>
              </w:rPr>
            </w:pPr>
          </w:p>
        </w:tc>
        <w:tc>
          <w:tcPr>
            <w:tcW w:w="860" w:type="dxa"/>
            <w:tcBorders>
              <w:bottom w:val="single" w:sz="8" w:space="0" w:color="auto"/>
              <w:right w:val="single" w:sz="8" w:space="0" w:color="auto"/>
            </w:tcBorders>
            <w:vAlign w:val="bottom"/>
          </w:tcPr>
          <w:p w:rsidR="006748A8" w:rsidRDefault="00D23D17">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44</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10.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D23D17">
            <w:pPr>
              <w:rPr>
                <w:sz w:val="18"/>
                <w:szCs w:val="18"/>
              </w:rPr>
            </w:pPr>
          </w:p>
        </w:tc>
      </w:tr>
      <w:tr w:rsidR="006748A8">
        <w:trPr>
          <w:trHeight w:val="231"/>
        </w:trPr>
        <w:tc>
          <w:tcPr>
            <w:tcW w:w="600" w:type="dxa"/>
            <w:tcBorders>
              <w:left w:val="single" w:sz="8" w:space="0" w:color="auto"/>
              <w:right w:val="single" w:sz="8" w:space="0" w:color="auto"/>
            </w:tcBorders>
            <w:vAlign w:val="bottom"/>
          </w:tcPr>
          <w:p w:rsidR="006748A8" w:rsidRDefault="00D23D17">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D23D17">
            <w:pPr>
              <w:rPr>
                <w:sz w:val="20"/>
                <w:szCs w:val="20"/>
              </w:rPr>
            </w:pPr>
          </w:p>
        </w:tc>
        <w:tc>
          <w:tcPr>
            <w:tcW w:w="860" w:type="dxa"/>
            <w:tcBorders>
              <w:right w:val="single" w:sz="8" w:space="0" w:color="auto"/>
            </w:tcBorders>
            <w:vAlign w:val="bottom"/>
          </w:tcPr>
          <w:p w:rsidR="006748A8" w:rsidRDefault="00D23D17">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D23D17">
            <w:pPr>
              <w:rPr>
                <w:sz w:val="20"/>
                <w:szCs w:val="20"/>
              </w:rPr>
            </w:pPr>
          </w:p>
        </w:tc>
        <w:tc>
          <w:tcPr>
            <w:tcW w:w="860" w:type="dxa"/>
            <w:tcBorders>
              <w:bottom w:val="single" w:sz="8" w:space="0" w:color="auto"/>
              <w:right w:val="single" w:sz="8" w:space="0" w:color="auto"/>
            </w:tcBorders>
            <w:vAlign w:val="bottom"/>
          </w:tcPr>
          <w:p w:rsidR="006748A8" w:rsidRDefault="00D23D17">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D23D17">
            <w:pPr>
              <w:rPr>
                <w:sz w:val="18"/>
                <w:szCs w:val="18"/>
              </w:rPr>
            </w:pP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Всего</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10</w:t>
            </w: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34</w:t>
            </w: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D23D17">
            <w:pPr>
              <w:rPr>
                <w:sz w:val="3"/>
                <w:szCs w:val="3"/>
              </w:rPr>
            </w:pPr>
          </w:p>
        </w:tc>
        <w:tc>
          <w:tcPr>
            <w:tcW w:w="7220" w:type="dxa"/>
            <w:tcBorders>
              <w:bottom w:val="single" w:sz="8" w:space="0" w:color="auto"/>
              <w:right w:val="single" w:sz="8" w:space="0" w:color="auto"/>
            </w:tcBorders>
            <w:vAlign w:val="bottom"/>
          </w:tcPr>
          <w:p w:rsidR="006748A8" w:rsidRDefault="00D23D17">
            <w:pPr>
              <w:rPr>
                <w:sz w:val="3"/>
                <w:szCs w:val="3"/>
              </w:rPr>
            </w:pPr>
          </w:p>
        </w:tc>
        <w:tc>
          <w:tcPr>
            <w:tcW w:w="840" w:type="dxa"/>
            <w:tcBorders>
              <w:bottom w:val="single" w:sz="8" w:space="0" w:color="auto"/>
              <w:right w:val="single" w:sz="8" w:space="0" w:color="auto"/>
            </w:tcBorders>
            <w:vAlign w:val="bottom"/>
          </w:tcPr>
          <w:p w:rsidR="006748A8" w:rsidRDefault="00D23D17">
            <w:pPr>
              <w:rPr>
                <w:sz w:val="3"/>
                <w:szCs w:val="3"/>
              </w:rPr>
            </w:pPr>
          </w:p>
        </w:tc>
        <w:tc>
          <w:tcPr>
            <w:tcW w:w="860" w:type="dxa"/>
            <w:tcBorders>
              <w:bottom w:val="single" w:sz="8" w:space="0" w:color="auto"/>
              <w:right w:val="single" w:sz="8" w:space="0" w:color="auto"/>
            </w:tcBorders>
            <w:vAlign w:val="bottom"/>
          </w:tcPr>
          <w:p w:rsidR="006748A8" w:rsidRDefault="00D23D17">
            <w:pPr>
              <w:rPr>
                <w:sz w:val="3"/>
                <w:szCs w:val="3"/>
              </w:rPr>
            </w:pPr>
          </w:p>
        </w:tc>
      </w:tr>
    </w:tbl>
    <w:p w:rsidR="006748A8" w:rsidRDefault="00D23D17">
      <w:pPr>
        <w:spacing w:line="283" w:lineRule="exact"/>
        <w:rPr>
          <w:sz w:val="20"/>
          <w:szCs w:val="20"/>
        </w:rPr>
      </w:pPr>
    </w:p>
    <w:p w:rsidR="006748A8" w:rsidRDefault="00B642C6">
      <w:pPr>
        <w:spacing w:line="234" w:lineRule="auto"/>
        <w:ind w:left="1" w:right="160" w:firstLine="154"/>
        <w:jc w:val="both"/>
        <w:rPr>
          <w:sz w:val="20"/>
          <w:szCs w:val="20"/>
        </w:rPr>
      </w:pPr>
      <w:r>
        <w:rPr>
          <w:rFonts w:ascii="Times New Roman" w:eastAsia="Times New Roman" w:hAnsi="Times New Roman" w:cs="Times New Roman"/>
          <w:b/>
          <w:bCs/>
          <w:sz w:val="24"/>
          <w:szCs w:val="24"/>
        </w:rPr>
        <w:t>Техника безопасности при выполнении практических заданий и лабораторных работ Перед началом работы:</w:t>
      </w:r>
    </w:p>
    <w:p w:rsidR="006748A8" w:rsidRDefault="00D23D17">
      <w:pPr>
        <w:spacing w:line="9" w:lineRule="exact"/>
        <w:rPr>
          <w:sz w:val="20"/>
          <w:szCs w:val="20"/>
        </w:rPr>
      </w:pPr>
    </w:p>
    <w:p w:rsidR="006748A8" w:rsidRDefault="00B642C6">
      <w:pPr>
        <w:numPr>
          <w:ilvl w:val="0"/>
          <w:numId w:val="1"/>
        </w:numPr>
        <w:tabs>
          <w:tab w:val="left" w:pos="380"/>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Внимательно прослушайте инструктаж преподавателя о порядке и особенностях выполнения практического задания лабораторной работы;</w:t>
      </w:r>
    </w:p>
    <w:p w:rsidR="006748A8" w:rsidRDefault="00D23D17">
      <w:pPr>
        <w:spacing w:line="13" w:lineRule="exact"/>
        <w:rPr>
          <w:rFonts w:eastAsia="Times New Roman"/>
          <w:sz w:val="24"/>
          <w:szCs w:val="24"/>
        </w:rPr>
      </w:pPr>
    </w:p>
    <w:p w:rsidR="006748A8" w:rsidRDefault="00B642C6">
      <w:pPr>
        <w:numPr>
          <w:ilvl w:val="0"/>
          <w:numId w:val="1"/>
        </w:numPr>
        <w:tabs>
          <w:tab w:val="left" w:pos="248"/>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Внимательно изучите методические рекомендации к работе, которую выполняете и строго руководствуетесь;</w:t>
      </w:r>
    </w:p>
    <w:p w:rsidR="006748A8" w:rsidRDefault="00D23D17">
      <w:pPr>
        <w:spacing w:line="13" w:lineRule="exact"/>
        <w:rPr>
          <w:rFonts w:eastAsia="Times New Roman"/>
          <w:sz w:val="24"/>
          <w:szCs w:val="24"/>
        </w:rPr>
      </w:pPr>
    </w:p>
    <w:p w:rsidR="006748A8" w:rsidRDefault="00B642C6">
      <w:pPr>
        <w:numPr>
          <w:ilvl w:val="0"/>
          <w:numId w:val="1"/>
        </w:numPr>
        <w:tabs>
          <w:tab w:val="left" w:pos="277"/>
        </w:tabs>
        <w:spacing w:after="0" w:line="234" w:lineRule="auto"/>
        <w:ind w:left="1" w:hanging="1"/>
        <w:rPr>
          <w:rFonts w:eastAsia="Times New Roman"/>
          <w:sz w:val="24"/>
          <w:szCs w:val="24"/>
        </w:rPr>
      </w:pPr>
      <w:r>
        <w:rPr>
          <w:rFonts w:ascii="Times New Roman" w:eastAsia="Times New Roman" w:hAnsi="Times New Roman" w:cs="Times New Roman"/>
          <w:sz w:val="24"/>
          <w:szCs w:val="24"/>
        </w:rPr>
        <w:t>Подготовьте рабочее место для безопасной работы: уберите его, если на нем находятся посторонние предметы;</w:t>
      </w:r>
    </w:p>
    <w:p w:rsidR="006748A8" w:rsidRDefault="00D23D17">
      <w:pPr>
        <w:spacing w:line="13" w:lineRule="exact"/>
        <w:rPr>
          <w:rFonts w:eastAsia="Times New Roman"/>
          <w:sz w:val="24"/>
          <w:szCs w:val="24"/>
        </w:rPr>
      </w:pPr>
    </w:p>
    <w:p w:rsidR="006748A8" w:rsidRDefault="00B642C6">
      <w:pPr>
        <w:numPr>
          <w:ilvl w:val="0"/>
          <w:numId w:val="1"/>
        </w:numPr>
        <w:tabs>
          <w:tab w:val="left" w:pos="263"/>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Проверьте и подготовьте к работе, согласно методическим рекомендациям, необходимые инструменты и принадлежности.</w:t>
      </w:r>
    </w:p>
    <w:p w:rsidR="006748A8" w:rsidRDefault="00D23D17">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Во время работы:</w:t>
      </w:r>
    </w:p>
    <w:p w:rsidR="006748A8" w:rsidRDefault="00B642C6">
      <w:pPr>
        <w:numPr>
          <w:ilvl w:val="0"/>
          <w:numId w:val="2"/>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Выполняйте только ту работу, которая разрешена преподавателем;</w:t>
      </w:r>
    </w:p>
    <w:p w:rsidR="006748A8" w:rsidRDefault="00B642C6">
      <w:pPr>
        <w:numPr>
          <w:ilvl w:val="0"/>
          <w:numId w:val="2"/>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За разъяснениями по всем вопросам выполнения работы обращайтесь к преподавателю</w:t>
      </w:r>
    </w:p>
    <w:p w:rsidR="006748A8" w:rsidRDefault="00D23D17">
      <w:pPr>
        <w:spacing w:line="12" w:lineRule="exact"/>
        <w:rPr>
          <w:rFonts w:eastAsia="Times New Roman"/>
          <w:sz w:val="24"/>
          <w:szCs w:val="24"/>
        </w:rPr>
      </w:pPr>
    </w:p>
    <w:p w:rsidR="006748A8" w:rsidRDefault="00B642C6">
      <w:pPr>
        <w:numPr>
          <w:ilvl w:val="0"/>
          <w:numId w:val="2"/>
        </w:numPr>
        <w:tabs>
          <w:tab w:val="left" w:pos="303"/>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Будьте внимательны и аккуратны. Не отвлекайтесь сами и не отвлекайте других. Не вмешивайтесь в процесс работы других обучающихся, если это предусмотрено инструкцией</w:t>
      </w:r>
    </w:p>
    <w:p w:rsidR="006748A8" w:rsidRDefault="00D23D17">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По окончании работы:</w:t>
      </w:r>
    </w:p>
    <w:p w:rsidR="006748A8" w:rsidRDefault="00B642C6">
      <w:pPr>
        <w:numPr>
          <w:ilvl w:val="0"/>
          <w:numId w:val="3"/>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Наведите порядок на рабочем месте и сдайте его преподавателю;</w:t>
      </w:r>
    </w:p>
    <w:p w:rsidR="006748A8" w:rsidRDefault="00B642C6">
      <w:pPr>
        <w:numPr>
          <w:ilvl w:val="0"/>
          <w:numId w:val="3"/>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Сдайте преподавателю учебную литературу и инструменты;</w:t>
      </w:r>
    </w:p>
    <w:p w:rsidR="006748A8" w:rsidRDefault="00D23D17">
      <w:pPr>
        <w:spacing w:line="4"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При выполнении работы строго запрещается:</w:t>
      </w:r>
    </w:p>
    <w:p w:rsidR="006748A8" w:rsidRDefault="00B642C6">
      <w:pPr>
        <w:numPr>
          <w:ilvl w:val="0"/>
          <w:numId w:val="4"/>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Бесцельно ходить по кабинету;</w:t>
      </w:r>
    </w:p>
    <w:p w:rsidR="006748A8" w:rsidRDefault="00B642C6">
      <w:pPr>
        <w:numPr>
          <w:ilvl w:val="0"/>
          <w:numId w:val="4"/>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Покидать помещение кабинета в рабочее время без разрешения преподавателя.</w:t>
      </w:r>
    </w:p>
    <w:p w:rsidR="006748A8" w:rsidRDefault="00D23D17">
      <w:pPr>
        <w:spacing w:line="28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Практическая работа № 1,2,3</w:t>
      </w:r>
    </w:p>
    <w:p w:rsidR="006748A8" w:rsidRDefault="00D23D17">
      <w:pPr>
        <w:spacing w:line="8" w:lineRule="exact"/>
        <w:rPr>
          <w:sz w:val="20"/>
          <w:szCs w:val="20"/>
        </w:rPr>
      </w:pPr>
    </w:p>
    <w:p w:rsidR="006748A8" w:rsidRDefault="00B642C6">
      <w:pPr>
        <w:spacing w:line="234" w:lineRule="auto"/>
        <w:ind w:left="1"/>
        <w:jc w:val="both"/>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Организация рабочего места повара по приготовлению различных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групп холодной кулинарной продукции.</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D23D17">
      <w:pPr>
        <w:spacing w:line="12" w:lineRule="exact"/>
        <w:rPr>
          <w:sz w:val="20"/>
          <w:szCs w:val="20"/>
        </w:rPr>
      </w:pPr>
    </w:p>
    <w:p w:rsidR="006748A8" w:rsidRDefault="00B642C6">
      <w:pPr>
        <w:spacing w:line="234" w:lineRule="auto"/>
        <w:ind w:left="1" w:right="460"/>
        <w:rPr>
          <w:sz w:val="20"/>
          <w:szCs w:val="20"/>
        </w:rPr>
      </w:pPr>
      <w:r>
        <w:rPr>
          <w:rFonts w:ascii="Times New Roman" w:eastAsia="Times New Roman" w:hAnsi="Times New Roman" w:cs="Times New Roman"/>
          <w:b/>
          <w:bCs/>
          <w:sz w:val="24"/>
          <w:szCs w:val="24"/>
        </w:rPr>
        <w:t xml:space="preserve">Цель занятия: </w:t>
      </w:r>
      <w:r>
        <w:rPr>
          <w:rFonts w:ascii="Times New Roman" w:eastAsia="Times New Roman" w:hAnsi="Times New Roman" w:cs="Times New Roman"/>
          <w:sz w:val="24"/>
          <w:szCs w:val="24"/>
        </w:rPr>
        <w:t>приобрести практический опыт по организации рабочего места повара по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приготовлению различных групп холодной кулинарной продукции.</w:t>
      </w:r>
    </w:p>
    <w:p w:rsidR="006748A8" w:rsidRDefault="00D23D17">
      <w:pPr>
        <w:spacing w:line="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Теоретическая часть:</w:t>
      </w:r>
    </w:p>
    <w:p w:rsidR="006748A8" w:rsidRDefault="00D23D17">
      <w:pPr>
        <w:spacing w:line="7" w:lineRule="exact"/>
        <w:rPr>
          <w:sz w:val="20"/>
          <w:szCs w:val="20"/>
        </w:rPr>
      </w:pPr>
    </w:p>
    <w:p w:rsidR="006748A8" w:rsidRDefault="00B642C6">
      <w:pPr>
        <w:spacing w:line="237" w:lineRule="auto"/>
        <w:ind w:left="1" w:firstLine="708"/>
        <w:jc w:val="both"/>
        <w:rPr>
          <w:sz w:val="20"/>
          <w:szCs w:val="20"/>
        </w:rPr>
      </w:pPr>
      <w:r>
        <w:rPr>
          <w:rFonts w:ascii="Times New Roman" w:eastAsia="Times New Roman" w:hAnsi="Times New Roman" w:cs="Times New Roman"/>
          <w:sz w:val="24"/>
          <w:szCs w:val="24"/>
        </w:rPr>
        <w:t>Холодный цех предназначен для приготовления, порционирования и оформления холодных блюд и закусок, сладких блюд и холодных супов. Помещение цеха располагают таким образом, чтобы обеспечить связь с горячим цехом, сервизной, раздаточной, торговым залом. В цехе организуют линии приготовления холодных блюд и закусок, холодных первых</w:t>
      </w:r>
    </w:p>
    <w:p w:rsidR="006748A8" w:rsidRDefault="00D23D17">
      <w:pPr>
        <w:sectPr w:rsidR="006748A8">
          <w:pgSz w:w="11900" w:h="16838"/>
          <w:pgMar w:top="831" w:right="846" w:bottom="475" w:left="1419" w:header="0" w:footer="0" w:gutter="0"/>
          <w:cols w:space="720" w:equalWidth="0">
            <w:col w:w="9641"/>
          </w:cols>
        </w:sectPr>
      </w:pPr>
    </w:p>
    <w:p w:rsidR="006748A8" w:rsidRDefault="00B642C6">
      <w:pPr>
        <w:spacing w:line="236" w:lineRule="auto"/>
        <w:ind w:left="362"/>
        <w:jc w:val="both"/>
        <w:rPr>
          <w:sz w:val="20"/>
          <w:szCs w:val="20"/>
        </w:rPr>
      </w:pPr>
      <w:r>
        <w:rPr>
          <w:rFonts w:ascii="Times New Roman" w:eastAsia="Times New Roman" w:hAnsi="Times New Roman" w:cs="Times New Roman"/>
          <w:sz w:val="24"/>
          <w:szCs w:val="24"/>
        </w:rPr>
        <w:t>блюд, сладких блюд и холодных напитков с выделением следующих рабочих мест: для нарезания сырых и вареных овощей, заправки, порционирования и оформления салатов и винегретов;</w:t>
      </w:r>
    </w:p>
    <w:p w:rsidR="006748A8" w:rsidRDefault="00D23D17">
      <w:pPr>
        <w:spacing w:line="14" w:lineRule="exact"/>
        <w:rPr>
          <w:sz w:val="20"/>
          <w:szCs w:val="20"/>
        </w:rPr>
      </w:pPr>
    </w:p>
    <w:p w:rsidR="006748A8" w:rsidRDefault="00B642C6">
      <w:pPr>
        <w:numPr>
          <w:ilvl w:val="0"/>
          <w:numId w:val="5"/>
        </w:numPr>
        <w:tabs>
          <w:tab w:val="left" w:pos="362"/>
        </w:tabs>
        <w:spacing w:after="0" w:line="234" w:lineRule="auto"/>
        <w:ind w:left="362" w:hanging="362"/>
        <w:rPr>
          <w:rFonts w:eastAsia="Times New Roman"/>
          <w:sz w:val="24"/>
          <w:szCs w:val="24"/>
        </w:rPr>
      </w:pPr>
      <w:r>
        <w:rPr>
          <w:rFonts w:ascii="Times New Roman" w:eastAsia="Times New Roman" w:hAnsi="Times New Roman" w:cs="Times New Roman"/>
          <w:sz w:val="24"/>
          <w:szCs w:val="24"/>
        </w:rPr>
        <w:t>нарезания гастрономических мясных и рыбных продуктов, порционирования и оформления блюд и бутербродов;</w:t>
      </w:r>
    </w:p>
    <w:p w:rsidR="006748A8" w:rsidRDefault="00D23D17">
      <w:pPr>
        <w:spacing w:line="1" w:lineRule="exact"/>
        <w:rPr>
          <w:rFonts w:eastAsia="Times New Roman"/>
          <w:sz w:val="24"/>
          <w:szCs w:val="24"/>
        </w:rPr>
      </w:pPr>
    </w:p>
    <w:p w:rsidR="006748A8" w:rsidRDefault="00B642C6">
      <w:pPr>
        <w:numPr>
          <w:ilvl w:val="0"/>
          <w:numId w:val="5"/>
        </w:numPr>
        <w:tabs>
          <w:tab w:val="left" w:pos="362"/>
        </w:tabs>
        <w:spacing w:after="0" w:line="240" w:lineRule="auto"/>
        <w:ind w:left="362" w:hanging="362"/>
        <w:rPr>
          <w:rFonts w:eastAsia="Times New Roman"/>
          <w:sz w:val="24"/>
          <w:szCs w:val="24"/>
        </w:rPr>
      </w:pPr>
      <w:r>
        <w:rPr>
          <w:rFonts w:ascii="Times New Roman" w:eastAsia="Times New Roman" w:hAnsi="Times New Roman" w:cs="Times New Roman"/>
          <w:sz w:val="24"/>
          <w:szCs w:val="24"/>
        </w:rPr>
        <w:t>приготовления заливных блюд;</w:t>
      </w:r>
    </w:p>
    <w:p w:rsidR="006748A8" w:rsidRDefault="00D23D17">
      <w:pPr>
        <w:spacing w:line="12" w:lineRule="exact"/>
        <w:rPr>
          <w:rFonts w:eastAsia="Times New Roman"/>
          <w:sz w:val="24"/>
          <w:szCs w:val="24"/>
        </w:rPr>
      </w:pPr>
    </w:p>
    <w:p w:rsidR="006748A8" w:rsidRDefault="00B642C6">
      <w:pPr>
        <w:numPr>
          <w:ilvl w:val="0"/>
          <w:numId w:val="5"/>
        </w:numPr>
        <w:tabs>
          <w:tab w:val="left" w:pos="362"/>
        </w:tabs>
        <w:spacing w:after="0" w:line="234" w:lineRule="auto"/>
        <w:ind w:left="362" w:right="20" w:hanging="362"/>
        <w:rPr>
          <w:rFonts w:eastAsia="Times New Roman"/>
          <w:sz w:val="24"/>
          <w:szCs w:val="24"/>
        </w:rPr>
      </w:pPr>
      <w:r>
        <w:rPr>
          <w:rFonts w:ascii="Times New Roman" w:eastAsia="Times New Roman" w:hAnsi="Times New Roman" w:cs="Times New Roman"/>
          <w:sz w:val="24"/>
          <w:szCs w:val="24"/>
        </w:rPr>
        <w:t>соединения компонентов и порционирования холодных супов (нарезать продукты можно на первом рабочем месте);</w:t>
      </w:r>
    </w:p>
    <w:p w:rsidR="006748A8" w:rsidRDefault="00D23D17">
      <w:pPr>
        <w:spacing w:line="1" w:lineRule="exact"/>
        <w:rPr>
          <w:rFonts w:eastAsia="Times New Roman"/>
          <w:sz w:val="24"/>
          <w:szCs w:val="24"/>
        </w:rPr>
      </w:pPr>
    </w:p>
    <w:p w:rsidR="006748A8" w:rsidRDefault="00B642C6">
      <w:pPr>
        <w:numPr>
          <w:ilvl w:val="0"/>
          <w:numId w:val="5"/>
        </w:numPr>
        <w:tabs>
          <w:tab w:val="left" w:pos="362"/>
        </w:tabs>
        <w:spacing w:after="0" w:line="240" w:lineRule="auto"/>
        <w:ind w:left="362" w:hanging="362"/>
        <w:rPr>
          <w:rFonts w:eastAsia="Times New Roman"/>
          <w:sz w:val="24"/>
          <w:szCs w:val="24"/>
        </w:rPr>
      </w:pPr>
      <w:r>
        <w:rPr>
          <w:rFonts w:ascii="Times New Roman" w:eastAsia="Times New Roman" w:hAnsi="Times New Roman" w:cs="Times New Roman"/>
          <w:sz w:val="24"/>
          <w:szCs w:val="24"/>
        </w:rPr>
        <w:t>приготовления и порционирования сладких блюд и холодных напитков.</w:t>
      </w:r>
    </w:p>
    <w:p w:rsidR="006748A8" w:rsidRDefault="00D23D17">
      <w:pPr>
        <w:spacing w:line="9" w:lineRule="exact"/>
        <w:rPr>
          <w:rFonts w:eastAsia="Times New Roman"/>
          <w:sz w:val="24"/>
          <w:szCs w:val="24"/>
        </w:rPr>
      </w:pPr>
    </w:p>
    <w:p w:rsidR="006748A8" w:rsidRDefault="00B642C6">
      <w:pPr>
        <w:spacing w:line="237" w:lineRule="auto"/>
        <w:ind w:left="362"/>
        <w:jc w:val="both"/>
        <w:rPr>
          <w:rFonts w:eastAsia="Times New Roman"/>
          <w:sz w:val="24"/>
          <w:szCs w:val="24"/>
        </w:rPr>
      </w:pPr>
      <w:r>
        <w:rPr>
          <w:rFonts w:ascii="Times New Roman" w:eastAsia="Times New Roman" w:hAnsi="Times New Roman" w:cs="Times New Roman"/>
          <w:sz w:val="24"/>
          <w:szCs w:val="24"/>
        </w:rPr>
        <w:t>Рабочие места следует располагать по ходу технологического процесса. Их оборудуют следующими модулированными секциями-столами: СОЭСМ-2 с охлаждаемым шкафом, СОЭСМ-3 с охлаждаемым шкафом, горкой и емкостью для хранения компонентов холодных блюд; СМВСМ со встроенной моечной ванной; СМСМ для хранений специй, кухонной посуды, инвентаря, установки и подключения к электросети средств малой механизации.</w:t>
      </w:r>
    </w:p>
    <w:p w:rsidR="006748A8" w:rsidRDefault="00D23D17">
      <w:pPr>
        <w:spacing w:line="17" w:lineRule="exact"/>
        <w:rPr>
          <w:rFonts w:eastAsia="Times New Roman"/>
          <w:sz w:val="24"/>
          <w:szCs w:val="24"/>
        </w:rPr>
      </w:pPr>
    </w:p>
    <w:p w:rsidR="006748A8" w:rsidRDefault="00B642C6">
      <w:pPr>
        <w:spacing w:line="238" w:lineRule="auto"/>
        <w:ind w:left="362" w:firstLine="708"/>
        <w:jc w:val="both"/>
        <w:rPr>
          <w:rFonts w:eastAsia="Times New Roman"/>
          <w:sz w:val="24"/>
          <w:szCs w:val="24"/>
        </w:rPr>
      </w:pPr>
      <w:r>
        <w:rPr>
          <w:rFonts w:ascii="Times New Roman" w:eastAsia="Times New Roman" w:hAnsi="Times New Roman" w:cs="Times New Roman"/>
          <w:sz w:val="24"/>
          <w:szCs w:val="24"/>
        </w:rPr>
        <w:t>Рабочие места должны быть оснащены также различными видами механического оборудования: машиной для нарезания гастрономических продуктов типа МРГ-300А или МРГУ-370; машиной для нарезания вареных овощей типа МРОВ-160; универсальным приводом для холодного цеха типа ПХ-0,6, в состав которого входят следующие типы сменных механизмов: МС25-2001 - для перемешивания салатов и винегретов (10 кг на одну загрузку); МСЗ-40 - соковыжималка; МС4-20 - взбивалка; МС18-160 -для нарезания вареных овощей;МС27-40 - для нарезания свежих овощей и фруктов.</w:t>
      </w:r>
    </w:p>
    <w:p w:rsidR="006748A8" w:rsidRDefault="00D23D17">
      <w:pPr>
        <w:spacing w:line="16" w:lineRule="exact"/>
        <w:rPr>
          <w:rFonts w:eastAsia="Times New Roman"/>
          <w:sz w:val="24"/>
          <w:szCs w:val="24"/>
        </w:rPr>
      </w:pPr>
    </w:p>
    <w:p w:rsidR="006748A8" w:rsidRDefault="00B642C6">
      <w:pPr>
        <w:spacing w:line="238" w:lineRule="auto"/>
        <w:ind w:left="362" w:firstLine="708"/>
        <w:jc w:val="both"/>
        <w:rPr>
          <w:rFonts w:eastAsia="Times New Roman"/>
          <w:sz w:val="24"/>
          <w:szCs w:val="24"/>
        </w:rPr>
      </w:pPr>
      <w:r>
        <w:rPr>
          <w:rFonts w:ascii="Times New Roman" w:eastAsia="Times New Roman" w:hAnsi="Times New Roman" w:cs="Times New Roman"/>
          <w:sz w:val="24"/>
          <w:szCs w:val="24"/>
        </w:rPr>
        <w:t>Продукты хранят в холодильных шкафах, низкотемпературных прилавках. Для приготовления пищевого льда используют льдогенераторы жидкого мороженого - фризеры. Блюда порционируют с помощью настольных циферблатных весов (грузоподъемностью 2 кг). В холодном цехе используют разнообразный инвентарь: ножи гастрономические (для ветчины, колбасы); сырные, карбовочные (для фигурного нарезания овощей, сливочного масла); скребки для сливочного масла, ножи поварской тройки (для нарезания сырых и вареных овощей); яйцерезки (для нарезания яиц дольками или кружочками); формы для паштета (разъемные), желе, крема; лотки для заливных блюд; ложки для мороженого.</w:t>
      </w:r>
    </w:p>
    <w:p w:rsidR="006748A8" w:rsidRDefault="00D23D17">
      <w:pPr>
        <w:spacing w:line="18" w:lineRule="exact"/>
        <w:rPr>
          <w:rFonts w:eastAsia="Times New Roman"/>
          <w:sz w:val="24"/>
          <w:szCs w:val="24"/>
        </w:rPr>
      </w:pPr>
    </w:p>
    <w:p w:rsidR="006748A8" w:rsidRDefault="00B642C6">
      <w:pPr>
        <w:spacing w:line="239" w:lineRule="auto"/>
        <w:ind w:left="362" w:firstLine="708"/>
        <w:jc w:val="both"/>
        <w:rPr>
          <w:rFonts w:eastAsia="Times New Roman"/>
          <w:sz w:val="24"/>
          <w:szCs w:val="24"/>
        </w:rPr>
      </w:pPr>
      <w:r>
        <w:rPr>
          <w:rFonts w:ascii="Times New Roman" w:eastAsia="Times New Roman" w:hAnsi="Times New Roman" w:cs="Times New Roman"/>
          <w:sz w:val="24"/>
          <w:szCs w:val="24"/>
        </w:rPr>
        <w:t>Разделочные доски, инструмент, инвентарь должны иметь маркировку. Характеристика рабочих мест. На рабочем месте для приготовления салатов и винегретов устанавливают стол со встроенной ванной для обработки свежих огурцов, помидоров и зелени. На столе находится разделочная доска с маркировкой ОС для нарезания сырых овощей. На отдельном столе со встроенным холодильным шкафом находится доска с маркировкой ОВ для нарезания вареных овощей и овощерезки. Кроме того, используют универсальный привод, устанавливаемый в холодных цехах, в состав которого входят овощерезки для измельчения сырых и вареных овощей и механизм для перемешивания салатов и винегретов. Вручную перемешивание осуществляют в лотках или котлах с помощью веселки. Порционирование салатов и винегретов осуществляют на том же столе, на котором нарезают овощи. При этом используют весы типа ВНЦ-2, закусочные тарелки, салатники, ложки для раскладывания салатов. Весы для взвешивания порций салата располагают перед работником, справа помещают лоток для заправленного салата и мерный инвентарь, слева - столовую посуду. Продукты для оформления блюд готовят на этом же рабочем месте заранее и хранят их в охлаждаемой горке.</w:t>
      </w:r>
    </w:p>
    <w:p w:rsidR="006748A8" w:rsidRDefault="00D23D17">
      <w:pPr>
        <w:spacing w:line="18" w:lineRule="exact"/>
        <w:rPr>
          <w:rFonts w:eastAsia="Times New Roman"/>
          <w:sz w:val="24"/>
          <w:szCs w:val="24"/>
        </w:rPr>
      </w:pPr>
    </w:p>
    <w:p w:rsidR="006748A8" w:rsidRDefault="00B642C6">
      <w:pPr>
        <w:spacing w:line="250" w:lineRule="auto"/>
        <w:ind w:left="362"/>
        <w:jc w:val="both"/>
        <w:rPr>
          <w:rFonts w:eastAsia="Times New Roman"/>
          <w:sz w:val="24"/>
          <w:szCs w:val="24"/>
        </w:rPr>
      </w:pPr>
      <w:r>
        <w:rPr>
          <w:rFonts w:ascii="Times New Roman" w:eastAsia="Times New Roman" w:hAnsi="Times New Roman" w:cs="Times New Roman"/>
          <w:sz w:val="23"/>
          <w:szCs w:val="23"/>
        </w:rPr>
        <w:t>На рабочем месте для приготовления блюд из гастрономических продуктов и для бутербродов устанавливают стол, оснащенный средствами малой механизации и стол с охлаждением, машину для нарезания гастрономических продуктов, маслоделитель, весы типа ВНЦ-2. Для нарезания продуктов используют разделочную доску, ножи для сыра, гастрономические, карбовочные, яйцерезки, скребки для масла и т. п. На рабочем месте для приготовления заливных блюд целесообразно установить стол с охлаждением и холодильный шкаф. Для нарезания мясных и рыбных продуктов используют разделочную доску с маркировкой MB и РВ, ножи поварской тройки. Порции взвешивают на весах типа ВНЦ-2 и укладывают в лотки или формы. На этом же столе заранее подготавливают украшения из вареных овощей, яиц и зелени. При этом используют фигурные выемки и карбовочный нож. Приготовленные блюда</w:t>
      </w:r>
    </w:p>
    <w:p w:rsidR="006748A8" w:rsidRDefault="00D23D17">
      <w:pPr>
        <w:sectPr w:rsidR="006748A8">
          <w:pgSz w:w="11900" w:h="16838"/>
          <w:pgMar w:top="854" w:right="846" w:bottom="521" w:left="1058" w:header="0" w:footer="0" w:gutter="0"/>
          <w:cols w:space="720" w:equalWidth="0">
            <w:col w:w="10002"/>
          </w:cols>
        </w:sectPr>
      </w:pPr>
    </w:p>
    <w:p w:rsidR="006748A8" w:rsidRDefault="00B642C6">
      <w:pPr>
        <w:spacing w:line="234" w:lineRule="auto"/>
        <w:ind w:left="1" w:right="20"/>
        <w:jc w:val="both"/>
        <w:rPr>
          <w:sz w:val="20"/>
          <w:szCs w:val="20"/>
        </w:rPr>
      </w:pPr>
      <w:r>
        <w:rPr>
          <w:rFonts w:ascii="Times New Roman" w:eastAsia="Times New Roman" w:hAnsi="Times New Roman" w:cs="Times New Roman"/>
          <w:sz w:val="24"/>
          <w:szCs w:val="24"/>
        </w:rPr>
        <w:t>украшают и заливают ланспигом, затем охлаждают. При отпуске их делят на части и укладывают с помощью лопатки на тарелки.</w:t>
      </w:r>
    </w:p>
    <w:p w:rsidR="006748A8" w:rsidRDefault="00D23D17">
      <w:pPr>
        <w:spacing w:line="14" w:lineRule="exact"/>
        <w:rPr>
          <w:sz w:val="20"/>
          <w:szCs w:val="20"/>
        </w:rPr>
      </w:pPr>
    </w:p>
    <w:p w:rsidR="006748A8" w:rsidRDefault="00B642C6">
      <w:pPr>
        <w:spacing w:line="238" w:lineRule="auto"/>
        <w:ind w:left="1" w:firstLine="708"/>
        <w:jc w:val="both"/>
        <w:rPr>
          <w:sz w:val="20"/>
          <w:szCs w:val="20"/>
        </w:rPr>
      </w:pPr>
      <w:r>
        <w:rPr>
          <w:rFonts w:ascii="Times New Roman" w:eastAsia="Times New Roman" w:hAnsi="Times New Roman" w:cs="Times New Roman"/>
          <w:sz w:val="24"/>
          <w:szCs w:val="24"/>
        </w:rPr>
        <w:t>Рабочее место для приготовления холодных супов должно быть расположено рядом с рабочим местом по приготовлению салатов и винегретов, а в небольших предприятиях может быть совмещено с ним. Для таких холодных супов, как окрошка, ботвинья, свекольник, вареные и сырые овощи нарезают на овощерезках, входящих в состав универсального привода для холодных цехов типа ПХ-0,6. Для нарезания зеленого лука используют устройство для нарезания зелени УНЗ. Супы заправляют в наплитных котлах. Продукты, входящие в состав холодных супов, варят заранее в горячем цехе. Холодные супы отпускают в суповых мисках или глубоких тарелках.</w:t>
      </w:r>
    </w:p>
    <w:p w:rsidR="006748A8" w:rsidRDefault="00D23D17">
      <w:pPr>
        <w:spacing w:line="17" w:lineRule="exact"/>
        <w:rPr>
          <w:sz w:val="20"/>
          <w:szCs w:val="20"/>
        </w:rPr>
      </w:pPr>
    </w:p>
    <w:p w:rsidR="006748A8" w:rsidRDefault="00B642C6">
      <w:pPr>
        <w:spacing w:line="238" w:lineRule="auto"/>
        <w:ind w:left="1" w:firstLine="708"/>
        <w:jc w:val="both"/>
        <w:rPr>
          <w:sz w:val="20"/>
          <w:szCs w:val="20"/>
        </w:rPr>
      </w:pPr>
      <w:r>
        <w:rPr>
          <w:rFonts w:ascii="Times New Roman" w:eastAsia="Times New Roman" w:hAnsi="Times New Roman" w:cs="Times New Roman"/>
          <w:sz w:val="24"/>
          <w:szCs w:val="24"/>
        </w:rPr>
        <w:t>Рабочее место для приготовления сладких блюд и холодных сладких супов оснащают столом с ванной и столом с охлаждением. Это рабочее место желательно располагать рядом с рабочим местом по приготовлению салатов и винегретов. Поступающие в цех ягоды и фрукты тщательно промывают, обсушивают и отпускают в натуральном виде, со сливками, с сахаром или используют для приготовления компотов, киселей, фруктовых отваров. При переработке большого количества фруктов их моют в овощном цехе. При приготовлении желированных сладких блюд из фруктов и ягод отжимают сок с помощью соковыжималки МС-3-40, входящей в комплект универсальной кухонной машины ПХ-0,6.</w:t>
      </w:r>
    </w:p>
    <w:p w:rsidR="006748A8" w:rsidRDefault="00D23D17">
      <w:pPr>
        <w:spacing w:line="19" w:lineRule="exact"/>
        <w:rPr>
          <w:sz w:val="20"/>
          <w:szCs w:val="20"/>
        </w:rPr>
      </w:pPr>
    </w:p>
    <w:p w:rsidR="006748A8" w:rsidRDefault="00B642C6">
      <w:pPr>
        <w:spacing w:line="238" w:lineRule="auto"/>
        <w:ind w:left="1"/>
        <w:jc w:val="both"/>
        <w:rPr>
          <w:sz w:val="20"/>
          <w:szCs w:val="20"/>
        </w:rPr>
      </w:pPr>
      <w:r>
        <w:rPr>
          <w:rFonts w:ascii="Times New Roman" w:eastAsia="Times New Roman" w:hAnsi="Times New Roman" w:cs="Times New Roman"/>
          <w:sz w:val="24"/>
          <w:szCs w:val="24"/>
        </w:rPr>
        <w:t>Фруктовые отвары, гарниры к сладким блюдам, сиропы для желированных блюд, компоты, кисели варят в горячем цехе. Приготовленный для желе сироп разливают по формам и лоткам. Сироп для мусса взбивают, а затем разливают по формам. Сладкие блюда охлаждают в холодном цехе, оснащенном холодильными шкафами. При порционировании сладких блюд используют мерный инвентарь и весы типа ВНЦ-2.В холодном цехе выделяют участок приготовления салатов и винегретов, холодных супов, квасы.</w:t>
      </w:r>
    </w:p>
    <w:p w:rsidR="006748A8" w:rsidRDefault="00D23D17">
      <w:pPr>
        <w:spacing w:line="7" w:lineRule="exact"/>
        <w:rPr>
          <w:sz w:val="20"/>
          <w:szCs w:val="20"/>
        </w:rPr>
      </w:pPr>
    </w:p>
    <w:p w:rsidR="006748A8" w:rsidRDefault="00B642C6">
      <w:pPr>
        <w:ind w:left="421"/>
        <w:rPr>
          <w:sz w:val="20"/>
          <w:szCs w:val="20"/>
        </w:rPr>
      </w:pPr>
      <w:r>
        <w:rPr>
          <w:rFonts w:ascii="Times New Roman" w:eastAsia="Times New Roman" w:hAnsi="Times New Roman" w:cs="Times New Roman"/>
          <w:b/>
          <w:bCs/>
          <w:sz w:val="24"/>
          <w:szCs w:val="24"/>
        </w:rPr>
        <w:t>Оборудование :</w:t>
      </w:r>
    </w:p>
    <w:p w:rsidR="006748A8" w:rsidRDefault="00B642C6">
      <w:pPr>
        <w:numPr>
          <w:ilvl w:val="1"/>
          <w:numId w:val="6"/>
        </w:numPr>
        <w:tabs>
          <w:tab w:val="left" w:pos="561"/>
        </w:tabs>
        <w:spacing w:after="0" w:line="235" w:lineRule="auto"/>
        <w:ind w:left="561" w:hanging="134"/>
        <w:rPr>
          <w:rFonts w:eastAsia="Times New Roman"/>
          <w:sz w:val="24"/>
          <w:szCs w:val="24"/>
        </w:rPr>
      </w:pPr>
      <w:r>
        <w:rPr>
          <w:rFonts w:ascii="Times New Roman" w:eastAsia="Times New Roman" w:hAnsi="Times New Roman" w:cs="Times New Roman"/>
          <w:sz w:val="24"/>
          <w:szCs w:val="24"/>
        </w:rPr>
        <w:t>овощерезательная машина ROBOT COUP</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слайсер TYRE 25 GS</w:t>
      </w:r>
    </w:p>
    <w:p w:rsidR="006748A8" w:rsidRDefault="00D23D17">
      <w:pPr>
        <w:spacing w:line="12" w:lineRule="exact"/>
        <w:rPr>
          <w:rFonts w:eastAsia="Times New Roman"/>
          <w:sz w:val="24"/>
          <w:szCs w:val="24"/>
        </w:rPr>
      </w:pPr>
    </w:p>
    <w:p w:rsidR="006748A8" w:rsidRDefault="00B642C6">
      <w:pPr>
        <w:numPr>
          <w:ilvl w:val="1"/>
          <w:numId w:val="6"/>
        </w:numPr>
        <w:tabs>
          <w:tab w:val="left" w:pos="568"/>
        </w:tabs>
        <w:spacing w:after="0" w:line="234" w:lineRule="auto"/>
        <w:ind w:left="1" w:right="340" w:firstLine="426"/>
        <w:rPr>
          <w:rFonts w:eastAsia="Times New Roman"/>
          <w:sz w:val="24"/>
          <w:szCs w:val="24"/>
        </w:rPr>
      </w:pPr>
      <w:r>
        <w:rPr>
          <w:rFonts w:ascii="Times New Roman" w:eastAsia="Times New Roman" w:hAnsi="Times New Roman" w:cs="Times New Roman"/>
          <w:sz w:val="24"/>
          <w:szCs w:val="24"/>
        </w:rPr>
        <w:t>холодильные шкаф -купе со стеклянными дверями для хранения заготовок и готовой продукции</w:t>
      </w:r>
    </w:p>
    <w:p w:rsidR="006748A8" w:rsidRDefault="00D23D17">
      <w:pPr>
        <w:spacing w:line="1" w:lineRule="exact"/>
        <w:rPr>
          <w:rFonts w:eastAsia="Times New Roman"/>
          <w:sz w:val="24"/>
          <w:szCs w:val="24"/>
        </w:rPr>
      </w:pP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холодильные шкаф -купе для хранения п/ф, сырья</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миксер ROBOT COUP</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столы производственные</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стеллажи</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производственная ванна 700-700-870</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весы марки «Масса-К» до 15кг</w:t>
      </w:r>
    </w:p>
    <w:p w:rsidR="006748A8" w:rsidRDefault="00B642C6">
      <w:pPr>
        <w:numPr>
          <w:ilvl w:val="0"/>
          <w:numId w:val="6"/>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бактерицидная лампа.</w:t>
      </w:r>
    </w:p>
    <w:p w:rsidR="006748A8" w:rsidRDefault="00D23D17">
      <w:pPr>
        <w:spacing w:line="12" w:lineRule="exact"/>
        <w:rPr>
          <w:sz w:val="20"/>
          <w:szCs w:val="20"/>
        </w:rPr>
      </w:pPr>
    </w:p>
    <w:p w:rsidR="006748A8" w:rsidRDefault="00B642C6">
      <w:pPr>
        <w:spacing w:line="234" w:lineRule="auto"/>
        <w:ind w:left="1" w:right="1340" w:firstLine="427"/>
        <w:rPr>
          <w:sz w:val="20"/>
          <w:szCs w:val="20"/>
        </w:rPr>
      </w:pPr>
      <w:r>
        <w:rPr>
          <w:rFonts w:ascii="Times New Roman" w:eastAsia="Times New Roman" w:hAnsi="Times New Roman" w:cs="Times New Roman"/>
          <w:sz w:val="24"/>
          <w:szCs w:val="24"/>
        </w:rPr>
        <w:t>Перед началом работы проверяется работа оборудования согласно правилам эксплуатации и техники безопасности.</w:t>
      </w:r>
    </w:p>
    <w:p w:rsidR="006748A8" w:rsidRDefault="00D23D17">
      <w:pPr>
        <w:spacing w:line="6" w:lineRule="exact"/>
        <w:rPr>
          <w:sz w:val="20"/>
          <w:szCs w:val="20"/>
        </w:rPr>
      </w:pPr>
    </w:p>
    <w:p w:rsidR="006748A8" w:rsidRDefault="00B642C6">
      <w:pPr>
        <w:ind w:left="421"/>
        <w:rPr>
          <w:sz w:val="20"/>
          <w:szCs w:val="20"/>
        </w:rPr>
      </w:pPr>
      <w:r>
        <w:rPr>
          <w:rFonts w:ascii="Times New Roman" w:eastAsia="Times New Roman" w:hAnsi="Times New Roman" w:cs="Times New Roman"/>
          <w:b/>
          <w:bCs/>
          <w:sz w:val="24"/>
          <w:szCs w:val="24"/>
        </w:rPr>
        <w:t>Инвентарь:</w:t>
      </w:r>
    </w:p>
    <w:p w:rsidR="006748A8" w:rsidRDefault="00B642C6">
      <w:pPr>
        <w:numPr>
          <w:ilvl w:val="0"/>
          <w:numId w:val="7"/>
        </w:numPr>
        <w:tabs>
          <w:tab w:val="left" w:pos="561"/>
        </w:tabs>
        <w:spacing w:after="0" w:line="235" w:lineRule="auto"/>
        <w:ind w:left="561" w:hanging="134"/>
        <w:rPr>
          <w:rFonts w:eastAsia="Times New Roman"/>
          <w:sz w:val="24"/>
          <w:szCs w:val="24"/>
        </w:rPr>
      </w:pPr>
      <w:r>
        <w:rPr>
          <w:rFonts w:ascii="Times New Roman" w:eastAsia="Times New Roman" w:hAnsi="Times New Roman" w:cs="Times New Roman"/>
          <w:sz w:val="24"/>
          <w:szCs w:val="24"/>
        </w:rPr>
        <w:t>тазы из нержавеющей стали или алюминиевые на 9,12,18л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металлические 1/2 *100,1/1 *100</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поликарбонатные 1/2 *65</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поликарбонатные 1/3*65</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баки 20л.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ведра п/э на 8л.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ложки поварские</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лопатки</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ножи кухонные</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доски разделочные ОС,ОВ,МВ,СЕЛЬДЬ,ЗЕЛЕНЬ,ГАСТРОНОМИЯ.</w:t>
      </w:r>
    </w:p>
    <w:p w:rsidR="006748A8" w:rsidRDefault="00D23D17">
      <w:pPr>
        <w:spacing w:line="12" w:lineRule="exact"/>
        <w:rPr>
          <w:sz w:val="20"/>
          <w:szCs w:val="20"/>
        </w:rPr>
      </w:pPr>
    </w:p>
    <w:p w:rsidR="006748A8" w:rsidRDefault="00B642C6">
      <w:pPr>
        <w:spacing w:line="237" w:lineRule="auto"/>
        <w:ind w:left="1" w:firstLine="427"/>
        <w:jc w:val="both"/>
        <w:rPr>
          <w:sz w:val="20"/>
          <w:szCs w:val="20"/>
        </w:rPr>
      </w:pPr>
      <w:r>
        <w:rPr>
          <w:rFonts w:ascii="Times New Roman" w:eastAsia="Times New Roman" w:hAnsi="Times New Roman" w:cs="Times New Roman"/>
          <w:sz w:val="24"/>
          <w:szCs w:val="24"/>
        </w:rPr>
        <w:t>Цех работает на п/ф : мясо отварное, куры отварные, печень отварная или жареная (через горячий цех), овощи очищенные (картофель, свекла, морковь) отварные ,грибы жареные, лук репчатый ,зеленый ,чеснок очищенные. Свежие овощи очищенные (капуста, морковь, перец болгарский) , при перемещении в цех повторно промываются в производственной ванне, фрукты свежие промываются в цехе на входе. Консервированная продукция поступает в</w:t>
      </w:r>
    </w:p>
    <w:p w:rsidR="006748A8" w:rsidRDefault="00D23D17">
      <w:pPr>
        <w:sectPr w:rsidR="006748A8">
          <w:pgSz w:w="11900" w:h="16838"/>
          <w:pgMar w:top="854" w:right="846" w:bottom="533" w:left="1419" w:header="0" w:footer="0" w:gutter="0"/>
          <w:cols w:space="720" w:equalWidth="0">
            <w:col w:w="9641"/>
          </w:cols>
        </w:sectPr>
      </w:pPr>
    </w:p>
    <w:p w:rsidR="006748A8" w:rsidRDefault="00B642C6">
      <w:pPr>
        <w:spacing w:line="234" w:lineRule="auto"/>
        <w:ind w:left="1"/>
        <w:rPr>
          <w:sz w:val="20"/>
          <w:szCs w:val="20"/>
        </w:rPr>
      </w:pPr>
      <w:r>
        <w:rPr>
          <w:rFonts w:ascii="Times New Roman" w:eastAsia="Times New Roman" w:hAnsi="Times New Roman" w:cs="Times New Roman"/>
          <w:sz w:val="24"/>
          <w:szCs w:val="24"/>
        </w:rPr>
        <w:t>банках, пакетах и обрабатывается на входе и загружаются в холодильный шкаф для хранения сырья.</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Количество сырья должно регулироваться заявкой и не должно превышать суточного запаса.</w:t>
      </w:r>
    </w:p>
    <w:p w:rsidR="006748A8" w:rsidRDefault="00B642C6">
      <w:pPr>
        <w:ind w:left="1"/>
        <w:rPr>
          <w:sz w:val="20"/>
          <w:szCs w:val="20"/>
        </w:rPr>
      </w:pPr>
      <w:r>
        <w:rPr>
          <w:rFonts w:ascii="Times New Roman" w:eastAsia="Times New Roman" w:hAnsi="Times New Roman" w:cs="Times New Roman"/>
          <w:sz w:val="24"/>
          <w:szCs w:val="24"/>
        </w:rPr>
        <w:t>Консервированная продукция может поступать с учетом двухдневного запаса.</w:t>
      </w:r>
    </w:p>
    <w:p w:rsidR="006748A8" w:rsidRDefault="00D23D17">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Подготовка рабочего места к работе</w:t>
      </w:r>
    </w:p>
    <w:p w:rsidR="006748A8" w:rsidRDefault="00B642C6">
      <w:pPr>
        <w:numPr>
          <w:ilvl w:val="0"/>
          <w:numId w:val="8"/>
        </w:numPr>
        <w:tabs>
          <w:tab w:val="left" w:pos="141"/>
        </w:tabs>
        <w:spacing w:after="0" w:line="235" w:lineRule="auto"/>
        <w:ind w:left="141" w:hanging="141"/>
        <w:rPr>
          <w:rFonts w:eastAsia="Times New Roman"/>
          <w:b/>
          <w:bCs/>
          <w:sz w:val="24"/>
          <w:szCs w:val="24"/>
        </w:rPr>
      </w:pPr>
      <w:r>
        <w:rPr>
          <w:rFonts w:ascii="Times New Roman" w:eastAsia="Times New Roman" w:hAnsi="Times New Roman" w:cs="Times New Roman"/>
          <w:sz w:val="24"/>
          <w:szCs w:val="24"/>
        </w:rPr>
        <w:t>Получение сырья</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подготовка сырья</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заправка салатов</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фасовка салатов</w:t>
      </w:r>
    </w:p>
    <w:p w:rsidR="006748A8" w:rsidRDefault="00B642C6">
      <w:pPr>
        <w:numPr>
          <w:ilvl w:val="0"/>
          <w:numId w:val="8"/>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комплектация по заявкам</w:t>
      </w:r>
    </w:p>
    <w:p w:rsidR="006748A8" w:rsidRDefault="00D23D17">
      <w:pPr>
        <w:spacing w:line="1" w:lineRule="exact"/>
        <w:rPr>
          <w:rFonts w:eastAsia="Times New Roman"/>
          <w:sz w:val="24"/>
          <w:szCs w:val="24"/>
        </w:rPr>
      </w:pP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отпуск.</w:t>
      </w:r>
    </w:p>
    <w:p w:rsidR="006748A8" w:rsidRDefault="00D23D17">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Подготовка инвентаря перед началом работ.</w:t>
      </w:r>
    </w:p>
    <w:p w:rsidR="006748A8" w:rsidRDefault="00B642C6">
      <w:pPr>
        <w:tabs>
          <w:tab w:val="left" w:pos="801"/>
          <w:tab w:val="left" w:pos="1841"/>
          <w:tab w:val="left" w:pos="2781"/>
          <w:tab w:val="left" w:pos="3441"/>
          <w:tab w:val="left" w:pos="3981"/>
          <w:tab w:val="left" w:pos="5461"/>
          <w:tab w:val="left" w:pos="6481"/>
          <w:tab w:val="left" w:pos="8221"/>
          <w:tab w:val="left" w:pos="9021"/>
        </w:tabs>
        <w:spacing w:line="235" w:lineRule="auto"/>
        <w:ind w:left="1"/>
        <w:rPr>
          <w:sz w:val="20"/>
          <w:szCs w:val="20"/>
        </w:rPr>
      </w:pPr>
      <w:r>
        <w:rPr>
          <w:rFonts w:ascii="Times New Roman" w:eastAsia="Times New Roman" w:hAnsi="Times New Roman" w:cs="Times New Roman"/>
          <w:sz w:val="24"/>
          <w:szCs w:val="24"/>
        </w:rPr>
        <w:t>Перед</w:t>
      </w:r>
      <w:r>
        <w:rPr>
          <w:rFonts w:ascii="Times New Roman" w:eastAsia="Times New Roman" w:hAnsi="Times New Roman" w:cs="Times New Roman"/>
          <w:sz w:val="24"/>
          <w:szCs w:val="24"/>
        </w:rPr>
        <w:tab/>
        <w:t>началом</w:t>
      </w:r>
      <w:r>
        <w:rPr>
          <w:rFonts w:ascii="Times New Roman" w:eastAsia="Times New Roman" w:hAnsi="Times New Roman" w:cs="Times New Roman"/>
          <w:sz w:val="24"/>
          <w:szCs w:val="24"/>
        </w:rPr>
        <w:tab/>
        <w:t>работы</w:t>
      </w:r>
      <w:r>
        <w:rPr>
          <w:rFonts w:ascii="Times New Roman" w:eastAsia="Times New Roman" w:hAnsi="Times New Roman" w:cs="Times New Roman"/>
          <w:sz w:val="24"/>
          <w:szCs w:val="24"/>
        </w:rPr>
        <w:tab/>
        <w:t>тазы</w:t>
      </w:r>
      <w:r>
        <w:rPr>
          <w:rFonts w:ascii="Times New Roman" w:eastAsia="Times New Roman" w:hAnsi="Times New Roman" w:cs="Times New Roman"/>
          <w:sz w:val="24"/>
          <w:szCs w:val="24"/>
        </w:rPr>
        <w:tab/>
        <w:t>для</w:t>
      </w:r>
      <w:r>
        <w:rPr>
          <w:rFonts w:ascii="Times New Roman" w:eastAsia="Times New Roman" w:hAnsi="Times New Roman" w:cs="Times New Roman"/>
          <w:sz w:val="24"/>
          <w:szCs w:val="24"/>
        </w:rPr>
        <w:tab/>
        <w:t>смешивания</w:t>
      </w:r>
      <w:r>
        <w:rPr>
          <w:rFonts w:ascii="Times New Roman" w:eastAsia="Times New Roman" w:hAnsi="Times New Roman" w:cs="Times New Roman"/>
          <w:sz w:val="24"/>
          <w:szCs w:val="24"/>
        </w:rPr>
        <w:tab/>
        <w:t>салатов,</w:t>
      </w:r>
      <w:r>
        <w:rPr>
          <w:rFonts w:ascii="Times New Roman" w:eastAsia="Times New Roman" w:hAnsi="Times New Roman" w:cs="Times New Roman"/>
          <w:sz w:val="24"/>
          <w:szCs w:val="24"/>
        </w:rPr>
        <w:tab/>
        <w:t>гастроемкости,</w:t>
      </w:r>
      <w:r>
        <w:rPr>
          <w:rFonts w:ascii="Times New Roman" w:eastAsia="Times New Roman" w:hAnsi="Times New Roman" w:cs="Times New Roman"/>
          <w:sz w:val="24"/>
          <w:szCs w:val="24"/>
        </w:rPr>
        <w:tab/>
        <w:t>ножи,</w:t>
      </w:r>
      <w:r>
        <w:rPr>
          <w:rFonts w:ascii="Times New Roman" w:eastAsia="Times New Roman" w:hAnsi="Times New Roman" w:cs="Times New Roman"/>
          <w:sz w:val="24"/>
          <w:szCs w:val="24"/>
        </w:rPr>
        <w:tab/>
        <w:t>доски</w:t>
      </w:r>
    </w:p>
    <w:p w:rsidR="006748A8" w:rsidRDefault="00D23D17">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протираются чистой тряпкой раствором уксуса. Столы обрабатываются раствором уксуса. В</w:t>
      </w:r>
    </w:p>
    <w:p w:rsidR="006748A8" w:rsidRDefault="00B642C6">
      <w:pPr>
        <w:ind w:left="1"/>
        <w:rPr>
          <w:sz w:val="20"/>
          <w:szCs w:val="20"/>
        </w:rPr>
      </w:pPr>
      <w:r>
        <w:rPr>
          <w:rFonts w:ascii="Times New Roman" w:eastAsia="Times New Roman" w:hAnsi="Times New Roman" w:cs="Times New Roman"/>
          <w:sz w:val="24"/>
          <w:szCs w:val="24"/>
        </w:rPr>
        <w:t>течение дня производится обработка оборудования, инвентаря, помещения бактерицидной</w:t>
      </w:r>
    </w:p>
    <w:p w:rsidR="006748A8" w:rsidRDefault="00B642C6">
      <w:pPr>
        <w:ind w:left="1"/>
        <w:rPr>
          <w:sz w:val="20"/>
          <w:szCs w:val="20"/>
        </w:rPr>
      </w:pPr>
      <w:r>
        <w:rPr>
          <w:rFonts w:ascii="Times New Roman" w:eastAsia="Times New Roman" w:hAnsi="Times New Roman" w:cs="Times New Roman"/>
          <w:sz w:val="24"/>
          <w:szCs w:val="24"/>
        </w:rPr>
        <w:t>лампой согласно графика</w:t>
      </w:r>
    </w:p>
    <w:p w:rsidR="006748A8" w:rsidRDefault="00B642C6">
      <w:pPr>
        <w:ind w:left="1"/>
        <w:rPr>
          <w:sz w:val="20"/>
          <w:szCs w:val="20"/>
        </w:rPr>
      </w:pPr>
      <w:r>
        <w:rPr>
          <w:rFonts w:ascii="Times New Roman" w:eastAsia="Times New Roman" w:hAnsi="Times New Roman" w:cs="Times New Roman"/>
          <w:b/>
          <w:bCs/>
          <w:sz w:val="24"/>
          <w:szCs w:val="24"/>
        </w:rPr>
        <w:t xml:space="preserve">Подготовка сырья для производства салатов: </w:t>
      </w:r>
      <w:r>
        <w:rPr>
          <w:rFonts w:ascii="Times New Roman" w:eastAsia="Times New Roman" w:hAnsi="Times New Roman" w:cs="Times New Roman"/>
          <w:sz w:val="24"/>
          <w:szCs w:val="24"/>
        </w:rPr>
        <w:t>Все ингредиенты хранят в холодильных</w:t>
      </w:r>
    </w:p>
    <w:p w:rsidR="006748A8" w:rsidRDefault="00D23D17">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шкафах закрытыми крышками или пищевой пленкой!</w:t>
      </w:r>
    </w:p>
    <w:p w:rsidR="006748A8" w:rsidRDefault="00D23D17">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Практическая часть</w:t>
      </w:r>
    </w:p>
    <w:p w:rsidR="006748A8" w:rsidRDefault="00B642C6">
      <w:pPr>
        <w:numPr>
          <w:ilvl w:val="0"/>
          <w:numId w:val="9"/>
        </w:numPr>
        <w:tabs>
          <w:tab w:val="left" w:pos="261"/>
        </w:tabs>
        <w:spacing w:after="0" w:line="235" w:lineRule="auto"/>
        <w:ind w:left="261" w:hanging="261"/>
        <w:rPr>
          <w:rFonts w:eastAsia="Times New Roman"/>
          <w:sz w:val="24"/>
          <w:szCs w:val="24"/>
        </w:rPr>
      </w:pPr>
      <w:r>
        <w:rPr>
          <w:rFonts w:ascii="Times New Roman" w:eastAsia="Times New Roman" w:hAnsi="Times New Roman" w:cs="Times New Roman"/>
          <w:sz w:val="24"/>
          <w:szCs w:val="24"/>
        </w:rPr>
        <w:t>семинар по теме «Организация работы холодного цеха»:</w:t>
      </w:r>
    </w:p>
    <w:p w:rsidR="006748A8" w:rsidRDefault="00D23D17">
      <w:pPr>
        <w:spacing w:line="1" w:lineRule="exact"/>
        <w:rPr>
          <w:sz w:val="20"/>
          <w:szCs w:val="20"/>
        </w:rPr>
      </w:pPr>
    </w:p>
    <w:p w:rsidR="006748A8" w:rsidRDefault="00B642C6">
      <w:pPr>
        <w:numPr>
          <w:ilvl w:val="0"/>
          <w:numId w:val="10"/>
        </w:numPr>
        <w:tabs>
          <w:tab w:val="left" w:pos="201"/>
        </w:tabs>
        <w:spacing w:after="0" w:line="240" w:lineRule="auto"/>
        <w:ind w:left="201" w:hanging="201"/>
        <w:rPr>
          <w:rFonts w:eastAsia="Times New Roman"/>
          <w:sz w:val="24"/>
          <w:szCs w:val="24"/>
        </w:rPr>
      </w:pPr>
      <w:r>
        <w:rPr>
          <w:rFonts w:ascii="Times New Roman" w:eastAsia="Times New Roman" w:hAnsi="Times New Roman" w:cs="Times New Roman"/>
          <w:sz w:val="24"/>
          <w:szCs w:val="24"/>
        </w:rPr>
        <w:t>характеристика структуры производства (цеховая, бесцеховая);</w:t>
      </w:r>
    </w:p>
    <w:p w:rsidR="006748A8" w:rsidRDefault="00B642C6">
      <w:pPr>
        <w:numPr>
          <w:ilvl w:val="0"/>
          <w:numId w:val="10"/>
        </w:numPr>
        <w:tabs>
          <w:tab w:val="left" w:pos="201"/>
        </w:tabs>
        <w:spacing w:after="0" w:line="240" w:lineRule="auto"/>
        <w:ind w:left="201" w:hanging="201"/>
        <w:rPr>
          <w:rFonts w:eastAsia="Times New Roman"/>
          <w:sz w:val="24"/>
          <w:szCs w:val="24"/>
        </w:rPr>
      </w:pPr>
      <w:r>
        <w:rPr>
          <w:rFonts w:ascii="Times New Roman" w:eastAsia="Times New Roman" w:hAnsi="Times New Roman" w:cs="Times New Roman"/>
          <w:sz w:val="24"/>
          <w:szCs w:val="24"/>
        </w:rPr>
        <w:t>организация рабочих мест на предприятиях общественного питания;</w:t>
      </w:r>
    </w:p>
    <w:p w:rsidR="006748A8" w:rsidRDefault="00D23D17">
      <w:pPr>
        <w:spacing w:line="12" w:lineRule="exact"/>
        <w:rPr>
          <w:sz w:val="20"/>
          <w:szCs w:val="20"/>
        </w:rPr>
      </w:pPr>
    </w:p>
    <w:p w:rsidR="006748A8" w:rsidRDefault="00B642C6">
      <w:pPr>
        <w:numPr>
          <w:ilvl w:val="0"/>
          <w:numId w:val="11"/>
        </w:numPr>
        <w:tabs>
          <w:tab w:val="left" w:pos="261"/>
        </w:tabs>
        <w:spacing w:after="0" w:line="249" w:lineRule="auto"/>
        <w:ind w:left="1" w:right="1700" w:hanging="1"/>
        <w:rPr>
          <w:rFonts w:eastAsia="Times New Roman"/>
          <w:sz w:val="23"/>
          <w:szCs w:val="23"/>
        </w:rPr>
      </w:pPr>
      <w:r>
        <w:rPr>
          <w:rFonts w:ascii="Times New Roman" w:eastAsia="Times New Roman" w:hAnsi="Times New Roman" w:cs="Times New Roman"/>
          <w:sz w:val="23"/>
          <w:szCs w:val="23"/>
        </w:rPr>
        <w:t>ознакомиться с особенностями организации производства холодного цеха: - составить схемы организации технологического процесса холодного цеха</w:t>
      </w:r>
    </w:p>
    <w:p w:rsidR="006748A8" w:rsidRDefault="00D23D17">
      <w:pPr>
        <w:spacing w:line="3" w:lineRule="exact"/>
        <w:rPr>
          <w:rFonts w:eastAsia="Times New Roman"/>
          <w:sz w:val="23"/>
          <w:szCs w:val="23"/>
        </w:rPr>
      </w:pPr>
    </w:p>
    <w:p w:rsidR="006748A8" w:rsidRDefault="00B642C6">
      <w:pPr>
        <w:spacing w:line="234" w:lineRule="auto"/>
        <w:ind w:left="701" w:right="1380" w:hanging="708"/>
        <w:rPr>
          <w:rFonts w:eastAsia="Times New Roman"/>
          <w:sz w:val="23"/>
          <w:szCs w:val="23"/>
        </w:rPr>
      </w:pPr>
      <w:r>
        <w:rPr>
          <w:rFonts w:ascii="Times New Roman" w:eastAsia="Times New Roman" w:hAnsi="Times New Roman" w:cs="Times New Roman"/>
          <w:sz w:val="24"/>
          <w:szCs w:val="24"/>
        </w:rPr>
        <w:t>- составить план цеха с расстановкой оборудования (по выбору преподавателя). Отчет по выполненной работе: организация работы заготовочных цехов.</w:t>
      </w:r>
    </w:p>
    <w:p w:rsidR="006748A8" w:rsidRDefault="00D23D17">
      <w:pPr>
        <w:spacing w:line="282" w:lineRule="exact"/>
        <w:rPr>
          <w:sz w:val="20"/>
          <w:szCs w:val="20"/>
        </w:rPr>
      </w:pPr>
    </w:p>
    <w:p w:rsidR="006748A8" w:rsidRDefault="00B642C6">
      <w:pPr>
        <w:ind w:left="3421"/>
        <w:rPr>
          <w:sz w:val="20"/>
          <w:szCs w:val="20"/>
        </w:rPr>
      </w:pPr>
      <w:r>
        <w:rPr>
          <w:rFonts w:ascii="Times New Roman" w:eastAsia="Times New Roman" w:hAnsi="Times New Roman" w:cs="Times New Roman"/>
          <w:b/>
          <w:bCs/>
          <w:sz w:val="24"/>
          <w:szCs w:val="24"/>
        </w:rPr>
        <w:t>Практическая работа № 4,5,6</w:t>
      </w:r>
    </w:p>
    <w:p w:rsidR="006748A8" w:rsidRDefault="00D23D17">
      <w:pPr>
        <w:spacing w:line="7" w:lineRule="exact"/>
        <w:rPr>
          <w:sz w:val="20"/>
          <w:szCs w:val="20"/>
        </w:rPr>
      </w:pPr>
    </w:p>
    <w:p w:rsidR="006748A8" w:rsidRDefault="00B642C6">
      <w:pPr>
        <w:spacing w:line="236" w:lineRule="auto"/>
        <w:ind w:left="1"/>
        <w:jc w:val="both"/>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организации рабочего места повара по приготовлению</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салатов, бутербродов, отработке умений безопасной эксплуатации механического оборудования:.</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D23D17">
      <w:pPr>
        <w:spacing w:line="12" w:lineRule="exact"/>
        <w:rPr>
          <w:sz w:val="20"/>
          <w:szCs w:val="20"/>
        </w:rPr>
      </w:pPr>
    </w:p>
    <w:p w:rsidR="006748A8" w:rsidRDefault="00B642C6">
      <w:pPr>
        <w:spacing w:line="236" w:lineRule="auto"/>
        <w:ind w:left="1" w:right="640"/>
        <w:rPr>
          <w:sz w:val="20"/>
          <w:szCs w:val="20"/>
        </w:rPr>
      </w:pPr>
      <w:r>
        <w:rPr>
          <w:rFonts w:ascii="Times New Roman" w:eastAsia="Times New Roman" w:hAnsi="Times New Roman" w:cs="Times New Roman"/>
          <w:b/>
          <w:bCs/>
          <w:sz w:val="24"/>
          <w:szCs w:val="24"/>
        </w:rPr>
        <w:t xml:space="preserve">Цель работы: </w:t>
      </w:r>
      <w:r>
        <w:rPr>
          <w:rFonts w:ascii="Times New Roman" w:eastAsia="Times New Roman" w:hAnsi="Times New Roman" w:cs="Times New Roman"/>
          <w:sz w:val="24"/>
          <w:szCs w:val="24"/>
        </w:rPr>
        <w:t>Формирование практических навыков по приготовлению салатов,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бутербродов, отработке умений безопасной эксплуатации механического оборудования </w:t>
      </w:r>
      <w:r>
        <w:rPr>
          <w:rFonts w:ascii="Times New Roman" w:eastAsia="Times New Roman" w:hAnsi="Times New Roman" w:cs="Times New Roman"/>
          <w:b/>
          <w:bCs/>
          <w:sz w:val="24"/>
          <w:szCs w:val="24"/>
        </w:rPr>
        <w:t>Задание</w:t>
      </w:r>
      <w:r>
        <w:rPr>
          <w:rFonts w:ascii="Times New Roman" w:eastAsia="Times New Roman" w:hAnsi="Times New Roman" w:cs="Times New Roman"/>
          <w:sz w:val="24"/>
          <w:szCs w:val="24"/>
        </w:rPr>
        <w:t>:</w:t>
      </w:r>
    </w:p>
    <w:p w:rsidR="006748A8" w:rsidRDefault="00D23D17">
      <w:pPr>
        <w:spacing w:line="2" w:lineRule="exact"/>
        <w:rPr>
          <w:sz w:val="20"/>
          <w:szCs w:val="20"/>
        </w:rPr>
      </w:pPr>
    </w:p>
    <w:p w:rsidR="006748A8" w:rsidRDefault="00B642C6">
      <w:pPr>
        <w:numPr>
          <w:ilvl w:val="0"/>
          <w:numId w:val="12"/>
        </w:numPr>
        <w:tabs>
          <w:tab w:val="left" w:pos="841"/>
        </w:tabs>
        <w:spacing w:after="0" w:line="240" w:lineRule="auto"/>
        <w:ind w:left="841" w:hanging="133"/>
        <w:rPr>
          <w:rFonts w:eastAsia="Times New Roman"/>
          <w:sz w:val="24"/>
          <w:szCs w:val="24"/>
        </w:rPr>
      </w:pPr>
      <w:r>
        <w:rPr>
          <w:rFonts w:ascii="Times New Roman" w:eastAsia="Times New Roman" w:hAnsi="Times New Roman" w:cs="Times New Roman"/>
          <w:sz w:val="24"/>
          <w:szCs w:val="24"/>
        </w:rPr>
        <w:t>Изучить организации рабочего места повара по приготовлению салатов, бутербродов</w:t>
      </w:r>
    </w:p>
    <w:p w:rsidR="006748A8" w:rsidRDefault="00D23D17">
      <w:pPr>
        <w:spacing w:line="12" w:lineRule="exact"/>
        <w:rPr>
          <w:rFonts w:eastAsia="Times New Roman"/>
          <w:sz w:val="24"/>
          <w:szCs w:val="24"/>
        </w:rPr>
      </w:pPr>
    </w:p>
    <w:p w:rsidR="006748A8" w:rsidRDefault="00B642C6">
      <w:pPr>
        <w:numPr>
          <w:ilvl w:val="0"/>
          <w:numId w:val="12"/>
        </w:numPr>
        <w:tabs>
          <w:tab w:val="left" w:pos="851"/>
        </w:tabs>
        <w:spacing w:after="0" w:line="234" w:lineRule="auto"/>
        <w:ind w:left="1" w:right="340" w:firstLine="707"/>
        <w:rPr>
          <w:rFonts w:eastAsia="Times New Roman"/>
          <w:sz w:val="24"/>
          <w:szCs w:val="24"/>
        </w:rPr>
      </w:pPr>
      <w:r>
        <w:rPr>
          <w:rFonts w:ascii="Times New Roman" w:eastAsia="Times New Roman" w:hAnsi="Times New Roman" w:cs="Times New Roman"/>
          <w:sz w:val="24"/>
          <w:szCs w:val="24"/>
        </w:rPr>
        <w:t>усвоить основные правила техники безопасности перед началом, во время и после работы на механическом оборудовании</w:t>
      </w:r>
    </w:p>
    <w:p w:rsidR="006748A8" w:rsidRDefault="00D23D17">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Теоретическая часть</w:t>
      </w:r>
    </w:p>
    <w:p w:rsidR="006748A8" w:rsidRDefault="00D23D17">
      <w:pPr>
        <w:spacing w:line="7" w:lineRule="exact"/>
        <w:rPr>
          <w:rFonts w:eastAsia="Times New Roman"/>
          <w:sz w:val="24"/>
          <w:szCs w:val="24"/>
        </w:rPr>
      </w:pPr>
    </w:p>
    <w:p w:rsidR="006748A8" w:rsidRDefault="00B642C6">
      <w:pPr>
        <w:spacing w:line="236" w:lineRule="auto"/>
        <w:ind w:left="1"/>
        <w:jc w:val="both"/>
        <w:rPr>
          <w:rFonts w:eastAsia="Times New Roman"/>
          <w:sz w:val="24"/>
          <w:szCs w:val="24"/>
        </w:rPr>
      </w:pPr>
      <w:r>
        <w:rPr>
          <w:rFonts w:ascii="Times New Roman" w:eastAsia="Times New Roman" w:hAnsi="Times New Roman" w:cs="Times New Roman"/>
          <w:sz w:val="24"/>
          <w:szCs w:val="24"/>
        </w:rPr>
        <w:t>При организации рабочего места в холодном цехе должна быть обеспечена последовательность выполнения всех операций технологического процесса. Для обеспечения успешной работы необходимо рационально организовать рабочее место.</w:t>
      </w:r>
    </w:p>
    <w:p w:rsidR="006748A8" w:rsidRDefault="00D23D17">
      <w:pPr>
        <w:spacing w:line="13" w:lineRule="exact"/>
        <w:rPr>
          <w:rFonts w:eastAsia="Times New Roman"/>
          <w:sz w:val="24"/>
          <w:szCs w:val="24"/>
        </w:rPr>
      </w:pPr>
    </w:p>
    <w:p w:rsidR="006748A8" w:rsidRDefault="00B642C6">
      <w:pPr>
        <w:spacing w:line="236" w:lineRule="auto"/>
        <w:ind w:left="1"/>
        <w:jc w:val="both"/>
        <w:rPr>
          <w:rFonts w:eastAsia="Times New Roman"/>
          <w:sz w:val="24"/>
          <w:szCs w:val="24"/>
        </w:rPr>
      </w:pPr>
      <w:r>
        <w:rPr>
          <w:rFonts w:ascii="Times New Roman" w:eastAsia="Times New Roman" w:hAnsi="Times New Roman" w:cs="Times New Roman"/>
          <w:sz w:val="24"/>
          <w:szCs w:val="24"/>
        </w:rPr>
        <w:t>Рабочее место — это часть производственного цеха, приспособленная для выполнения тех или иных производственных операций. Оно оснащается необходимым оборудованием и инвентарем.</w:t>
      </w:r>
    </w:p>
    <w:p w:rsidR="006748A8" w:rsidRDefault="00D23D17">
      <w:pPr>
        <w:spacing w:line="14" w:lineRule="exact"/>
        <w:rPr>
          <w:rFonts w:eastAsia="Times New Roman"/>
          <w:sz w:val="24"/>
          <w:szCs w:val="24"/>
        </w:rPr>
      </w:pPr>
    </w:p>
    <w:p w:rsidR="006748A8" w:rsidRDefault="00B642C6">
      <w:pPr>
        <w:spacing w:line="238" w:lineRule="auto"/>
        <w:ind w:left="1"/>
        <w:jc w:val="both"/>
        <w:rPr>
          <w:rFonts w:eastAsia="Times New Roman"/>
          <w:sz w:val="24"/>
          <w:szCs w:val="24"/>
        </w:rPr>
      </w:pPr>
      <w:r>
        <w:rPr>
          <w:rFonts w:ascii="Times New Roman" w:eastAsia="Times New Roman" w:hAnsi="Times New Roman" w:cs="Times New Roman"/>
          <w:sz w:val="24"/>
          <w:szCs w:val="24"/>
        </w:rPr>
        <w:t>Как правило, он располагается в самом светлом помещении. Его окна обычно направлены на северо-запад или север. Горячий и холодный цеха должны иметь удобную связь. Она необходима для передачи продуктов для тепловой обработки и получения их обратно для приготовления блюд. Кроме этого, цех холодный должен иметь сообщение с моечной и линией раздачи. В помещении предусматривается необходимое количество оборудования, в котором обеспечивается сохранность продуктов и приготовленных изделий. В связи с тем, что при производстве в основном используется режущее оборудование, должна быть обеспечена безопасность.</w:t>
      </w:r>
    </w:p>
    <w:p w:rsidR="006748A8" w:rsidRDefault="00D23D17">
      <w:pPr>
        <w:sectPr w:rsidR="006748A8">
          <w:pgSz w:w="11900" w:h="16838"/>
          <w:pgMar w:top="854" w:right="846" w:bottom="811" w:left="1419" w:header="0" w:footer="0" w:gutter="0"/>
          <w:cols w:space="720" w:equalWidth="0">
            <w:col w:w="9641"/>
          </w:cols>
        </w:sectPr>
      </w:pPr>
    </w:p>
    <w:p w:rsidR="006748A8" w:rsidRDefault="00B642C6">
      <w:pPr>
        <w:spacing w:line="250" w:lineRule="auto"/>
        <w:ind w:left="1"/>
        <w:rPr>
          <w:sz w:val="20"/>
          <w:szCs w:val="20"/>
        </w:rPr>
      </w:pPr>
      <w:r>
        <w:rPr>
          <w:rFonts w:ascii="Times New Roman" w:eastAsia="Times New Roman" w:hAnsi="Times New Roman" w:cs="Times New Roman"/>
          <w:sz w:val="23"/>
          <w:szCs w:val="23"/>
        </w:rPr>
        <w:t>Организация работы холодного цеха осуществляется с учетом его особенностей. В частности продукция после приготовления и порционирования повторной тепловой обработке не подвергается. В связи с этим необходимо обеспечить строгое выполнение санитарных правил. Повар холодного цеха, кроме этого, должен соблюдать личную гигиену. Блюда необходимо готовить в таком количестве, которое может быть реализовано в короткие сроки. С учетом того, что в качестве сырья используются продукты, прошедшие и не прошедшие тепловую обработку, необходимо строго отграничить производство из мяса и рыбы, вареных и сырых овощей. На предприятиях небольшой мощности создаются универсальные места. Там осуществляется последовательное приготовление блюд по производственной программе. Цех холодный должен оснащаться универсальными приводами со сменными механизмами.</w:t>
      </w:r>
    </w:p>
    <w:p w:rsidR="006748A8" w:rsidRDefault="00B642C6">
      <w:pPr>
        <w:spacing w:line="231" w:lineRule="auto"/>
        <w:ind w:left="1"/>
        <w:rPr>
          <w:sz w:val="20"/>
          <w:szCs w:val="20"/>
        </w:rPr>
      </w:pPr>
      <w:r>
        <w:rPr>
          <w:rFonts w:ascii="Times New Roman" w:eastAsia="Times New Roman" w:hAnsi="Times New Roman" w:cs="Times New Roman"/>
          <w:sz w:val="24"/>
          <w:szCs w:val="24"/>
        </w:rPr>
        <w:t>Они предназначены для:</w:t>
      </w:r>
    </w:p>
    <w:p w:rsidR="006748A8" w:rsidRDefault="00D23D17">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нарезки вареных и сырых овощей;</w:t>
      </w:r>
    </w:p>
    <w:p w:rsidR="006748A8" w:rsidRDefault="00B642C6">
      <w:pPr>
        <w:ind w:left="1"/>
        <w:rPr>
          <w:sz w:val="20"/>
          <w:szCs w:val="20"/>
        </w:rPr>
      </w:pPr>
      <w:r>
        <w:rPr>
          <w:rFonts w:ascii="Times New Roman" w:eastAsia="Times New Roman" w:hAnsi="Times New Roman" w:cs="Times New Roman"/>
          <w:sz w:val="24"/>
          <w:szCs w:val="24"/>
        </w:rPr>
        <w:t>выжимания соков из различных фруктов;</w:t>
      </w:r>
    </w:p>
    <w:p w:rsidR="006748A8" w:rsidRDefault="00B642C6">
      <w:pPr>
        <w:ind w:left="1"/>
        <w:rPr>
          <w:sz w:val="20"/>
          <w:szCs w:val="20"/>
        </w:rPr>
      </w:pPr>
      <w:r>
        <w:rPr>
          <w:rFonts w:ascii="Times New Roman" w:eastAsia="Times New Roman" w:hAnsi="Times New Roman" w:cs="Times New Roman"/>
          <w:sz w:val="24"/>
          <w:szCs w:val="24"/>
        </w:rPr>
        <w:t>взбивания сливок, муссов, самбуков, сметаны;</w:t>
      </w:r>
    </w:p>
    <w:p w:rsidR="006748A8" w:rsidRDefault="00B642C6">
      <w:pPr>
        <w:ind w:left="1"/>
        <w:rPr>
          <w:sz w:val="20"/>
          <w:szCs w:val="20"/>
        </w:rPr>
      </w:pPr>
      <w:r>
        <w:rPr>
          <w:rFonts w:ascii="Times New Roman" w:eastAsia="Times New Roman" w:hAnsi="Times New Roman" w:cs="Times New Roman"/>
          <w:sz w:val="24"/>
          <w:szCs w:val="24"/>
        </w:rPr>
        <w:t>перемешивания винегретов и прочих салатов.</w:t>
      </w:r>
    </w:p>
    <w:p w:rsidR="006748A8" w:rsidRDefault="00D23D17">
      <w:pPr>
        <w:spacing w:line="12" w:lineRule="exact"/>
        <w:rPr>
          <w:sz w:val="20"/>
          <w:szCs w:val="20"/>
        </w:rPr>
      </w:pPr>
    </w:p>
    <w:p w:rsidR="006748A8" w:rsidRDefault="00B642C6">
      <w:pPr>
        <w:spacing w:line="238" w:lineRule="auto"/>
        <w:ind w:left="1"/>
        <w:jc w:val="both"/>
        <w:rPr>
          <w:sz w:val="20"/>
          <w:szCs w:val="20"/>
        </w:rPr>
      </w:pPr>
      <w:r>
        <w:rPr>
          <w:rFonts w:ascii="Times New Roman" w:eastAsia="Times New Roman" w:hAnsi="Times New Roman" w:cs="Times New Roman"/>
          <w:sz w:val="24"/>
          <w:szCs w:val="24"/>
        </w:rPr>
        <w:t>Такие универсальные машины устанавливают в цех холодный при приготовлении блюд в большом количестве. На небольших предприятиях, как правило, такие операции осуществляются вручную. При большом ассортименте бутербродов, гастрономических изделий применяется оборудование малой механизации. К таким устройствам, в частности, относят машину для нарезки и укладки сыра, колбасы, ветчины, хлеборезку, ручной маслоделитель.</w:t>
      </w:r>
    </w:p>
    <w:p w:rsidR="006748A8" w:rsidRDefault="00D23D17">
      <w:pPr>
        <w:spacing w:line="15" w:lineRule="exact"/>
        <w:rPr>
          <w:sz w:val="20"/>
          <w:szCs w:val="20"/>
        </w:rPr>
      </w:pPr>
    </w:p>
    <w:p w:rsidR="006748A8" w:rsidRDefault="00B642C6">
      <w:pPr>
        <w:spacing w:line="237" w:lineRule="auto"/>
        <w:ind w:left="1"/>
        <w:jc w:val="both"/>
        <w:rPr>
          <w:sz w:val="20"/>
          <w:szCs w:val="20"/>
        </w:rPr>
      </w:pPr>
      <w:r>
        <w:rPr>
          <w:rFonts w:ascii="Times New Roman" w:eastAsia="Times New Roman" w:hAnsi="Times New Roman" w:cs="Times New Roman"/>
          <w:sz w:val="24"/>
          <w:szCs w:val="24"/>
        </w:rPr>
        <w:t>Температура блюд, отпускаемых на линии раздачи, должна быть не выше 10-14 градусов. В связи с этим цех должен быть оснащен достаточным количеством холодильного оборудования. Для хранения готовых блюд и продуктов, из которых они изготавливаются, используют специальные шкафы. Кроме этого, работа в холодном цехе осуществляется на производственных столах с низкотемпературными шкафами.</w:t>
      </w:r>
    </w:p>
    <w:p w:rsidR="006748A8" w:rsidRDefault="00D23D17">
      <w:pPr>
        <w:spacing w:line="17" w:lineRule="exact"/>
        <w:rPr>
          <w:sz w:val="20"/>
          <w:szCs w:val="20"/>
        </w:rPr>
      </w:pPr>
    </w:p>
    <w:p w:rsidR="006748A8" w:rsidRDefault="00B642C6">
      <w:pPr>
        <w:spacing w:line="239" w:lineRule="auto"/>
        <w:ind w:left="1"/>
        <w:jc w:val="both"/>
        <w:rPr>
          <w:sz w:val="20"/>
          <w:szCs w:val="20"/>
        </w:rPr>
      </w:pPr>
      <w:r>
        <w:rPr>
          <w:rFonts w:ascii="Times New Roman" w:eastAsia="Times New Roman" w:hAnsi="Times New Roman" w:cs="Times New Roman"/>
          <w:sz w:val="24"/>
          <w:szCs w:val="24"/>
        </w:rPr>
        <w:t>Ключевым процессом при приготовлении бутербродов является нарезка хлеба и различных продуктов на порции. Их также украшают зеленью, овощами, маслинами, лимонами и так далее. При небольшом количестве бутербродов на реализацию нарезка продуктов и хлеба осуществляется ручным методом. При этом используются сырные, гастрономические, хлебные ножи, а также специальные приспособления. При приготовлении большого количества бутербродов на рабочем столе устанавливается механизированное оборудование. Для ускорения дозирования масла на порции используется ручной маслоделитель. Также применяются специальные формовочные скребки. С их помощью маслу придают особую форму (в виде лепестка, розочки и проч.). Для нарезки и разделки продуктов на столе, кроме режущих инструментов, должны присутствовать доски. Их маркируют в соответствии с обрабатываемым ингредиентом. Продукты, используемые для бутербродов, подготавливают не ранее 30-40 мин до начала реализации. Их хранение осуществляется в низкотемпературных шкафах.</w:t>
      </w:r>
    </w:p>
    <w:p w:rsidR="006748A8" w:rsidRDefault="00D23D17">
      <w:pPr>
        <w:spacing w:line="200" w:lineRule="exact"/>
        <w:rPr>
          <w:sz w:val="20"/>
          <w:szCs w:val="20"/>
        </w:rPr>
      </w:pPr>
    </w:p>
    <w:p w:rsidR="006748A8" w:rsidRDefault="00D23D17">
      <w:pPr>
        <w:spacing w:line="360"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Ход работы:</w:t>
      </w:r>
    </w:p>
    <w:p w:rsidR="006748A8" w:rsidRDefault="00B642C6">
      <w:pPr>
        <w:spacing w:line="235" w:lineRule="auto"/>
        <w:ind w:left="1"/>
        <w:rPr>
          <w:sz w:val="20"/>
          <w:szCs w:val="20"/>
        </w:rPr>
      </w:pPr>
      <w:r>
        <w:rPr>
          <w:rFonts w:ascii="Times New Roman" w:eastAsia="Times New Roman" w:hAnsi="Times New Roman" w:cs="Times New Roman"/>
          <w:sz w:val="24"/>
          <w:szCs w:val="24"/>
        </w:rPr>
        <w:t>1.Организация рабочего места, расстановка оборудования</w:t>
      </w:r>
    </w:p>
    <w:p w:rsidR="006748A8" w:rsidRDefault="00D23D17">
      <w:pPr>
        <w:spacing w:line="1" w:lineRule="exact"/>
        <w:rPr>
          <w:sz w:val="20"/>
          <w:szCs w:val="20"/>
        </w:rPr>
      </w:pPr>
    </w:p>
    <w:p w:rsidR="006748A8" w:rsidRDefault="00B642C6">
      <w:pPr>
        <w:numPr>
          <w:ilvl w:val="1"/>
          <w:numId w:val="13"/>
        </w:numPr>
        <w:tabs>
          <w:tab w:val="left" w:pos="421"/>
        </w:tabs>
        <w:spacing w:after="0" w:line="240" w:lineRule="auto"/>
        <w:ind w:left="421" w:hanging="181"/>
        <w:rPr>
          <w:rFonts w:eastAsia="Times New Roman"/>
          <w:sz w:val="24"/>
          <w:szCs w:val="24"/>
        </w:rPr>
      </w:pPr>
      <w:r>
        <w:rPr>
          <w:rFonts w:ascii="Times New Roman" w:eastAsia="Times New Roman" w:hAnsi="Times New Roman" w:cs="Times New Roman"/>
          <w:sz w:val="24"/>
          <w:szCs w:val="24"/>
        </w:rPr>
        <w:t>холодном цехе.</w:t>
      </w:r>
    </w:p>
    <w:p w:rsidR="006748A8" w:rsidRDefault="00D23D17">
      <w:pPr>
        <w:spacing w:line="12" w:lineRule="exact"/>
        <w:rPr>
          <w:rFonts w:eastAsia="Times New Roman"/>
          <w:sz w:val="24"/>
          <w:szCs w:val="24"/>
        </w:rPr>
      </w:pPr>
    </w:p>
    <w:p w:rsidR="006748A8" w:rsidRDefault="00B642C6">
      <w:pPr>
        <w:numPr>
          <w:ilvl w:val="0"/>
          <w:numId w:val="13"/>
        </w:numPr>
        <w:tabs>
          <w:tab w:val="left" w:pos="241"/>
        </w:tabs>
        <w:spacing w:after="0" w:line="234" w:lineRule="auto"/>
        <w:ind w:left="121" w:right="3240" w:hanging="121"/>
        <w:rPr>
          <w:rFonts w:eastAsia="Times New Roman"/>
          <w:sz w:val="24"/>
          <w:szCs w:val="24"/>
        </w:rPr>
      </w:pPr>
      <w:r>
        <w:rPr>
          <w:rFonts w:ascii="Times New Roman" w:eastAsia="Times New Roman" w:hAnsi="Times New Roman" w:cs="Times New Roman"/>
          <w:sz w:val="24"/>
          <w:szCs w:val="24"/>
        </w:rPr>
        <w:t>Изучение технических характеристик, работа оборудования холодного цеха.</w:t>
      </w:r>
    </w:p>
    <w:p w:rsidR="006748A8" w:rsidRDefault="00D23D17">
      <w:pPr>
        <w:spacing w:line="14" w:lineRule="exact"/>
        <w:rPr>
          <w:sz w:val="20"/>
          <w:szCs w:val="20"/>
        </w:rPr>
      </w:pPr>
    </w:p>
    <w:p w:rsidR="006748A8" w:rsidRDefault="00B642C6">
      <w:pPr>
        <w:spacing w:line="234" w:lineRule="auto"/>
        <w:ind w:left="1" w:right="440"/>
        <w:rPr>
          <w:sz w:val="20"/>
          <w:szCs w:val="20"/>
        </w:rPr>
      </w:pPr>
      <w:r>
        <w:rPr>
          <w:rFonts w:ascii="Times New Roman" w:eastAsia="Times New Roman" w:hAnsi="Times New Roman" w:cs="Times New Roman"/>
          <w:sz w:val="24"/>
          <w:szCs w:val="24"/>
        </w:rPr>
        <w:t>3.Изучение инструкций по технике безопасности и правилам эксплуатации оборудования холодного цеха.</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4.По результатам изучения заполнить итоговую таблицу</w:t>
      </w:r>
    </w:p>
    <w:p w:rsidR="006748A8" w:rsidRDefault="00D23D17">
      <w:pPr>
        <w:spacing w:line="266"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2420"/>
        <w:gridCol w:w="2380"/>
        <w:gridCol w:w="2400"/>
        <w:gridCol w:w="2400"/>
      </w:tblGrid>
      <w:tr w:rsidR="006748A8">
        <w:trPr>
          <w:trHeight w:val="276"/>
        </w:trPr>
        <w:tc>
          <w:tcPr>
            <w:tcW w:w="2420" w:type="dxa"/>
            <w:tcBorders>
              <w:top w:val="single" w:sz="8" w:space="0" w:color="auto"/>
              <w:left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4"/>
                <w:szCs w:val="24"/>
              </w:rPr>
              <w:t>Вид оборудования</w:t>
            </w:r>
          </w:p>
        </w:tc>
        <w:tc>
          <w:tcPr>
            <w:tcW w:w="238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4"/>
                <w:szCs w:val="24"/>
              </w:rPr>
              <w:t>Назначение</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Рабочие органы</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Опасные моменты</w:t>
            </w:r>
          </w:p>
        </w:tc>
      </w:tr>
      <w:tr w:rsidR="006748A8">
        <w:trPr>
          <w:trHeight w:val="276"/>
        </w:trPr>
        <w:tc>
          <w:tcPr>
            <w:tcW w:w="2420" w:type="dxa"/>
            <w:tcBorders>
              <w:left w:val="single" w:sz="8" w:space="0" w:color="auto"/>
              <w:right w:val="single" w:sz="8" w:space="0" w:color="auto"/>
            </w:tcBorders>
            <w:vAlign w:val="bottom"/>
          </w:tcPr>
          <w:p w:rsidR="006748A8" w:rsidRDefault="00D23D17">
            <w:pPr>
              <w:rPr>
                <w:sz w:val="24"/>
                <w:szCs w:val="24"/>
              </w:rPr>
            </w:pPr>
          </w:p>
        </w:tc>
        <w:tc>
          <w:tcPr>
            <w:tcW w:w="2380" w:type="dxa"/>
            <w:tcBorders>
              <w:right w:val="single" w:sz="8" w:space="0" w:color="auto"/>
            </w:tcBorders>
            <w:vAlign w:val="bottom"/>
          </w:tcPr>
          <w:p w:rsidR="006748A8" w:rsidRDefault="00D23D17">
            <w:pPr>
              <w:rPr>
                <w:sz w:val="24"/>
                <w:szCs w:val="24"/>
              </w:rPr>
            </w:pPr>
          </w:p>
        </w:tc>
        <w:tc>
          <w:tcPr>
            <w:tcW w:w="2400" w:type="dxa"/>
            <w:tcBorders>
              <w:right w:val="single" w:sz="8" w:space="0" w:color="auto"/>
            </w:tcBorders>
            <w:vAlign w:val="bottom"/>
          </w:tcPr>
          <w:p w:rsidR="006748A8" w:rsidRDefault="00D23D17">
            <w:pPr>
              <w:rPr>
                <w:sz w:val="24"/>
                <w:szCs w:val="24"/>
              </w:rPr>
            </w:pPr>
          </w:p>
        </w:tc>
        <w:tc>
          <w:tcPr>
            <w:tcW w:w="24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при эксплуатации</w:t>
            </w:r>
          </w:p>
        </w:tc>
      </w:tr>
      <w:tr w:rsidR="006748A8">
        <w:trPr>
          <w:trHeight w:val="281"/>
        </w:trPr>
        <w:tc>
          <w:tcPr>
            <w:tcW w:w="2420" w:type="dxa"/>
            <w:tcBorders>
              <w:left w:val="single" w:sz="8" w:space="0" w:color="auto"/>
              <w:bottom w:val="single" w:sz="8" w:space="0" w:color="auto"/>
              <w:right w:val="single" w:sz="8" w:space="0" w:color="auto"/>
            </w:tcBorders>
            <w:vAlign w:val="bottom"/>
          </w:tcPr>
          <w:p w:rsidR="006748A8" w:rsidRDefault="00D23D17">
            <w:pPr>
              <w:rPr>
                <w:sz w:val="24"/>
                <w:szCs w:val="24"/>
              </w:rPr>
            </w:pPr>
          </w:p>
        </w:tc>
        <w:tc>
          <w:tcPr>
            <w:tcW w:w="2380" w:type="dxa"/>
            <w:tcBorders>
              <w:bottom w:val="single" w:sz="8" w:space="0" w:color="auto"/>
              <w:right w:val="single" w:sz="8" w:space="0" w:color="auto"/>
            </w:tcBorders>
            <w:vAlign w:val="bottom"/>
          </w:tcPr>
          <w:p w:rsidR="006748A8" w:rsidRDefault="00D23D17">
            <w:pPr>
              <w:rPr>
                <w:sz w:val="24"/>
                <w:szCs w:val="24"/>
              </w:rPr>
            </w:pPr>
          </w:p>
        </w:tc>
        <w:tc>
          <w:tcPr>
            <w:tcW w:w="2400" w:type="dxa"/>
            <w:tcBorders>
              <w:bottom w:val="single" w:sz="8" w:space="0" w:color="auto"/>
              <w:right w:val="single" w:sz="8" w:space="0" w:color="auto"/>
            </w:tcBorders>
            <w:vAlign w:val="bottom"/>
          </w:tcPr>
          <w:p w:rsidR="006748A8" w:rsidRDefault="00D23D17">
            <w:pPr>
              <w:rPr>
                <w:sz w:val="24"/>
                <w:szCs w:val="24"/>
              </w:rPr>
            </w:pPr>
          </w:p>
        </w:tc>
        <w:tc>
          <w:tcPr>
            <w:tcW w:w="240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оборудования</w:t>
            </w:r>
          </w:p>
        </w:tc>
      </w:tr>
      <w:tr w:rsidR="006748A8">
        <w:trPr>
          <w:trHeight w:val="273"/>
        </w:trPr>
        <w:tc>
          <w:tcPr>
            <w:tcW w:w="2420" w:type="dxa"/>
            <w:tcBorders>
              <w:left w:val="single" w:sz="8" w:space="0" w:color="auto"/>
              <w:bottom w:val="single" w:sz="8" w:space="0" w:color="auto"/>
              <w:right w:val="single" w:sz="8" w:space="0" w:color="auto"/>
            </w:tcBorders>
            <w:vAlign w:val="bottom"/>
          </w:tcPr>
          <w:p w:rsidR="006748A8" w:rsidRDefault="00D23D17">
            <w:pPr>
              <w:rPr>
                <w:sz w:val="23"/>
                <w:szCs w:val="23"/>
              </w:rPr>
            </w:pPr>
          </w:p>
        </w:tc>
        <w:tc>
          <w:tcPr>
            <w:tcW w:w="2380" w:type="dxa"/>
            <w:tcBorders>
              <w:bottom w:val="single" w:sz="8" w:space="0" w:color="auto"/>
              <w:right w:val="single" w:sz="8" w:space="0" w:color="auto"/>
            </w:tcBorders>
            <w:vAlign w:val="bottom"/>
          </w:tcPr>
          <w:p w:rsidR="006748A8" w:rsidRDefault="00D23D17">
            <w:pPr>
              <w:rPr>
                <w:sz w:val="23"/>
                <w:szCs w:val="23"/>
              </w:rPr>
            </w:pPr>
          </w:p>
        </w:tc>
        <w:tc>
          <w:tcPr>
            <w:tcW w:w="2400" w:type="dxa"/>
            <w:tcBorders>
              <w:bottom w:val="single" w:sz="8" w:space="0" w:color="auto"/>
              <w:right w:val="single" w:sz="8" w:space="0" w:color="auto"/>
            </w:tcBorders>
            <w:vAlign w:val="bottom"/>
          </w:tcPr>
          <w:p w:rsidR="006748A8" w:rsidRDefault="00D23D17">
            <w:pPr>
              <w:rPr>
                <w:sz w:val="23"/>
                <w:szCs w:val="23"/>
              </w:rPr>
            </w:pPr>
          </w:p>
        </w:tc>
        <w:tc>
          <w:tcPr>
            <w:tcW w:w="2400" w:type="dxa"/>
            <w:tcBorders>
              <w:bottom w:val="single" w:sz="8" w:space="0" w:color="auto"/>
              <w:right w:val="single" w:sz="8" w:space="0" w:color="auto"/>
            </w:tcBorders>
            <w:vAlign w:val="bottom"/>
          </w:tcPr>
          <w:p w:rsidR="006748A8" w:rsidRDefault="00D23D17">
            <w:pPr>
              <w:rPr>
                <w:sz w:val="23"/>
                <w:szCs w:val="23"/>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6075045</wp:posOffset>
                </wp:positionH>
                <wp:positionV relativeFrom="paragraph">
                  <wp:posOffset>-8890</wp:posOffset>
                </wp:positionV>
                <wp:extent cx="12700" cy="1206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xmlns="">
            <w:pict>
              <v:rect id="Shape 1" o:spid="_x0000_s1026" style="position:absolute;margin-left:478.35pt;margin-top:-.7pt;width:1pt;height:.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" o:allowincell="f" fillcolor="black" stroked="f">
                <v:path arrowok="t"/>
              </v:rect>
            </w:pict>
          </mc:Fallback>
        </mc:AlternateContent>
      </w:r>
    </w:p>
    <w:p w:rsidR="006748A8" w:rsidRDefault="00D23D17">
      <w:pPr>
        <w:sectPr w:rsidR="006748A8">
          <w:pgSz w:w="11900" w:h="16838"/>
          <w:pgMar w:top="854" w:right="846" w:bottom="487" w:left="1419" w:header="0" w:footer="0" w:gutter="0"/>
          <w:cols w:space="720" w:equalWidth="0">
            <w:col w:w="9641"/>
          </w:cols>
        </w:sectPr>
      </w:pPr>
    </w:p>
    <w:p w:rsidR="006748A8" w:rsidRDefault="00B642C6">
      <w:pPr>
        <w:spacing w:line="236" w:lineRule="auto"/>
        <w:ind w:right="40"/>
        <w:rPr>
          <w:sz w:val="20"/>
          <w:szCs w:val="20"/>
        </w:rPr>
      </w:pPr>
      <w:r>
        <w:rPr>
          <w:rFonts w:ascii="Times New Roman" w:eastAsia="Times New Roman" w:hAnsi="Times New Roman" w:cs="Times New Roman"/>
          <w:sz w:val="24"/>
          <w:szCs w:val="24"/>
        </w:rPr>
        <w:t>5.Изучение СанПиН 2.3.2.1324-03 Гигиенические требования к срокам годности и условиям хранения пищевых продуктов; санпин 2.3.2.1078-01 гигиенические требования безопасности и пищевой ценности пищевых продуктов</w:t>
      </w:r>
    </w:p>
    <w:p w:rsidR="006748A8" w:rsidRDefault="00D23D17">
      <w:pPr>
        <w:spacing w:line="7"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Вопросы для контроля знаний:</w:t>
      </w:r>
    </w:p>
    <w:p w:rsidR="006748A8" w:rsidRDefault="00B642C6">
      <w:pPr>
        <w:numPr>
          <w:ilvl w:val="0"/>
          <w:numId w:val="14"/>
        </w:numPr>
        <w:tabs>
          <w:tab w:val="left" w:pos="500"/>
        </w:tabs>
        <w:spacing w:after="0" w:line="235"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предъявляются к расположению холодного цеха?</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Перечислите ассортимент блюд холодного цеха?</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должны соблюдаются при размещении оборудования?</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основные типы оборудования применяются в холодном цехе средней мощности</w:t>
      </w:r>
    </w:p>
    <w:p w:rsidR="006748A8" w:rsidRDefault="00D23D17">
      <w:pPr>
        <w:spacing w:line="9" w:lineRule="exact"/>
        <w:rPr>
          <w:rFonts w:eastAsia="Times New Roman"/>
          <w:b/>
          <w:bCs/>
          <w:sz w:val="24"/>
          <w:szCs w:val="24"/>
        </w:rPr>
      </w:pPr>
    </w:p>
    <w:p w:rsidR="006748A8" w:rsidRDefault="00B642C6">
      <w:pPr>
        <w:numPr>
          <w:ilvl w:val="0"/>
          <w:numId w:val="14"/>
        </w:numPr>
        <w:tabs>
          <w:tab w:val="left" w:pos="560"/>
        </w:tabs>
        <w:spacing w:after="0" w:line="234" w:lineRule="auto"/>
        <w:ind w:left="500" w:right="440" w:hanging="360"/>
        <w:rPr>
          <w:rFonts w:eastAsia="Times New Roman"/>
          <w:b/>
          <w:bCs/>
          <w:sz w:val="24"/>
          <w:szCs w:val="24"/>
        </w:rPr>
      </w:pPr>
      <w:r>
        <w:rPr>
          <w:rFonts w:ascii="Times New Roman" w:eastAsia="Times New Roman" w:hAnsi="Times New Roman" w:cs="Times New Roman"/>
          <w:sz w:val="24"/>
          <w:szCs w:val="24"/>
        </w:rPr>
        <w:t>В чем особенность организации рабочего места по производству холодных блюд и закусок и по производству сладких блюд</w:t>
      </w:r>
    </w:p>
    <w:p w:rsidR="006748A8" w:rsidRDefault="00D23D17">
      <w:pPr>
        <w:spacing w:line="6" w:lineRule="exact"/>
        <w:rPr>
          <w:sz w:val="20"/>
          <w:szCs w:val="20"/>
        </w:rPr>
      </w:pPr>
    </w:p>
    <w:p w:rsidR="006748A8" w:rsidRDefault="00B642C6">
      <w:pPr>
        <w:ind w:left="3480"/>
        <w:rPr>
          <w:sz w:val="20"/>
          <w:szCs w:val="20"/>
        </w:rPr>
      </w:pPr>
      <w:r>
        <w:rPr>
          <w:rFonts w:ascii="Times New Roman" w:eastAsia="Times New Roman" w:hAnsi="Times New Roman" w:cs="Times New Roman"/>
          <w:b/>
          <w:bCs/>
          <w:sz w:val="24"/>
          <w:szCs w:val="24"/>
        </w:rPr>
        <w:t>Практическая работа № 7,8</w:t>
      </w:r>
    </w:p>
    <w:p w:rsidR="006748A8" w:rsidRDefault="00D23D17">
      <w:pPr>
        <w:spacing w:line="7" w:lineRule="exact"/>
        <w:rPr>
          <w:sz w:val="20"/>
          <w:szCs w:val="20"/>
        </w:rPr>
      </w:pPr>
    </w:p>
    <w:p w:rsidR="006748A8" w:rsidRDefault="00B642C6">
      <w:pPr>
        <w:spacing w:line="236" w:lineRule="auto"/>
        <w:ind w:right="580"/>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организации хранения подготовленных продуктов,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полуфабрикатов, готовых салатов, бутербродов, холодных блюд и закусок. На выполнение каждой работы отводится 1 час.</w:t>
      </w:r>
    </w:p>
    <w:p w:rsidR="006748A8" w:rsidRDefault="00D23D17">
      <w:pPr>
        <w:spacing w:line="14" w:lineRule="exact"/>
        <w:rPr>
          <w:sz w:val="20"/>
          <w:szCs w:val="20"/>
        </w:rPr>
      </w:pPr>
    </w:p>
    <w:p w:rsidR="006748A8" w:rsidRDefault="00B642C6">
      <w:pPr>
        <w:spacing w:line="249" w:lineRule="auto"/>
        <w:ind w:right="640"/>
        <w:rPr>
          <w:sz w:val="20"/>
          <w:szCs w:val="20"/>
        </w:rPr>
      </w:pPr>
      <w:r>
        <w:rPr>
          <w:rFonts w:ascii="Times New Roman" w:eastAsia="Times New Roman" w:hAnsi="Times New Roman" w:cs="Times New Roman"/>
          <w:b/>
          <w:bCs/>
          <w:sz w:val="23"/>
          <w:szCs w:val="23"/>
        </w:rPr>
        <w:t xml:space="preserve">Цель работы: </w:t>
      </w:r>
      <w:r>
        <w:rPr>
          <w:rFonts w:ascii="Times New Roman" w:eastAsia="Times New Roman" w:hAnsi="Times New Roman" w:cs="Times New Roman"/>
          <w:sz w:val="23"/>
          <w:szCs w:val="23"/>
        </w:rPr>
        <w:t>Формирование практических навыков по приготовлению салатов,</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бутербродов, отработке умений безопасной эксплуатации механического оборудования</w:t>
      </w:r>
    </w:p>
    <w:p w:rsidR="006748A8" w:rsidRDefault="00B642C6">
      <w:pPr>
        <w:spacing w:line="236" w:lineRule="auto"/>
        <w:rPr>
          <w:sz w:val="20"/>
          <w:szCs w:val="20"/>
        </w:rPr>
      </w:pPr>
      <w:r>
        <w:rPr>
          <w:rFonts w:ascii="Times New Roman" w:eastAsia="Times New Roman" w:hAnsi="Times New Roman" w:cs="Times New Roman"/>
          <w:b/>
          <w:bCs/>
          <w:sz w:val="24"/>
          <w:szCs w:val="24"/>
        </w:rPr>
        <w:t>Теоретическая часть</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Условия и сроки хранения холодных блюд и закусок</w:t>
      </w:r>
    </w:p>
    <w:p w:rsidR="006748A8" w:rsidRDefault="00D23D17">
      <w:pPr>
        <w:spacing w:line="7" w:lineRule="exact"/>
        <w:rPr>
          <w:sz w:val="20"/>
          <w:szCs w:val="20"/>
        </w:rPr>
      </w:pPr>
    </w:p>
    <w:p w:rsidR="006748A8" w:rsidRDefault="00B642C6">
      <w:pPr>
        <w:spacing w:line="236" w:lineRule="auto"/>
        <w:ind w:right="20"/>
        <w:jc w:val="both"/>
        <w:rPr>
          <w:sz w:val="20"/>
          <w:szCs w:val="20"/>
        </w:rPr>
      </w:pPr>
      <w:r>
        <w:rPr>
          <w:rFonts w:ascii="Times New Roman" w:eastAsia="Times New Roman" w:hAnsi="Times New Roman" w:cs="Times New Roman"/>
          <w:sz w:val="24"/>
          <w:szCs w:val="24"/>
        </w:rPr>
        <w:t>Холодные блюда и закуски являются скоропортящимися изделиями, поэтому их следует готовить небольшими порциями и быстро реализовывать, так как хранение резко ухудшает их вкус и внешний вид.</w:t>
      </w:r>
    </w:p>
    <w:p w:rsidR="006748A8" w:rsidRDefault="00D23D17">
      <w:pPr>
        <w:spacing w:line="14" w:lineRule="exact"/>
        <w:rPr>
          <w:sz w:val="20"/>
          <w:szCs w:val="20"/>
        </w:rPr>
      </w:pPr>
    </w:p>
    <w:p w:rsidR="006748A8" w:rsidRDefault="00B642C6">
      <w:pPr>
        <w:spacing w:line="237" w:lineRule="auto"/>
        <w:jc w:val="both"/>
        <w:rPr>
          <w:sz w:val="20"/>
          <w:szCs w:val="20"/>
        </w:rPr>
      </w:pPr>
      <w:r>
        <w:rPr>
          <w:rFonts w:ascii="Times New Roman" w:eastAsia="Times New Roman" w:hAnsi="Times New Roman" w:cs="Times New Roman"/>
          <w:sz w:val="24"/>
          <w:szCs w:val="24"/>
        </w:rPr>
        <w:t>Холодные блюда и закуски, а также полуфабрикаты для них следует хранить в холодильных шкафах при температуре 0...6 °С и относительной влажности воздуха 75...85 %. Их следует хранить в фарфоровой или эмалированной посуде (без трещин и отбитой эмали), закрытой крышкой или сухой марлей.</w:t>
      </w:r>
    </w:p>
    <w:p w:rsidR="006748A8" w:rsidRDefault="00D23D17">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i/>
          <w:iCs/>
          <w:sz w:val="24"/>
          <w:szCs w:val="24"/>
        </w:rPr>
        <w:t>Ростбиф</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окорок,</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птицу,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дичь хранят на блюдах или противнях,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семгу,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балык,</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осетрину и</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подобные продукты — на маркированных сухих досках под сухой марлей. Нарезать продукты рекомендуется перед подачей.</w:t>
      </w:r>
    </w:p>
    <w:p w:rsidR="006748A8" w:rsidRDefault="00D23D17">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Полуфабрикаты мясного, столичного и рыбного салатов, а также салатов из квашеной капусты, изготавливаемые на заготовочных предприятиях, можно хранить при температуре 4...8 °С 12 ч.</w:t>
      </w:r>
    </w:p>
    <w:p w:rsidR="006748A8" w:rsidRDefault="00D23D17">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Нарезанные продукты для бутербродов можно хранить при температуре не выше +6 °С 30...40 мин. Готовые бутерброды хранят не более 30 мин в лотках, прикрыв пленкой или пергаментом. Закусочные бутерброды, покрытые желе, — не более 12 ч.</w:t>
      </w:r>
    </w:p>
    <w:p w:rsidR="006748A8" w:rsidRDefault="00D23D17">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Салаты и винегреты незаправленные и овощи для них при температуре + 4...8 "С можно хранить до 12 ч. Подготовленные продукты для оформления салатов разрешается хранить не более 1 ч.</w:t>
      </w:r>
    </w:p>
    <w:p w:rsidR="006748A8" w:rsidRDefault="00D23D17">
      <w:pPr>
        <w:spacing w:line="13" w:lineRule="exact"/>
        <w:rPr>
          <w:sz w:val="20"/>
          <w:szCs w:val="20"/>
        </w:rPr>
      </w:pPr>
    </w:p>
    <w:p w:rsidR="006748A8" w:rsidRDefault="00B642C6">
      <w:pPr>
        <w:rPr>
          <w:sz w:val="20"/>
          <w:szCs w:val="20"/>
        </w:rPr>
      </w:pPr>
      <w:r>
        <w:rPr>
          <w:rFonts w:ascii="Times New Roman" w:eastAsia="Times New Roman" w:hAnsi="Times New Roman" w:cs="Times New Roman"/>
          <w:sz w:val="23"/>
          <w:szCs w:val="23"/>
        </w:rPr>
        <w:t>Заправленные салаты из вареных овощей подлежат реализации не позднее 30 мин, а из сырых</w:t>
      </w:r>
    </w:p>
    <w:p w:rsidR="006748A8" w:rsidRDefault="00D23D17">
      <w:pPr>
        <w:spacing w:line="12" w:lineRule="exact"/>
        <w:rPr>
          <w:sz w:val="20"/>
          <w:szCs w:val="20"/>
        </w:rPr>
      </w:pPr>
    </w:p>
    <w:p w:rsidR="006748A8" w:rsidRDefault="00B642C6">
      <w:pPr>
        <w:spacing w:line="236" w:lineRule="auto"/>
        <w:ind w:right="680"/>
        <w:rPr>
          <w:sz w:val="20"/>
          <w:szCs w:val="20"/>
        </w:rPr>
      </w:pPr>
      <w:r>
        <w:rPr>
          <w:rFonts w:ascii="Times New Roman" w:eastAsia="Times New Roman" w:hAnsi="Times New Roman" w:cs="Times New Roman"/>
          <w:sz w:val="24"/>
          <w:szCs w:val="24"/>
        </w:rPr>
        <w:t>— 15 мин. Холодные рыбные блюда также не подлежат длительному хранению. Можно хранить и реализовывать в течение следующих сроков (температура + 4...8 °С): - паштеты, рубленую сельдь, жареную рыбу — 24 ч;</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заливную рыбу</w:t>
      </w:r>
      <w:r>
        <w:rPr>
          <w:rFonts w:ascii="Times New Roman" w:eastAsia="Times New Roman" w:hAnsi="Times New Roman" w:cs="Times New Roman"/>
          <w:sz w:val="24"/>
          <w:szCs w:val="24"/>
        </w:rPr>
        <w:t xml:space="preserve"> —12 ч;</w:t>
      </w:r>
    </w:p>
    <w:p w:rsidR="006748A8" w:rsidRDefault="00B642C6">
      <w:pPr>
        <w:rPr>
          <w:sz w:val="20"/>
          <w:szCs w:val="20"/>
        </w:rPr>
      </w:pPr>
      <w:r>
        <w:rPr>
          <w:rFonts w:ascii="Times New Roman" w:eastAsia="Times New Roman" w:hAnsi="Times New Roman" w:cs="Times New Roman"/>
          <w:sz w:val="24"/>
          <w:szCs w:val="24"/>
        </w:rPr>
        <w:t>- рыбу горячего копчения — не более 72 ч;</w:t>
      </w:r>
    </w:p>
    <w:p w:rsidR="006748A8" w:rsidRDefault="00D23D17">
      <w:pPr>
        <w:spacing w:line="12" w:lineRule="exact"/>
        <w:rPr>
          <w:sz w:val="20"/>
          <w:szCs w:val="20"/>
        </w:rPr>
      </w:pPr>
    </w:p>
    <w:p w:rsidR="006748A8" w:rsidRDefault="00B642C6">
      <w:pPr>
        <w:spacing w:line="236" w:lineRule="auto"/>
        <w:ind w:right="20"/>
        <w:rPr>
          <w:sz w:val="20"/>
          <w:szCs w:val="20"/>
        </w:rPr>
      </w:pPr>
      <w:r>
        <w:rPr>
          <w:rFonts w:ascii="Times New Roman" w:eastAsia="Times New Roman" w:hAnsi="Times New Roman" w:cs="Times New Roman"/>
          <w:sz w:val="24"/>
          <w:szCs w:val="24"/>
        </w:rPr>
        <w:t>- консервы, отпускаемые для закусок, не более 6 ч с момента вскрытия банок (немедленно вынув из банок) в фарфоровой, стеклянной или эмалированной посуде; - рыбу заливную под майонезом и маринадом — до 24 ч.</w:t>
      </w:r>
    </w:p>
    <w:p w:rsidR="006748A8" w:rsidRDefault="00D23D17">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i/>
          <w:iCs/>
          <w:sz w:val="24"/>
          <w:szCs w:val="24"/>
        </w:rPr>
        <w:t>Мясные холодные блюда и закуски можно хранить при той же температуре в течение следующего времени:</w:t>
      </w:r>
    </w:p>
    <w:p w:rsidR="006748A8" w:rsidRDefault="00D23D17">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 студень мясной — не более 12 ч, мясо заливное, паштет — не более 24 ч; жареные мясные продуктов — не более 48 ч; отварные мясные продукты, птицу и дичь — 24 ч.</w:t>
      </w:r>
    </w:p>
    <w:p w:rsidR="006748A8" w:rsidRDefault="00D23D17">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 мясные и рыбные холодные блюда с гарниром, а также заправленные соусами, хранят не более 30 мин.</w:t>
      </w:r>
    </w:p>
    <w:p w:rsidR="006748A8" w:rsidRDefault="00D23D17">
      <w:pPr>
        <w:sectPr w:rsidR="006748A8">
          <w:pgSz w:w="11900" w:h="16838"/>
          <w:pgMar w:top="1130" w:right="846" w:bottom="806" w:left="1420" w:header="0" w:footer="0" w:gutter="0"/>
          <w:cols w:space="720" w:equalWidth="0">
            <w:col w:w="9640"/>
          </w:cols>
        </w:sectPr>
      </w:pPr>
    </w:p>
    <w:p w:rsidR="006748A8" w:rsidRDefault="00B642C6" w:rsidP="00B642C6">
      <w:pPr>
        <w:numPr>
          <w:ilvl w:val="0"/>
          <w:numId w:val="15"/>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фаршированные перец, кабачки, баклажаны, а также икру из них и грибов хранят в течение</w:t>
      </w:r>
    </w:p>
    <w:p w:rsidR="006748A8" w:rsidRDefault="00B642C6">
      <w:pPr>
        <w:ind w:left="1"/>
        <w:rPr>
          <w:rFonts w:eastAsia="Times New Roman"/>
          <w:sz w:val="24"/>
          <w:szCs w:val="24"/>
        </w:rPr>
      </w:pPr>
      <w:r>
        <w:rPr>
          <w:rFonts w:ascii="Times New Roman" w:eastAsia="Times New Roman" w:hAnsi="Times New Roman" w:cs="Times New Roman"/>
          <w:sz w:val="24"/>
          <w:szCs w:val="24"/>
        </w:rPr>
        <w:t>24 ч.</w:t>
      </w:r>
    </w:p>
    <w:p w:rsidR="006748A8" w:rsidRDefault="00B642C6">
      <w:pPr>
        <w:ind w:left="1"/>
        <w:rPr>
          <w:rFonts w:eastAsia="Times New Roman"/>
          <w:sz w:val="24"/>
          <w:szCs w:val="24"/>
        </w:rPr>
      </w:pPr>
      <w:r>
        <w:rPr>
          <w:rFonts w:ascii="Times New Roman" w:eastAsia="Times New Roman" w:hAnsi="Times New Roman" w:cs="Times New Roman"/>
          <w:b/>
          <w:bCs/>
          <w:sz w:val="24"/>
          <w:szCs w:val="24"/>
        </w:rPr>
        <w:t>Задание</w:t>
      </w:r>
      <w:r>
        <w:rPr>
          <w:rFonts w:ascii="Times New Roman" w:eastAsia="Times New Roman" w:hAnsi="Times New Roman" w:cs="Times New Roman"/>
          <w:sz w:val="24"/>
          <w:szCs w:val="24"/>
        </w:rPr>
        <w:t>:</w:t>
      </w:r>
    </w:p>
    <w:p w:rsidR="006748A8" w:rsidRDefault="00D23D17">
      <w:pPr>
        <w:spacing w:line="12" w:lineRule="exact"/>
        <w:rPr>
          <w:rFonts w:eastAsia="Times New Roman"/>
          <w:sz w:val="24"/>
          <w:szCs w:val="24"/>
        </w:rPr>
      </w:pPr>
    </w:p>
    <w:p w:rsidR="006748A8" w:rsidRDefault="00B642C6">
      <w:pPr>
        <w:spacing w:line="236" w:lineRule="auto"/>
        <w:ind w:left="1" w:right="1240"/>
        <w:rPr>
          <w:rFonts w:eastAsia="Times New Roman"/>
          <w:sz w:val="24"/>
          <w:szCs w:val="24"/>
        </w:rPr>
      </w:pPr>
      <w:r>
        <w:rPr>
          <w:rFonts w:ascii="Times New Roman" w:eastAsia="Times New Roman" w:hAnsi="Times New Roman" w:cs="Times New Roman"/>
          <w:sz w:val="24"/>
          <w:szCs w:val="24"/>
        </w:rPr>
        <w:t>Составить таблицу: условия и сроки хранения полуфабрикатов, готовых салатов, бутербродов, холодных блюд и закусок. Указать температурный режим. Контрольные вопросы:</w:t>
      </w:r>
    </w:p>
    <w:p w:rsidR="006748A8" w:rsidRDefault="00D23D17">
      <w:pPr>
        <w:spacing w:line="1" w:lineRule="exact"/>
        <w:rPr>
          <w:rFonts w:eastAsia="Times New Roman"/>
          <w:sz w:val="24"/>
          <w:szCs w:val="24"/>
        </w:rPr>
      </w:pP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Какие надо соблюдать правила при приготовлении полуфабрикатов</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Какой надзорный орган в общепите проверяет НТД по условиям и срокам хранения?</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Что значит скоропортящиеся продукты?</w:t>
      </w:r>
    </w:p>
    <w:p w:rsidR="006748A8" w:rsidRDefault="00B642C6" w:rsidP="00B642C6">
      <w:pPr>
        <w:numPr>
          <w:ilvl w:val="1"/>
          <w:numId w:val="15"/>
        </w:numPr>
        <w:tabs>
          <w:tab w:val="left" w:pos="721"/>
        </w:tabs>
        <w:spacing w:after="0" w:line="237" w:lineRule="auto"/>
        <w:ind w:left="721" w:hanging="361"/>
        <w:rPr>
          <w:rFonts w:eastAsia="Times New Roman"/>
          <w:sz w:val="24"/>
          <w:szCs w:val="24"/>
        </w:rPr>
      </w:pPr>
      <w:r>
        <w:rPr>
          <w:rFonts w:ascii="Times New Roman" w:eastAsia="Times New Roman" w:hAnsi="Times New Roman" w:cs="Times New Roman"/>
          <w:sz w:val="24"/>
          <w:szCs w:val="24"/>
        </w:rPr>
        <w:t>Как и сколько можно хранить бутерброды?</w:t>
      </w:r>
    </w:p>
    <w:p w:rsidR="006748A8" w:rsidRDefault="00D23D17">
      <w:pPr>
        <w:spacing w:line="1" w:lineRule="exact"/>
        <w:rPr>
          <w:rFonts w:eastAsia="Times New Roman"/>
          <w:sz w:val="24"/>
          <w:szCs w:val="24"/>
        </w:rPr>
      </w:pP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 хранят открытые консервы?</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рыбных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мясных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Сроки реализации рыбных холодных блюд</w:t>
      </w:r>
    </w:p>
    <w:p w:rsidR="006748A8" w:rsidRDefault="00B642C6" w:rsidP="00B642C6">
      <w:pPr>
        <w:numPr>
          <w:ilvl w:val="1"/>
          <w:numId w:val="15"/>
        </w:numPr>
        <w:tabs>
          <w:tab w:val="left" w:pos="781"/>
        </w:tabs>
        <w:spacing w:after="0" w:line="240" w:lineRule="auto"/>
        <w:ind w:left="781" w:hanging="421"/>
        <w:rPr>
          <w:rFonts w:eastAsia="Times New Roman"/>
          <w:sz w:val="24"/>
          <w:szCs w:val="24"/>
        </w:rPr>
      </w:pPr>
      <w:r>
        <w:rPr>
          <w:rFonts w:ascii="Times New Roman" w:eastAsia="Times New Roman" w:hAnsi="Times New Roman" w:cs="Times New Roman"/>
          <w:sz w:val="24"/>
          <w:szCs w:val="24"/>
        </w:rPr>
        <w:t>Сроки реализации мясных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рыбных закусок</w:t>
      </w:r>
    </w:p>
    <w:p w:rsidR="006748A8" w:rsidRDefault="00D23D17">
      <w:pPr>
        <w:spacing w:line="281" w:lineRule="exact"/>
        <w:rPr>
          <w:sz w:val="20"/>
          <w:szCs w:val="20"/>
        </w:rPr>
      </w:pPr>
    </w:p>
    <w:p w:rsidR="006748A8" w:rsidRDefault="00B642C6">
      <w:pPr>
        <w:ind w:left="3421"/>
        <w:rPr>
          <w:sz w:val="20"/>
          <w:szCs w:val="20"/>
        </w:rPr>
      </w:pPr>
      <w:r>
        <w:rPr>
          <w:rFonts w:ascii="Times New Roman" w:eastAsia="Times New Roman" w:hAnsi="Times New Roman" w:cs="Times New Roman"/>
          <w:b/>
          <w:bCs/>
          <w:sz w:val="24"/>
          <w:szCs w:val="24"/>
        </w:rPr>
        <w:t>Практическая работа № 9,10</w:t>
      </w:r>
    </w:p>
    <w:p w:rsidR="006748A8" w:rsidRDefault="00B642C6">
      <w:pPr>
        <w:spacing w:line="235" w:lineRule="auto"/>
        <w:ind w:left="1"/>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отработке умений безопасной эксплуатации</w:t>
      </w:r>
    </w:p>
    <w:p w:rsidR="006748A8" w:rsidRDefault="00D23D17">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технологического оборудования: аппарата для вакуумирования, шкафов холодильных,</w:t>
      </w:r>
    </w:p>
    <w:p w:rsidR="006748A8" w:rsidRDefault="00B642C6">
      <w:pPr>
        <w:ind w:left="1"/>
        <w:rPr>
          <w:sz w:val="20"/>
          <w:szCs w:val="20"/>
        </w:rPr>
      </w:pPr>
      <w:r>
        <w:rPr>
          <w:rFonts w:ascii="Times New Roman" w:eastAsia="Times New Roman" w:hAnsi="Times New Roman" w:cs="Times New Roman"/>
          <w:sz w:val="24"/>
          <w:szCs w:val="24"/>
        </w:rPr>
        <w:t>интенсивного охлаждения</w:t>
      </w: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D23D17">
      <w:pPr>
        <w:spacing w:line="12" w:lineRule="exact"/>
        <w:rPr>
          <w:sz w:val="20"/>
          <w:szCs w:val="20"/>
        </w:rPr>
      </w:pPr>
    </w:p>
    <w:p w:rsidR="006748A8" w:rsidRDefault="00B642C6">
      <w:pPr>
        <w:spacing w:line="234" w:lineRule="auto"/>
        <w:ind w:left="1" w:right="680"/>
        <w:rPr>
          <w:sz w:val="20"/>
          <w:szCs w:val="20"/>
        </w:rPr>
      </w:pPr>
      <w:r>
        <w:rPr>
          <w:rFonts w:ascii="Times New Roman" w:eastAsia="Times New Roman" w:hAnsi="Times New Roman" w:cs="Times New Roman"/>
          <w:b/>
          <w:bCs/>
          <w:sz w:val="24"/>
          <w:szCs w:val="24"/>
        </w:rPr>
        <w:t xml:space="preserve">Цель работы: </w:t>
      </w:r>
      <w:r>
        <w:rPr>
          <w:rFonts w:ascii="Times New Roman" w:eastAsia="Times New Roman" w:hAnsi="Times New Roman" w:cs="Times New Roman"/>
          <w:sz w:val="24"/>
          <w:szCs w:val="24"/>
        </w:rPr>
        <w:t>Формирование практических навыков по отработке умений безопасной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эксплуатации технологического оборудования:</w:t>
      </w:r>
    </w:p>
    <w:p w:rsidR="006748A8" w:rsidRDefault="00D23D17">
      <w:pPr>
        <w:spacing w:line="6"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Теоретическая часть</w:t>
      </w:r>
    </w:p>
    <w:p w:rsidR="006748A8" w:rsidRDefault="00B642C6">
      <w:pPr>
        <w:spacing w:line="235" w:lineRule="auto"/>
        <w:ind w:left="1"/>
        <w:rPr>
          <w:sz w:val="20"/>
          <w:szCs w:val="20"/>
        </w:rPr>
      </w:pPr>
      <w:r>
        <w:rPr>
          <w:rFonts w:ascii="Times New Roman" w:eastAsia="Times New Roman" w:hAnsi="Times New Roman" w:cs="Times New Roman"/>
          <w:sz w:val="24"/>
          <w:szCs w:val="24"/>
        </w:rPr>
        <w:t>Аппарат для вакуумной упаковки продуктов</w:t>
      </w:r>
    </w:p>
    <w:p w:rsidR="006748A8" w:rsidRDefault="00D23D17">
      <w:pPr>
        <w:spacing w:line="13" w:lineRule="exact"/>
        <w:rPr>
          <w:sz w:val="20"/>
          <w:szCs w:val="20"/>
        </w:rPr>
      </w:pPr>
    </w:p>
    <w:p w:rsidR="006748A8" w:rsidRDefault="00B642C6">
      <w:pPr>
        <w:spacing w:line="250" w:lineRule="auto"/>
        <w:ind w:left="1" w:firstLine="708"/>
        <w:jc w:val="both"/>
        <w:rPr>
          <w:sz w:val="20"/>
          <w:szCs w:val="20"/>
        </w:rPr>
      </w:pPr>
      <w:r>
        <w:rPr>
          <w:rFonts w:ascii="Times New Roman" w:eastAsia="Times New Roman" w:hAnsi="Times New Roman" w:cs="Times New Roman"/>
          <w:sz w:val="23"/>
          <w:szCs w:val="23"/>
        </w:rPr>
        <w:t>Чтобы продлить срок хранения продуктов и повысить их качество, используются разные технологии. Одна из них – прогрессивная и простая – вакуумация. Мясо, рыбу, овощи запаивают в плотный пакет, удаляют из него максимальное количество воздуха, тем самым препятствуя размножению микроорганизмов. Для этого изобретен специальный прибор, вакуумный упаковщик, который будет вашим верным помощником и экспертом по вопросам свежести и неизменного качества сберегаемых продуктов. В отличие от бытовых бескамерных упаковщиков, промышленный вакууматор для продуктов – агрегат солидный. Еще бы, он рассчитан на куда большие объемы упаковывания сырья, полуфабрикатов и готовых блюд. Уложенная в пакет еда, подвергаемая вакуумации, помещается в камеру, край тары располагается на нагревательном элементе, где будет проходить линия запайки. При закрытии крышки и нажатии кнопки «старт» процесс упаковки начинается автоматически. На кухне, в домашних условиях, такой упаковщик будет выглядеть нелепо. Его место на производстве, предприятиях фаст-фуд, кухне супермаркетов кафе, ресторанов. Он отлично справляется как</w:t>
      </w:r>
    </w:p>
    <w:p w:rsidR="006748A8" w:rsidRDefault="00D23D17">
      <w:pPr>
        <w:spacing w:line="7" w:lineRule="exact"/>
        <w:rPr>
          <w:sz w:val="20"/>
          <w:szCs w:val="20"/>
        </w:rPr>
      </w:pPr>
    </w:p>
    <w:p w:rsidR="006748A8" w:rsidRDefault="00B642C6" w:rsidP="00B642C6">
      <w:pPr>
        <w:numPr>
          <w:ilvl w:val="0"/>
          <w:numId w:val="16"/>
        </w:numPr>
        <w:tabs>
          <w:tab w:val="left" w:pos="246"/>
        </w:tabs>
        <w:spacing w:after="0" w:line="237" w:lineRule="auto"/>
        <w:ind w:left="1" w:hanging="1"/>
        <w:jc w:val="both"/>
        <w:rPr>
          <w:rFonts w:eastAsia="Times New Roman"/>
          <w:sz w:val="24"/>
          <w:szCs w:val="24"/>
        </w:rPr>
      </w:pPr>
      <w:r>
        <w:rPr>
          <w:rFonts w:ascii="Times New Roman" w:eastAsia="Times New Roman" w:hAnsi="Times New Roman" w:cs="Times New Roman"/>
          <w:sz w:val="24"/>
          <w:szCs w:val="24"/>
        </w:rPr>
        <w:t>увеличением срока годности продуктов разного типа, так и с упаковкой, приданием товарного вида полуфабрикатам, готовым блюдам для продажи. Комплектация вакууматоров промышленных часто включает запасные резиновые уплотнители, масло, необходимое для обслуживания прибора, специальные вставки, уменьшающие при необходимости размер камеры.</w:t>
      </w:r>
    </w:p>
    <w:p w:rsidR="006748A8" w:rsidRDefault="00D23D17">
      <w:pPr>
        <w:spacing w:line="17" w:lineRule="exact"/>
        <w:rPr>
          <w:rFonts w:eastAsia="Times New Roman"/>
          <w:sz w:val="24"/>
          <w:szCs w:val="24"/>
        </w:rPr>
      </w:pPr>
    </w:p>
    <w:p w:rsidR="006748A8" w:rsidRDefault="00B642C6">
      <w:pPr>
        <w:spacing w:line="238" w:lineRule="auto"/>
        <w:ind w:left="1" w:firstLine="708"/>
        <w:jc w:val="both"/>
        <w:rPr>
          <w:rFonts w:eastAsia="Times New Roman"/>
          <w:sz w:val="24"/>
          <w:szCs w:val="24"/>
        </w:rPr>
      </w:pPr>
      <w:r>
        <w:rPr>
          <w:rFonts w:ascii="Times New Roman" w:eastAsia="Times New Roman" w:hAnsi="Times New Roman" w:cs="Times New Roman"/>
          <w:sz w:val="24"/>
          <w:szCs w:val="24"/>
        </w:rPr>
        <w:t>Принцип работы большинства упаковщиков одинаков. На первом этапе происходит обволакивание и фасовка продуктов в пленочную тару. Далее оборудование для вакуумной упаковки продуктов производит откачку имеющегося воздуха с последующим его замещением полезной газовой смесью. Модифицированная среда позволяет увеличить органолептические качества продуктов питания, что способствует и наделению изделий полезными свойствами, и повышению срока хранения.</w:t>
      </w:r>
    </w:p>
    <w:p w:rsidR="006748A8" w:rsidRDefault="00D23D17">
      <w:pPr>
        <w:sectPr w:rsidR="006748A8">
          <w:pgSz w:w="11900" w:h="16838"/>
          <w:pgMar w:top="842" w:right="846" w:bottom="1440" w:left="1419" w:header="0" w:footer="0" w:gutter="0"/>
          <w:cols w:space="720" w:equalWidth="0">
            <w:col w:w="9641"/>
          </w:cols>
        </w:sectPr>
      </w:pPr>
    </w:p>
    <w:p w:rsidR="006748A8" w:rsidRDefault="00B642C6">
      <w:pPr>
        <w:spacing w:line="20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page">
              <wp:posOffset>900430</wp:posOffset>
            </wp:positionH>
            <wp:positionV relativeFrom="page">
              <wp:posOffset>541020</wp:posOffset>
            </wp:positionV>
            <wp:extent cx="2875915" cy="147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extLst/>
                    </a:blip>
                    <a:srcRect/>
                    <a:stretch>
                      <a:fillRect/>
                    </a:stretch>
                  </pic:blipFill>
                  <pic:spPr bwMode="auto">
                    <a:xfrm>
                      <a:off x="0" y="0"/>
                      <a:ext cx="2875915" cy="1473200"/>
                    </a:xfrm>
                    <a:prstGeom prst="rect">
                      <a:avLst/>
                    </a:prstGeom>
                    <a:noFill/>
                  </pic:spPr>
                </pic:pic>
              </a:graphicData>
            </a:graphic>
          </wp:anchor>
        </w:drawing>
      </w: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75"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Работники пищевых производств обязаны соблюдать правила личной гигиены:</w:t>
      </w:r>
    </w:p>
    <w:p w:rsidR="006748A8" w:rsidRDefault="00D23D17">
      <w:pPr>
        <w:spacing w:line="12" w:lineRule="exact"/>
        <w:rPr>
          <w:sz w:val="20"/>
          <w:szCs w:val="20"/>
        </w:rPr>
      </w:pPr>
    </w:p>
    <w:p w:rsidR="006748A8" w:rsidRDefault="00B642C6" w:rsidP="00B642C6">
      <w:pPr>
        <w:numPr>
          <w:ilvl w:val="0"/>
          <w:numId w:val="17"/>
        </w:numPr>
        <w:tabs>
          <w:tab w:val="left" w:pos="191"/>
        </w:tabs>
        <w:spacing w:after="0" w:line="236" w:lineRule="auto"/>
        <w:ind w:left="1" w:hanging="1"/>
        <w:jc w:val="both"/>
        <w:rPr>
          <w:rFonts w:eastAsia="Times New Roman"/>
          <w:color w:val="333333"/>
          <w:sz w:val="24"/>
          <w:szCs w:val="24"/>
        </w:rPr>
      </w:pPr>
      <w:r>
        <w:rPr>
          <w:rFonts w:ascii="Times New Roman" w:eastAsia="Times New Roman" w:hAnsi="Times New Roman" w:cs="Times New Roman"/>
          <w:color w:val="333333"/>
          <w:sz w:val="24"/>
          <w:szCs w:val="24"/>
        </w:rPr>
        <w:t>перед началом работы и после перерывов в работе тщательно вымыть руки с мылом и продезинфицировать осветленным раствором хлорной извести 0,05-0,1%, одеть чистую спецодежду, подобрать волосы под колпак или косынку;</w:t>
      </w:r>
    </w:p>
    <w:p w:rsidR="006748A8" w:rsidRDefault="00D23D17">
      <w:pPr>
        <w:spacing w:line="1" w:lineRule="exact"/>
        <w:rPr>
          <w:rFonts w:eastAsia="Times New Roman"/>
          <w:color w:val="333333"/>
          <w:sz w:val="24"/>
          <w:szCs w:val="24"/>
        </w:rPr>
      </w:pPr>
    </w:p>
    <w:p w:rsidR="006748A8" w:rsidRDefault="00B642C6" w:rsidP="00B642C6">
      <w:pPr>
        <w:numPr>
          <w:ilvl w:val="0"/>
          <w:numId w:val="17"/>
        </w:numPr>
        <w:tabs>
          <w:tab w:val="left" w:pos="201"/>
        </w:tabs>
        <w:spacing w:after="0" w:line="240" w:lineRule="auto"/>
        <w:ind w:left="201" w:hanging="201"/>
        <w:rPr>
          <w:rFonts w:eastAsia="Times New Roman"/>
          <w:color w:val="333333"/>
          <w:sz w:val="24"/>
          <w:szCs w:val="24"/>
        </w:rPr>
      </w:pPr>
      <w:r>
        <w:rPr>
          <w:rFonts w:ascii="Times New Roman" w:eastAsia="Times New Roman" w:hAnsi="Times New Roman" w:cs="Times New Roman"/>
          <w:color w:val="333333"/>
          <w:sz w:val="24"/>
          <w:szCs w:val="24"/>
        </w:rPr>
        <w:t>ногти на руках нужно стричь коротко и не покрывать их лаком;</w:t>
      </w:r>
    </w:p>
    <w:p w:rsidR="006748A8" w:rsidRDefault="00B642C6" w:rsidP="00B642C6">
      <w:pPr>
        <w:numPr>
          <w:ilvl w:val="0"/>
          <w:numId w:val="17"/>
        </w:numPr>
        <w:tabs>
          <w:tab w:val="left" w:pos="201"/>
        </w:tabs>
        <w:spacing w:after="0" w:line="240" w:lineRule="auto"/>
        <w:ind w:left="201" w:hanging="201"/>
        <w:rPr>
          <w:rFonts w:eastAsia="Times New Roman"/>
          <w:color w:val="333333"/>
          <w:sz w:val="24"/>
          <w:szCs w:val="24"/>
        </w:rPr>
      </w:pPr>
      <w:r>
        <w:rPr>
          <w:rFonts w:ascii="Times New Roman" w:eastAsia="Times New Roman" w:hAnsi="Times New Roman" w:cs="Times New Roman"/>
          <w:color w:val="333333"/>
          <w:sz w:val="24"/>
          <w:szCs w:val="24"/>
        </w:rPr>
        <w:t>смену санодежды необходимо производить ежедневно и по мере загрязнения;</w:t>
      </w:r>
    </w:p>
    <w:p w:rsidR="006748A8" w:rsidRDefault="00D23D17">
      <w:pPr>
        <w:spacing w:line="12"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Запрещается застегивать санитарную одежду булавками, иголками и хранить в карманах халатов предметы личного обихода зеркала, расчески, кольца, спички и т.п.</w:t>
      </w:r>
    </w:p>
    <w:p w:rsidR="006748A8" w:rsidRDefault="00D23D17">
      <w:pPr>
        <w:spacing w:line="7" w:lineRule="exact"/>
        <w:rPr>
          <w:sz w:val="20"/>
          <w:szCs w:val="20"/>
        </w:rPr>
      </w:pPr>
    </w:p>
    <w:p w:rsidR="006748A8" w:rsidRDefault="00B642C6" w:rsidP="00B642C6">
      <w:pPr>
        <w:numPr>
          <w:ilvl w:val="0"/>
          <w:numId w:val="18"/>
        </w:numPr>
        <w:tabs>
          <w:tab w:val="left" w:pos="241"/>
        </w:tabs>
        <w:spacing w:after="0" w:line="240" w:lineRule="auto"/>
        <w:ind w:left="241" w:hanging="241"/>
        <w:rPr>
          <w:rFonts w:eastAsia="Times New Roman"/>
          <w:b/>
          <w:bCs/>
          <w:color w:val="333333"/>
          <w:sz w:val="24"/>
          <w:szCs w:val="24"/>
        </w:rPr>
      </w:pPr>
      <w:r>
        <w:rPr>
          <w:rFonts w:ascii="Times New Roman" w:eastAsia="Times New Roman" w:hAnsi="Times New Roman" w:cs="Times New Roman"/>
          <w:b/>
          <w:bCs/>
          <w:color w:val="333333"/>
          <w:sz w:val="24"/>
          <w:szCs w:val="24"/>
        </w:rPr>
        <w:t>Требования охраны труда перед началом работы.</w:t>
      </w:r>
    </w:p>
    <w:p w:rsidR="006748A8" w:rsidRDefault="00B642C6" w:rsidP="00B642C6">
      <w:pPr>
        <w:numPr>
          <w:ilvl w:val="0"/>
          <w:numId w:val="19"/>
        </w:numPr>
        <w:tabs>
          <w:tab w:val="left" w:pos="421"/>
        </w:tabs>
        <w:spacing w:after="0" w:line="235" w:lineRule="auto"/>
        <w:ind w:left="421" w:hanging="421"/>
        <w:rPr>
          <w:rFonts w:eastAsia="Times New Roman"/>
          <w:color w:val="333333"/>
          <w:sz w:val="24"/>
          <w:szCs w:val="24"/>
        </w:rPr>
      </w:pPr>
      <w:r>
        <w:rPr>
          <w:rFonts w:ascii="Times New Roman" w:eastAsia="Times New Roman" w:hAnsi="Times New Roman" w:cs="Times New Roman"/>
          <w:color w:val="333333"/>
          <w:sz w:val="24"/>
          <w:szCs w:val="24"/>
        </w:rPr>
        <w:t>Перед началом работы работник обязан:</w:t>
      </w:r>
    </w:p>
    <w:p w:rsidR="006748A8" w:rsidRDefault="00D23D17">
      <w:pPr>
        <w:spacing w:line="13" w:lineRule="exact"/>
        <w:rPr>
          <w:rFonts w:eastAsia="Times New Roman"/>
          <w:color w:val="333333"/>
          <w:sz w:val="24"/>
          <w:szCs w:val="24"/>
        </w:rPr>
      </w:pPr>
    </w:p>
    <w:p w:rsidR="006748A8" w:rsidRDefault="00B642C6">
      <w:pPr>
        <w:spacing w:line="234" w:lineRule="auto"/>
        <w:ind w:left="1" w:right="20"/>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Получить от руководителя работ инструктаж о безопасных методах, приемах и последовательности выполнения производственного задания;</w:t>
      </w:r>
    </w:p>
    <w:p w:rsidR="006748A8" w:rsidRDefault="00D23D17">
      <w:pPr>
        <w:spacing w:line="13" w:lineRule="exact"/>
        <w:rPr>
          <w:rFonts w:eastAsia="Times New Roman"/>
          <w:color w:val="333333"/>
          <w:sz w:val="24"/>
          <w:szCs w:val="24"/>
        </w:rPr>
      </w:pPr>
    </w:p>
    <w:p w:rsidR="006748A8" w:rsidRDefault="00B642C6">
      <w:pPr>
        <w:spacing w:line="234"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Надеть спецодежду, предусмотренную нормами, привести ее в порядок, застегнуть на все пуговицы, чтобы не было свисающих концов;</w:t>
      </w:r>
    </w:p>
    <w:p w:rsidR="006748A8" w:rsidRDefault="00D23D17">
      <w:pPr>
        <w:spacing w:line="1" w:lineRule="exact"/>
        <w:rPr>
          <w:rFonts w:eastAsia="Times New Roman"/>
          <w:color w:val="333333"/>
          <w:sz w:val="24"/>
          <w:szCs w:val="24"/>
        </w:rPr>
      </w:pPr>
    </w:p>
    <w:p w:rsidR="006748A8" w:rsidRDefault="00B642C6">
      <w:pPr>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3"/>
          <w:szCs w:val="23"/>
        </w:rPr>
        <w:t>Привести рабочее место в безопасное состояние;</w:t>
      </w:r>
    </w:p>
    <w:p w:rsidR="006748A8" w:rsidRDefault="00D23D17">
      <w:pPr>
        <w:spacing w:line="12" w:lineRule="exact"/>
        <w:rPr>
          <w:rFonts w:eastAsia="Times New Roman"/>
          <w:color w:val="333333"/>
          <w:sz w:val="24"/>
          <w:szCs w:val="24"/>
        </w:rPr>
      </w:pPr>
    </w:p>
    <w:p w:rsidR="006748A8" w:rsidRDefault="00B642C6">
      <w:pPr>
        <w:spacing w:line="233"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За один час до начала работы в помещении для фасовки мясо-колбасных изделий должны быть включены бактериоцидные лампы.</w:t>
      </w:r>
    </w:p>
    <w:p w:rsidR="006748A8" w:rsidRDefault="00D23D17">
      <w:pPr>
        <w:spacing w:line="13" w:lineRule="exact"/>
        <w:rPr>
          <w:rFonts w:eastAsia="Times New Roman"/>
          <w:color w:val="333333"/>
          <w:sz w:val="24"/>
          <w:szCs w:val="24"/>
        </w:rPr>
      </w:pPr>
    </w:p>
    <w:p w:rsidR="006748A8" w:rsidRDefault="00B642C6">
      <w:pPr>
        <w:spacing w:line="234"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Спустя один час после выключения бактериоцидных ламп разрешается приступать к работе по фасовке мясаколбасных изделий»</w:t>
      </w:r>
    </w:p>
    <w:p w:rsidR="006748A8" w:rsidRDefault="00D23D17">
      <w:pPr>
        <w:spacing w:line="2" w:lineRule="exact"/>
        <w:rPr>
          <w:sz w:val="20"/>
          <w:szCs w:val="20"/>
        </w:rPr>
      </w:pPr>
    </w:p>
    <w:p w:rsidR="006748A8" w:rsidRDefault="00B642C6">
      <w:pPr>
        <w:tabs>
          <w:tab w:val="left" w:pos="761"/>
          <w:tab w:val="left" w:pos="2401"/>
          <w:tab w:val="left" w:pos="4401"/>
          <w:tab w:val="left" w:pos="5781"/>
          <w:tab w:val="left" w:pos="6861"/>
          <w:tab w:val="left" w:pos="8861"/>
        </w:tabs>
        <w:ind w:left="1"/>
        <w:rPr>
          <w:sz w:val="20"/>
          <w:szCs w:val="20"/>
        </w:rPr>
      </w:pPr>
      <w:r>
        <w:rPr>
          <w:rFonts w:ascii="Symbol" w:eastAsia="Symbol" w:hAnsi="Symbol" w:cs="Symbol"/>
          <w:color w:val="333333"/>
          <w:sz w:val="20"/>
          <w:szCs w:val="20"/>
        </w:rPr>
        <w:t></w:t>
      </w:r>
      <w:r>
        <w:rPr>
          <w:sz w:val="20"/>
          <w:szCs w:val="20"/>
        </w:rPr>
        <w:tab/>
      </w:r>
      <w:r>
        <w:rPr>
          <w:rFonts w:ascii="Times New Roman" w:eastAsia="Times New Roman" w:hAnsi="Times New Roman" w:cs="Times New Roman"/>
          <w:color w:val="333333"/>
          <w:sz w:val="24"/>
          <w:szCs w:val="24"/>
        </w:rPr>
        <w:t>Проверить</w:t>
      </w:r>
      <w:r>
        <w:rPr>
          <w:sz w:val="20"/>
          <w:szCs w:val="20"/>
        </w:rPr>
        <w:tab/>
      </w:r>
      <w:r>
        <w:rPr>
          <w:rFonts w:ascii="Times New Roman" w:eastAsia="Times New Roman" w:hAnsi="Times New Roman" w:cs="Times New Roman"/>
          <w:color w:val="333333"/>
          <w:sz w:val="24"/>
          <w:szCs w:val="24"/>
        </w:rPr>
        <w:t>освещенность</w:t>
      </w:r>
      <w:r>
        <w:rPr>
          <w:sz w:val="20"/>
          <w:szCs w:val="20"/>
        </w:rPr>
        <w:tab/>
      </w:r>
      <w:r>
        <w:rPr>
          <w:rFonts w:ascii="Times New Roman" w:eastAsia="Times New Roman" w:hAnsi="Times New Roman" w:cs="Times New Roman"/>
          <w:color w:val="333333"/>
          <w:sz w:val="24"/>
          <w:szCs w:val="24"/>
        </w:rPr>
        <w:t>рабочих</w:t>
      </w:r>
      <w:r>
        <w:rPr>
          <w:sz w:val="20"/>
          <w:szCs w:val="20"/>
        </w:rPr>
        <w:tab/>
      </w:r>
      <w:r>
        <w:rPr>
          <w:rFonts w:ascii="Times New Roman" w:eastAsia="Times New Roman" w:hAnsi="Times New Roman" w:cs="Times New Roman"/>
          <w:color w:val="333333"/>
          <w:sz w:val="24"/>
          <w:szCs w:val="24"/>
        </w:rPr>
        <w:t>мест,</w:t>
      </w:r>
      <w:r>
        <w:rPr>
          <w:sz w:val="20"/>
          <w:szCs w:val="20"/>
        </w:rPr>
        <w:tab/>
      </w:r>
      <w:r>
        <w:rPr>
          <w:rFonts w:ascii="Times New Roman" w:eastAsia="Times New Roman" w:hAnsi="Times New Roman" w:cs="Times New Roman"/>
          <w:color w:val="333333"/>
          <w:sz w:val="24"/>
          <w:szCs w:val="24"/>
        </w:rPr>
        <w:t>освещенность</w:t>
      </w:r>
      <w:r>
        <w:rPr>
          <w:sz w:val="20"/>
          <w:szCs w:val="20"/>
        </w:rPr>
        <w:tab/>
      </w:r>
      <w:r>
        <w:rPr>
          <w:rFonts w:ascii="Times New Roman" w:eastAsia="Times New Roman" w:hAnsi="Times New Roman" w:cs="Times New Roman"/>
          <w:color w:val="333333"/>
          <w:sz w:val="23"/>
          <w:szCs w:val="23"/>
        </w:rPr>
        <w:t>должна</w:t>
      </w:r>
    </w:p>
    <w:p w:rsidR="006748A8" w:rsidRDefault="00B642C6">
      <w:pPr>
        <w:ind w:left="1"/>
        <w:rPr>
          <w:sz w:val="20"/>
          <w:szCs w:val="20"/>
        </w:rPr>
      </w:pPr>
      <w:r>
        <w:rPr>
          <w:rFonts w:ascii="Times New Roman" w:eastAsia="Times New Roman" w:hAnsi="Times New Roman" w:cs="Times New Roman"/>
          <w:color w:val="333333"/>
          <w:sz w:val="24"/>
          <w:szCs w:val="24"/>
        </w:rPr>
        <w:t>быть не менее 200 люкс.</w:t>
      </w:r>
    </w:p>
    <w:p w:rsidR="006748A8" w:rsidRDefault="00D23D17">
      <w:pPr>
        <w:spacing w:line="12" w:lineRule="exact"/>
        <w:rPr>
          <w:sz w:val="20"/>
          <w:szCs w:val="20"/>
        </w:rPr>
      </w:pPr>
    </w:p>
    <w:p w:rsidR="006748A8" w:rsidRDefault="00B642C6" w:rsidP="00B642C6">
      <w:pPr>
        <w:numPr>
          <w:ilvl w:val="0"/>
          <w:numId w:val="20"/>
        </w:numPr>
        <w:tabs>
          <w:tab w:val="left" w:pos="781"/>
        </w:tabs>
        <w:spacing w:after="0" w:line="234" w:lineRule="auto"/>
        <w:ind w:left="1" w:right="4260"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Включить приточно-вытяжную вентиляцию, Проверить состояние рабочих мест:</w:t>
      </w:r>
    </w:p>
    <w:p w:rsidR="006748A8" w:rsidRDefault="00D23D17">
      <w:pPr>
        <w:spacing w:line="1" w:lineRule="exact"/>
        <w:rPr>
          <w:rFonts w:ascii="Symbol" w:eastAsia="Symbol" w:hAnsi="Symbol" w:cs="Symbol"/>
          <w:color w:val="333333"/>
          <w:sz w:val="20"/>
          <w:szCs w:val="20"/>
        </w:rPr>
      </w:pP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а/ они не должны быть загромождены;</w:t>
      </w: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б/ полы должны быть без выбоин и не должно быть скользских мест;</w:t>
      </w:r>
    </w:p>
    <w:p w:rsidR="006748A8" w:rsidRDefault="00D23D17">
      <w:pPr>
        <w:spacing w:line="12" w:lineRule="exact"/>
        <w:rPr>
          <w:rFonts w:ascii="Symbol" w:eastAsia="Symbol" w:hAnsi="Symbol" w:cs="Symbol"/>
          <w:color w:val="333333"/>
          <w:sz w:val="20"/>
          <w:szCs w:val="20"/>
        </w:rPr>
      </w:pPr>
    </w:p>
    <w:p w:rsidR="006748A8" w:rsidRDefault="00B642C6">
      <w:pPr>
        <w:spacing w:line="234" w:lineRule="auto"/>
        <w:ind w:left="1" w:right="1400"/>
        <w:rPr>
          <w:rFonts w:ascii="Symbol" w:eastAsia="Symbol" w:hAnsi="Symbol" w:cs="Symbol"/>
          <w:color w:val="333333"/>
          <w:sz w:val="20"/>
          <w:szCs w:val="20"/>
        </w:rPr>
      </w:pPr>
      <w:r>
        <w:rPr>
          <w:rFonts w:ascii="Times New Roman" w:eastAsia="Times New Roman" w:hAnsi="Times New Roman" w:cs="Times New Roman"/>
          <w:color w:val="333333"/>
          <w:sz w:val="24"/>
          <w:szCs w:val="24"/>
        </w:rPr>
        <w:t>в/ повторно руки хорошо вымыть с мылом по локти и сполоснуть теплой водой; г/ влажной ветошью протереть ножи, лотки, рабочие столы .</w:t>
      </w:r>
    </w:p>
    <w:p w:rsidR="006748A8" w:rsidRDefault="00D23D17">
      <w:pPr>
        <w:spacing w:line="13" w:lineRule="exact"/>
        <w:rPr>
          <w:rFonts w:ascii="Symbol" w:eastAsia="Symbol" w:hAnsi="Symbol" w:cs="Symbol"/>
          <w:color w:val="333333"/>
          <w:sz w:val="20"/>
          <w:szCs w:val="20"/>
        </w:rPr>
      </w:pPr>
    </w:p>
    <w:p w:rsidR="006748A8" w:rsidRDefault="00B642C6" w:rsidP="00B642C6">
      <w:pPr>
        <w:numPr>
          <w:ilvl w:val="0"/>
          <w:numId w:val="20"/>
        </w:numPr>
        <w:tabs>
          <w:tab w:val="left" w:pos="781"/>
        </w:tabs>
        <w:spacing w:after="0" w:line="234" w:lineRule="auto"/>
        <w:ind w:left="1" w:hanging="1"/>
        <w:jc w:val="both"/>
        <w:rPr>
          <w:rFonts w:ascii="Symbol" w:eastAsia="Symbol" w:hAnsi="Symbol" w:cs="Symbol"/>
          <w:color w:val="333333"/>
          <w:sz w:val="20"/>
          <w:szCs w:val="20"/>
        </w:rPr>
      </w:pPr>
      <w:r>
        <w:rPr>
          <w:rFonts w:ascii="Times New Roman" w:eastAsia="Times New Roman" w:hAnsi="Times New Roman" w:cs="Times New Roman"/>
          <w:color w:val="333333"/>
          <w:sz w:val="24"/>
          <w:szCs w:val="24"/>
        </w:rPr>
        <w:t>Проверить внутреннее состояние емкости термоусадочной установки и после наполнения ее водой включить автоматическое терморегулируюшее устройство для</w:t>
      </w:r>
    </w:p>
    <w:p w:rsidR="006748A8" w:rsidRDefault="00D23D17">
      <w:pPr>
        <w:spacing w:line="13" w:lineRule="exact"/>
        <w:rPr>
          <w:rFonts w:ascii="Symbol" w:eastAsia="Symbol" w:hAnsi="Symbol" w:cs="Symbol"/>
          <w:color w:val="333333"/>
          <w:sz w:val="20"/>
          <w:szCs w:val="20"/>
        </w:rPr>
      </w:pP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нагревания воды для плотной оболочки в пределах 90-95°С и тонкой оболочки - 85-90°С</w:t>
      </w:r>
    </w:p>
    <w:p w:rsidR="006748A8" w:rsidRDefault="00D23D17">
      <w:pPr>
        <w:spacing w:line="290" w:lineRule="exact"/>
        <w:rPr>
          <w:sz w:val="20"/>
          <w:szCs w:val="20"/>
        </w:rPr>
      </w:pPr>
    </w:p>
    <w:p w:rsidR="006748A8" w:rsidRDefault="00B642C6">
      <w:pPr>
        <w:spacing w:line="234" w:lineRule="auto"/>
        <w:ind w:left="1"/>
        <w:rPr>
          <w:sz w:val="20"/>
          <w:szCs w:val="20"/>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Визуально осмотреть состояние всего эксплуатируемого оборудования,электророзеток на 220В и проводов с вилками.</w:t>
      </w:r>
    </w:p>
    <w:p w:rsidR="006748A8" w:rsidRDefault="00D23D17">
      <w:pPr>
        <w:spacing w:line="2" w:lineRule="exact"/>
        <w:rPr>
          <w:sz w:val="20"/>
          <w:szCs w:val="20"/>
        </w:rPr>
      </w:pPr>
    </w:p>
    <w:p w:rsidR="006748A8" w:rsidRDefault="00B642C6" w:rsidP="00B642C6">
      <w:pPr>
        <w:numPr>
          <w:ilvl w:val="0"/>
          <w:numId w:val="21"/>
        </w:numPr>
        <w:tabs>
          <w:tab w:val="left" w:pos="781"/>
        </w:tabs>
        <w:spacing w:after="0" w:line="240" w:lineRule="auto"/>
        <w:ind w:left="781" w:hanging="781"/>
        <w:rPr>
          <w:rFonts w:ascii="Symbol" w:eastAsia="Symbol" w:hAnsi="Symbol" w:cs="Symbol"/>
          <w:color w:val="333333"/>
          <w:sz w:val="20"/>
          <w:szCs w:val="20"/>
        </w:rPr>
      </w:pPr>
      <w:r>
        <w:rPr>
          <w:rFonts w:ascii="Times New Roman" w:eastAsia="Times New Roman" w:hAnsi="Times New Roman" w:cs="Times New Roman"/>
          <w:color w:val="333333"/>
          <w:sz w:val="24"/>
          <w:szCs w:val="24"/>
        </w:rPr>
        <w:t>Поочередно оборудование включить в сеть и проверять его работу на холостом ходу.</w:t>
      </w:r>
    </w:p>
    <w:p w:rsidR="006748A8" w:rsidRDefault="00D23D17">
      <w:pPr>
        <w:spacing w:line="12" w:lineRule="exact"/>
        <w:rPr>
          <w:rFonts w:ascii="Symbol" w:eastAsia="Symbol" w:hAnsi="Symbol" w:cs="Symbol"/>
          <w:color w:val="333333"/>
          <w:sz w:val="20"/>
          <w:szCs w:val="20"/>
        </w:rPr>
      </w:pPr>
    </w:p>
    <w:p w:rsidR="006748A8" w:rsidRDefault="00B642C6" w:rsidP="00B642C6">
      <w:pPr>
        <w:numPr>
          <w:ilvl w:val="0"/>
          <w:numId w:val="21"/>
        </w:numPr>
        <w:tabs>
          <w:tab w:val="left" w:pos="781"/>
        </w:tabs>
        <w:spacing w:after="0" w:line="234" w:lineRule="auto"/>
        <w:ind w:left="1"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При обнаружении каких-либо неисправностей к работе не приступать-доложить мастеру.</w:t>
      </w:r>
    </w:p>
    <w:p w:rsidR="006748A8" w:rsidRDefault="00D23D17">
      <w:pPr>
        <w:spacing w:line="14" w:lineRule="exact"/>
        <w:rPr>
          <w:rFonts w:ascii="Symbol" w:eastAsia="Symbol" w:hAnsi="Symbol" w:cs="Symbol"/>
          <w:color w:val="333333"/>
          <w:sz w:val="20"/>
          <w:szCs w:val="20"/>
        </w:rPr>
      </w:pPr>
    </w:p>
    <w:p w:rsidR="006748A8" w:rsidRDefault="00B642C6" w:rsidP="00B642C6">
      <w:pPr>
        <w:numPr>
          <w:ilvl w:val="0"/>
          <w:numId w:val="21"/>
        </w:numPr>
        <w:tabs>
          <w:tab w:val="left" w:pos="781"/>
        </w:tabs>
        <w:spacing w:after="0" w:line="234" w:lineRule="auto"/>
        <w:ind w:left="1"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В достаточном количестве заготовить упаковочного материала и продуктов, мясо-колбасных изделий.</w:t>
      </w:r>
    </w:p>
    <w:p w:rsidR="006748A8" w:rsidRDefault="00D23D17">
      <w:pPr>
        <w:spacing w:line="13" w:lineRule="exact"/>
        <w:rPr>
          <w:rFonts w:ascii="Symbol" w:eastAsia="Symbol" w:hAnsi="Symbol" w:cs="Symbol"/>
          <w:color w:val="333333"/>
          <w:sz w:val="20"/>
          <w:szCs w:val="20"/>
        </w:rPr>
      </w:pPr>
    </w:p>
    <w:p w:rsidR="006748A8" w:rsidRDefault="00B642C6" w:rsidP="00B642C6">
      <w:pPr>
        <w:numPr>
          <w:ilvl w:val="0"/>
          <w:numId w:val="21"/>
        </w:numPr>
        <w:tabs>
          <w:tab w:val="left" w:pos="721"/>
        </w:tabs>
        <w:spacing w:after="0" w:line="234" w:lineRule="auto"/>
        <w:ind w:left="1" w:right="20"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Пищевые продукты и упаковочный материал хранить на деревянных стеллажах или спец.столах.</w:t>
      </w:r>
    </w:p>
    <w:p w:rsidR="006748A8" w:rsidRDefault="00D23D17">
      <w:pPr>
        <w:spacing w:line="1" w:lineRule="exact"/>
        <w:rPr>
          <w:rFonts w:ascii="Symbol" w:eastAsia="Symbol" w:hAnsi="Symbol" w:cs="Symbol"/>
          <w:color w:val="333333"/>
          <w:sz w:val="20"/>
          <w:szCs w:val="20"/>
        </w:rPr>
      </w:pPr>
    </w:p>
    <w:p w:rsidR="006748A8" w:rsidRDefault="00B642C6" w:rsidP="00B642C6">
      <w:pPr>
        <w:numPr>
          <w:ilvl w:val="0"/>
          <w:numId w:val="21"/>
        </w:numPr>
        <w:tabs>
          <w:tab w:val="left" w:pos="721"/>
        </w:tabs>
        <w:spacing w:after="0" w:line="240" w:lineRule="auto"/>
        <w:ind w:left="721" w:hanging="721"/>
        <w:rPr>
          <w:rFonts w:ascii="Symbol" w:eastAsia="Symbol" w:hAnsi="Symbol" w:cs="Symbol"/>
          <w:color w:val="333333"/>
          <w:sz w:val="20"/>
          <w:szCs w:val="20"/>
        </w:rPr>
      </w:pPr>
      <w:r>
        <w:rPr>
          <w:rFonts w:ascii="Times New Roman" w:eastAsia="Times New Roman" w:hAnsi="Times New Roman" w:cs="Times New Roman"/>
          <w:color w:val="333333"/>
          <w:sz w:val="24"/>
          <w:szCs w:val="24"/>
        </w:rPr>
        <w:t>Во время работы вход посторонних лиц в помещение запрещается.</w:t>
      </w:r>
    </w:p>
    <w:p w:rsidR="006748A8" w:rsidRDefault="00D23D17">
      <w:pPr>
        <w:spacing w:line="5" w:lineRule="exact"/>
        <w:rPr>
          <w:sz w:val="20"/>
          <w:szCs w:val="20"/>
        </w:rPr>
      </w:pPr>
    </w:p>
    <w:p w:rsidR="006748A8" w:rsidRDefault="00B642C6">
      <w:pPr>
        <w:ind w:left="61"/>
        <w:rPr>
          <w:sz w:val="20"/>
          <w:szCs w:val="20"/>
        </w:rPr>
      </w:pPr>
      <w:r>
        <w:rPr>
          <w:rFonts w:ascii="Times New Roman" w:eastAsia="Times New Roman" w:hAnsi="Times New Roman" w:cs="Times New Roman"/>
          <w:b/>
          <w:bCs/>
          <w:color w:val="333333"/>
          <w:sz w:val="24"/>
          <w:szCs w:val="24"/>
        </w:rPr>
        <w:t>При эксплуатации вакуумной машины</w:t>
      </w:r>
    </w:p>
    <w:p w:rsidR="006748A8" w:rsidRDefault="00D23D17">
      <w:pPr>
        <w:spacing w:line="7"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Открыть замок безопасности на крышке, подталкивая ее вверх, крышка открывается автоматически.</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Включить кнопку "Сеть", машина включает программу «1» и готова к работе.  .</w:t>
      </w:r>
    </w:p>
    <w:p w:rsidR="006748A8" w:rsidRDefault="00D23D17">
      <w:pPr>
        <w:sectPr w:rsidR="006748A8">
          <w:pgSz w:w="11900" w:h="16838"/>
          <w:pgMar w:top="1440" w:right="846" w:bottom="416" w:left="1419" w:header="0" w:footer="0" w:gutter="0"/>
          <w:cols w:space="720" w:equalWidth="0">
            <w:col w:w="9641"/>
          </w:cols>
        </w:sectPr>
      </w:pPr>
    </w:p>
    <w:p w:rsidR="006748A8" w:rsidRDefault="00B642C6">
      <w:pPr>
        <w:ind w:left="1"/>
        <w:rPr>
          <w:sz w:val="20"/>
          <w:szCs w:val="20"/>
        </w:rPr>
      </w:pPr>
      <w:r>
        <w:rPr>
          <w:rFonts w:ascii="Times New Roman" w:eastAsia="Times New Roman" w:hAnsi="Times New Roman" w:cs="Times New Roman"/>
          <w:color w:val="333333"/>
          <w:sz w:val="24"/>
          <w:szCs w:val="24"/>
        </w:rPr>
        <w:t>Выбрать программу, используя /РРОБ/ клавишу, для данного вида продукта.</w:t>
      </w:r>
    </w:p>
    <w:p w:rsidR="006748A8" w:rsidRDefault="00B642C6">
      <w:pPr>
        <w:tabs>
          <w:tab w:val="left" w:pos="6801"/>
        </w:tabs>
        <w:ind w:left="1"/>
        <w:rPr>
          <w:sz w:val="20"/>
          <w:szCs w:val="20"/>
        </w:rPr>
      </w:pPr>
      <w:r>
        <w:rPr>
          <w:rFonts w:ascii="Times New Roman" w:eastAsia="Times New Roman" w:hAnsi="Times New Roman" w:cs="Times New Roman"/>
          <w:color w:val="333333"/>
          <w:sz w:val="24"/>
          <w:szCs w:val="24"/>
        </w:rPr>
        <w:t>Проверить чистоту ножа запайки и размер вакуумного мешка.</w:t>
      </w:r>
      <w:r>
        <w:rPr>
          <w:sz w:val="20"/>
          <w:szCs w:val="20"/>
        </w:rPr>
        <w:tab/>
      </w:r>
      <w:r>
        <w:rPr>
          <w:rFonts w:ascii="Times New Roman" w:eastAsia="Times New Roman" w:hAnsi="Times New Roman" w:cs="Times New Roman"/>
          <w:color w:val="333333"/>
          <w:sz w:val="24"/>
          <w:szCs w:val="24"/>
        </w:rPr>
        <w:t>.</w:t>
      </w:r>
    </w:p>
    <w:p w:rsidR="006748A8" w:rsidRDefault="00B642C6">
      <w:pPr>
        <w:ind w:left="1"/>
        <w:rPr>
          <w:sz w:val="20"/>
          <w:szCs w:val="20"/>
        </w:rPr>
      </w:pPr>
      <w:r>
        <w:rPr>
          <w:rFonts w:ascii="Times New Roman" w:eastAsia="Times New Roman" w:hAnsi="Times New Roman" w:cs="Times New Roman"/>
          <w:color w:val="333333"/>
          <w:sz w:val="24"/>
          <w:szCs w:val="24"/>
        </w:rPr>
        <w:t>Разместите вакуумный пакет в машину, открытой стороной по ножу запайки.</w:t>
      </w:r>
    </w:p>
    <w:p w:rsidR="006748A8" w:rsidRDefault="00B642C6">
      <w:pPr>
        <w:ind w:left="1"/>
        <w:rPr>
          <w:sz w:val="20"/>
          <w:szCs w:val="20"/>
        </w:rPr>
      </w:pPr>
      <w:r>
        <w:rPr>
          <w:rFonts w:ascii="Times New Roman" w:eastAsia="Times New Roman" w:hAnsi="Times New Roman" w:cs="Times New Roman"/>
          <w:color w:val="333333"/>
          <w:sz w:val="24"/>
          <w:szCs w:val="24"/>
        </w:rPr>
        <w:t>Удостовертесь,что вакуумный пакет свободен от морщин.</w:t>
      </w:r>
    </w:p>
    <w:p w:rsidR="006748A8" w:rsidRDefault="00B642C6">
      <w:pPr>
        <w:ind w:left="1"/>
        <w:rPr>
          <w:sz w:val="20"/>
          <w:szCs w:val="20"/>
        </w:rPr>
      </w:pPr>
      <w:r>
        <w:rPr>
          <w:rFonts w:ascii="Times New Roman" w:eastAsia="Times New Roman" w:hAnsi="Times New Roman" w:cs="Times New Roman"/>
          <w:color w:val="333333"/>
          <w:sz w:val="24"/>
          <w:szCs w:val="24"/>
        </w:rPr>
        <w:t>Закрыть крышку и ее слегка прижать. Процесс вакуумирования произойдет автоматически.</w:t>
      </w:r>
    </w:p>
    <w:p w:rsidR="006748A8" w:rsidRDefault="00B642C6">
      <w:pPr>
        <w:ind w:left="1"/>
        <w:rPr>
          <w:sz w:val="20"/>
          <w:szCs w:val="20"/>
        </w:rPr>
      </w:pPr>
      <w:r>
        <w:rPr>
          <w:rFonts w:ascii="Times New Roman" w:eastAsia="Times New Roman" w:hAnsi="Times New Roman" w:cs="Times New Roman"/>
          <w:color w:val="333333"/>
          <w:sz w:val="24"/>
          <w:szCs w:val="24"/>
        </w:rPr>
        <w:t>После чего крышка откроется автоматически.</w:t>
      </w:r>
    </w:p>
    <w:p w:rsidR="006748A8" w:rsidRDefault="00B642C6">
      <w:pPr>
        <w:ind w:left="1"/>
        <w:rPr>
          <w:sz w:val="20"/>
          <w:szCs w:val="20"/>
        </w:rPr>
      </w:pPr>
      <w:r>
        <w:rPr>
          <w:rFonts w:ascii="Times New Roman" w:eastAsia="Times New Roman" w:hAnsi="Times New Roman" w:cs="Times New Roman"/>
          <w:color w:val="333333"/>
          <w:sz w:val="24"/>
          <w:szCs w:val="24"/>
        </w:rPr>
        <w:t>Вакуумный процесс может быть прерван по желанию, нажимая клавишу « ТОРАМ"</w:t>
      </w:r>
    </w:p>
    <w:p w:rsidR="006748A8" w:rsidRDefault="00D23D17">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При выполнении операций нельзя наклоняться над крышкой, так как крышка открывается автоматически и может нанести травму.</w:t>
      </w:r>
    </w:p>
    <w:p w:rsidR="006748A8" w:rsidRDefault="00B642C6">
      <w:pPr>
        <w:ind w:left="1"/>
        <w:rPr>
          <w:sz w:val="20"/>
          <w:szCs w:val="20"/>
        </w:rPr>
      </w:pPr>
      <w:r>
        <w:rPr>
          <w:rFonts w:ascii="Times New Roman" w:eastAsia="Times New Roman" w:hAnsi="Times New Roman" w:cs="Times New Roman"/>
          <w:color w:val="333333"/>
          <w:sz w:val="24"/>
          <w:szCs w:val="24"/>
        </w:rPr>
        <w:t>При использовании запайки с отрезкой, остающаяся часть пакета может быть сорвана.</w:t>
      </w:r>
    </w:p>
    <w:p w:rsidR="006748A8" w:rsidRDefault="00D23D17">
      <w:pPr>
        <w:spacing w:line="11"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3"/>
          <w:szCs w:val="23"/>
        </w:rPr>
        <w:t>Завакуумированный продукт взять из машины и уложить в яшики , не допуская пересортицы.</w:t>
      </w:r>
    </w:p>
    <w:p w:rsidR="006748A8" w:rsidRDefault="00B642C6">
      <w:pPr>
        <w:ind w:left="1"/>
        <w:rPr>
          <w:sz w:val="20"/>
          <w:szCs w:val="20"/>
        </w:rPr>
      </w:pPr>
      <w:r>
        <w:rPr>
          <w:rFonts w:ascii="Times New Roman" w:eastAsia="Times New Roman" w:hAnsi="Times New Roman" w:cs="Times New Roman"/>
          <w:color w:val="333333"/>
          <w:sz w:val="24"/>
          <w:szCs w:val="24"/>
        </w:rPr>
        <w:t>Проверить качество вакуумирования.</w:t>
      </w:r>
    </w:p>
    <w:p w:rsidR="006748A8" w:rsidRDefault="00B642C6">
      <w:pPr>
        <w:ind w:left="1"/>
        <w:rPr>
          <w:sz w:val="20"/>
          <w:szCs w:val="20"/>
        </w:rPr>
      </w:pPr>
      <w:r>
        <w:rPr>
          <w:rFonts w:ascii="Times New Roman" w:eastAsia="Times New Roman" w:hAnsi="Times New Roman" w:cs="Times New Roman"/>
          <w:color w:val="333333"/>
          <w:sz w:val="24"/>
          <w:szCs w:val="24"/>
        </w:rPr>
        <w:t>При эксплуатации электронных весов.</w:t>
      </w:r>
    </w:p>
    <w:p w:rsidR="006748A8" w:rsidRDefault="00D23D17">
      <w:pPr>
        <w:spacing w:line="12"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При работе следует особое внимание обратить на чистоту чашки весов и поверхности находящейся под ней.</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Тумблером включить питание, на дисплее высветиться.</w:t>
      </w:r>
    </w:p>
    <w:p w:rsidR="006748A8" w:rsidRDefault="00B642C6" w:rsidP="00B642C6">
      <w:pPr>
        <w:numPr>
          <w:ilvl w:val="0"/>
          <w:numId w:val="22"/>
        </w:numPr>
        <w:tabs>
          <w:tab w:val="left" w:pos="241"/>
        </w:tabs>
        <w:spacing w:after="0" w:line="240" w:lineRule="auto"/>
        <w:ind w:left="241" w:hanging="241"/>
        <w:rPr>
          <w:rFonts w:eastAsia="Times New Roman"/>
          <w:color w:val="333333"/>
          <w:sz w:val="24"/>
          <w:szCs w:val="24"/>
        </w:rPr>
      </w:pPr>
      <w:r>
        <w:rPr>
          <w:rFonts w:ascii="Times New Roman" w:eastAsia="Times New Roman" w:hAnsi="Times New Roman" w:cs="Times New Roman"/>
          <w:color w:val="333333"/>
          <w:sz w:val="24"/>
          <w:szCs w:val="24"/>
        </w:rPr>
        <w:t>Нажать клавишу "Г", высветиться Т-2.</w:t>
      </w:r>
    </w:p>
    <w:p w:rsidR="006748A8" w:rsidRDefault="00D23D17">
      <w:pPr>
        <w:spacing w:line="13" w:lineRule="exact"/>
        <w:rPr>
          <w:sz w:val="20"/>
          <w:szCs w:val="20"/>
        </w:rPr>
      </w:pPr>
    </w:p>
    <w:p w:rsidR="006748A8" w:rsidRDefault="00B642C6">
      <w:pPr>
        <w:spacing w:line="234" w:lineRule="auto"/>
        <w:ind w:left="1" w:right="1800"/>
        <w:rPr>
          <w:sz w:val="20"/>
          <w:szCs w:val="20"/>
        </w:rPr>
      </w:pPr>
      <w:r>
        <w:rPr>
          <w:rFonts w:ascii="Times New Roman" w:eastAsia="Times New Roman" w:hAnsi="Times New Roman" w:cs="Times New Roman"/>
          <w:color w:val="333333"/>
          <w:sz w:val="24"/>
          <w:szCs w:val="24"/>
        </w:rPr>
        <w:t>Опять нажать клавишу "Г" до появления на дисплее нулей во всех секторах, Уложить упаковку на чашку весов / при этом высветится вес/.</w:t>
      </w:r>
    </w:p>
    <w:p w:rsidR="006748A8" w:rsidRDefault="00D23D17">
      <w:pPr>
        <w:spacing w:line="14" w:lineRule="exact"/>
        <w:rPr>
          <w:sz w:val="20"/>
          <w:szCs w:val="20"/>
        </w:rPr>
      </w:pPr>
    </w:p>
    <w:p w:rsidR="006748A8" w:rsidRDefault="00B642C6">
      <w:pPr>
        <w:spacing w:line="236" w:lineRule="auto"/>
        <w:ind w:left="1" w:right="500"/>
        <w:rPr>
          <w:sz w:val="20"/>
          <w:szCs w:val="20"/>
        </w:rPr>
      </w:pPr>
      <w:r>
        <w:rPr>
          <w:rFonts w:ascii="Times New Roman" w:eastAsia="Times New Roman" w:hAnsi="Times New Roman" w:cs="Times New Roman"/>
          <w:color w:val="333333"/>
          <w:sz w:val="24"/>
          <w:szCs w:val="24"/>
        </w:rPr>
        <w:t>Нажать клавиши 1 или 2 в зависимости от Т-1 или Т-2 - первого или второго фасовщика, Идет распечатка этикетки,если вес продукта 100 грамм и более. Этикетку наклеить на лицевую сторону пакета.</w:t>
      </w:r>
    </w:p>
    <w:p w:rsidR="006748A8" w:rsidRDefault="00D23D17">
      <w:pPr>
        <w:spacing w:line="13"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3"/>
          <w:szCs w:val="23"/>
        </w:rPr>
        <w:t>Снять упаковку с весов и нажать клавишу «Г» и клавишу на белом поле,которая соответствует</w:t>
      </w:r>
    </w:p>
    <w:p w:rsidR="006748A8" w:rsidRDefault="00B642C6">
      <w:pPr>
        <w:ind w:left="1"/>
        <w:rPr>
          <w:sz w:val="20"/>
          <w:szCs w:val="20"/>
        </w:rPr>
      </w:pPr>
      <w:r>
        <w:rPr>
          <w:rFonts w:ascii="Times New Roman" w:eastAsia="Times New Roman" w:hAnsi="Times New Roman" w:cs="Times New Roman"/>
          <w:color w:val="333333"/>
          <w:sz w:val="24"/>
          <w:szCs w:val="24"/>
        </w:rPr>
        <w:t>наименованию взвешиваемого продукта. И затем наживать клавищу «Г» до тех пор,пока на</w:t>
      </w:r>
    </w:p>
    <w:p w:rsidR="006748A8" w:rsidRDefault="00B642C6">
      <w:pPr>
        <w:ind w:left="1"/>
        <w:rPr>
          <w:sz w:val="20"/>
          <w:szCs w:val="20"/>
        </w:rPr>
      </w:pPr>
      <w:r>
        <w:rPr>
          <w:rFonts w:ascii="Times New Roman" w:eastAsia="Times New Roman" w:hAnsi="Times New Roman" w:cs="Times New Roman"/>
          <w:color w:val="333333"/>
          <w:sz w:val="24"/>
          <w:szCs w:val="24"/>
        </w:rPr>
        <w:t>дисплее не появляться нули во всех разрядах</w:t>
      </w:r>
    </w:p>
    <w:p w:rsidR="006748A8" w:rsidRDefault="00B642C6">
      <w:pPr>
        <w:ind w:left="1"/>
        <w:rPr>
          <w:sz w:val="20"/>
          <w:szCs w:val="20"/>
        </w:rPr>
      </w:pPr>
      <w:r>
        <w:rPr>
          <w:rFonts w:ascii="Times New Roman" w:eastAsia="Times New Roman" w:hAnsi="Times New Roman" w:cs="Times New Roman"/>
          <w:color w:val="333333"/>
          <w:sz w:val="24"/>
          <w:szCs w:val="24"/>
        </w:rPr>
        <w:t>Опять положить данную упаковку на чашки весов</w:t>
      </w:r>
    </w:p>
    <w:p w:rsidR="006748A8" w:rsidRDefault="00D23D17">
      <w:pPr>
        <w:spacing w:line="12"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color w:val="333333"/>
          <w:sz w:val="24"/>
          <w:szCs w:val="24"/>
        </w:rPr>
        <w:t>Нажать клавишу 1 или 2 в зависимости от первого или второго фасовщика. Идет распечатка дополнительной этикетки с указанием состава. Этикетку наклеить на обратную сторону пакета.</w:t>
      </w:r>
    </w:p>
    <w:p w:rsidR="006748A8" w:rsidRDefault="00D23D17">
      <w:pPr>
        <w:spacing w:line="14" w:lineRule="exact"/>
        <w:rPr>
          <w:sz w:val="20"/>
          <w:szCs w:val="20"/>
        </w:rPr>
      </w:pPr>
    </w:p>
    <w:p w:rsidR="006748A8" w:rsidRDefault="00B642C6">
      <w:pPr>
        <w:spacing w:line="236" w:lineRule="auto"/>
        <w:ind w:left="1" w:right="1400"/>
        <w:rPr>
          <w:sz w:val="20"/>
          <w:szCs w:val="20"/>
        </w:rPr>
      </w:pPr>
      <w:r>
        <w:rPr>
          <w:rFonts w:ascii="Times New Roman" w:eastAsia="Times New Roman" w:hAnsi="Times New Roman" w:cs="Times New Roman"/>
          <w:color w:val="333333"/>
          <w:sz w:val="24"/>
          <w:szCs w:val="24"/>
        </w:rPr>
        <w:t>Не допуская пересортицы, пакеты с наклеенными этикетками уложить в ящики, При чистке весов избегать и не допускать попадания воды во внутрь весов, 3,5, при эксплуатации термоусадочной установки</w:t>
      </w:r>
    </w:p>
    <w:p w:rsidR="006748A8" w:rsidRDefault="00D23D17">
      <w:pPr>
        <w:spacing w:line="14"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После вакуумирования расфасованные в пакетах крупнокусковые продукты уложить на поддон.</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Удерживая поддон с пакетами за ручки,окунуть его в ванну термоусадочной установки с</w:t>
      </w:r>
    </w:p>
    <w:p w:rsidR="006748A8" w:rsidRDefault="00B642C6">
      <w:pPr>
        <w:ind w:left="1"/>
        <w:rPr>
          <w:sz w:val="20"/>
          <w:szCs w:val="20"/>
        </w:rPr>
      </w:pPr>
      <w:r>
        <w:rPr>
          <w:rFonts w:ascii="Times New Roman" w:eastAsia="Times New Roman" w:hAnsi="Times New Roman" w:cs="Times New Roman"/>
          <w:color w:val="333333"/>
          <w:sz w:val="24"/>
          <w:szCs w:val="24"/>
        </w:rPr>
        <w:t>температурой воды 85-95°С на 3 секунды,</w:t>
      </w:r>
    </w:p>
    <w:p w:rsidR="006748A8" w:rsidRDefault="00B642C6">
      <w:pPr>
        <w:tabs>
          <w:tab w:val="left" w:pos="921"/>
          <w:tab w:val="left" w:pos="1841"/>
          <w:tab w:val="left" w:pos="2121"/>
          <w:tab w:val="left" w:pos="3241"/>
          <w:tab w:val="left" w:pos="3621"/>
          <w:tab w:val="left" w:pos="4441"/>
          <w:tab w:val="left" w:pos="7361"/>
          <w:tab w:val="left" w:pos="8581"/>
        </w:tabs>
        <w:ind w:left="1"/>
        <w:rPr>
          <w:sz w:val="20"/>
          <w:szCs w:val="20"/>
        </w:rPr>
      </w:pPr>
      <w:r>
        <w:rPr>
          <w:rFonts w:ascii="Times New Roman" w:eastAsia="Times New Roman" w:hAnsi="Times New Roman" w:cs="Times New Roman"/>
          <w:color w:val="333333"/>
          <w:sz w:val="24"/>
          <w:szCs w:val="24"/>
        </w:rPr>
        <w:t>Вынуть</w:t>
      </w:r>
      <w:r>
        <w:rPr>
          <w:rFonts w:ascii="Times New Roman" w:eastAsia="Times New Roman" w:hAnsi="Times New Roman" w:cs="Times New Roman"/>
          <w:color w:val="333333"/>
          <w:sz w:val="24"/>
          <w:szCs w:val="24"/>
        </w:rPr>
        <w:tab/>
        <w:t>поддон</w:t>
      </w:r>
      <w:r>
        <w:rPr>
          <w:rFonts w:ascii="Times New Roman" w:eastAsia="Times New Roman" w:hAnsi="Times New Roman" w:cs="Times New Roman"/>
          <w:color w:val="333333"/>
          <w:sz w:val="24"/>
          <w:szCs w:val="24"/>
        </w:rPr>
        <w:tab/>
        <w:t>с</w:t>
      </w:r>
      <w:r>
        <w:rPr>
          <w:rFonts w:ascii="Times New Roman" w:eastAsia="Times New Roman" w:hAnsi="Times New Roman" w:cs="Times New Roman"/>
          <w:color w:val="333333"/>
          <w:sz w:val="24"/>
          <w:szCs w:val="24"/>
        </w:rPr>
        <w:tab/>
        <w:t>пакетами</w:t>
      </w:r>
      <w:r>
        <w:rPr>
          <w:rFonts w:ascii="Times New Roman" w:eastAsia="Times New Roman" w:hAnsi="Times New Roman" w:cs="Times New Roman"/>
          <w:color w:val="333333"/>
          <w:sz w:val="24"/>
          <w:szCs w:val="24"/>
        </w:rPr>
        <w:tab/>
        <w:t>из</w:t>
      </w:r>
      <w:r>
        <w:rPr>
          <w:rFonts w:ascii="Times New Roman" w:eastAsia="Times New Roman" w:hAnsi="Times New Roman" w:cs="Times New Roman"/>
          <w:color w:val="333333"/>
          <w:sz w:val="24"/>
          <w:szCs w:val="24"/>
        </w:rPr>
        <w:tab/>
        <w:t>ванны</w:t>
      </w:r>
      <w:r>
        <w:rPr>
          <w:rFonts w:ascii="Times New Roman" w:eastAsia="Times New Roman" w:hAnsi="Times New Roman" w:cs="Times New Roman"/>
          <w:color w:val="333333"/>
          <w:sz w:val="24"/>
          <w:szCs w:val="24"/>
        </w:rPr>
        <w:tab/>
        <w:t>термоустановки,проверить</w:t>
      </w:r>
      <w:r>
        <w:rPr>
          <w:rFonts w:ascii="Times New Roman" w:eastAsia="Times New Roman" w:hAnsi="Times New Roman" w:cs="Times New Roman"/>
          <w:color w:val="333333"/>
          <w:sz w:val="24"/>
          <w:szCs w:val="24"/>
        </w:rPr>
        <w:tab/>
        <w:t>плотность</w:t>
      </w:r>
      <w:r>
        <w:rPr>
          <w:sz w:val="20"/>
          <w:szCs w:val="20"/>
        </w:rPr>
        <w:tab/>
      </w:r>
      <w:r>
        <w:rPr>
          <w:rFonts w:ascii="Times New Roman" w:eastAsia="Times New Roman" w:hAnsi="Times New Roman" w:cs="Times New Roman"/>
          <w:color w:val="333333"/>
          <w:sz w:val="23"/>
          <w:szCs w:val="23"/>
        </w:rPr>
        <w:t>облегания</w:t>
      </w:r>
    </w:p>
    <w:p w:rsidR="006748A8" w:rsidRDefault="00B642C6">
      <w:pPr>
        <w:ind w:left="1"/>
        <w:rPr>
          <w:sz w:val="20"/>
          <w:szCs w:val="20"/>
        </w:rPr>
      </w:pPr>
      <w:r>
        <w:rPr>
          <w:rFonts w:ascii="Times New Roman" w:eastAsia="Times New Roman" w:hAnsi="Times New Roman" w:cs="Times New Roman"/>
          <w:color w:val="333333"/>
          <w:sz w:val="24"/>
          <w:szCs w:val="24"/>
        </w:rPr>
        <w:t>упаковки</w:t>
      </w:r>
    </w:p>
    <w:p w:rsidR="006748A8" w:rsidRDefault="00D23D17">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Расфасованные продукты в пакетах уложить на стол, подождать,чтобы удалилась с поверхности пакетов капельная влага.</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Произвести взвешивание пакетов на электронных весах,</w:t>
      </w:r>
    </w:p>
    <w:p w:rsidR="006748A8" w:rsidRDefault="00D23D17">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При работе на термоусадочной установке не допускать разбрызгивания воды,применять водоотталкивающий фартук .</w:t>
      </w:r>
    </w:p>
    <w:p w:rsidR="006748A8" w:rsidRDefault="00D23D17">
      <w:pPr>
        <w:spacing w:line="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Ход работы:</w:t>
      </w:r>
    </w:p>
    <w:p w:rsidR="006748A8" w:rsidRDefault="00B642C6">
      <w:pPr>
        <w:spacing w:line="236" w:lineRule="auto"/>
        <w:ind w:left="1"/>
        <w:rPr>
          <w:sz w:val="20"/>
          <w:szCs w:val="20"/>
        </w:rPr>
      </w:pPr>
      <w:r>
        <w:rPr>
          <w:rFonts w:ascii="Times New Roman" w:eastAsia="Times New Roman" w:hAnsi="Times New Roman" w:cs="Times New Roman"/>
          <w:sz w:val="24"/>
          <w:szCs w:val="24"/>
        </w:rPr>
        <w:t>1.Организация рабочего места, расстановка оборудования в холодном цехе.</w:t>
      </w:r>
    </w:p>
    <w:p w:rsidR="006748A8" w:rsidRDefault="00B642C6" w:rsidP="00B642C6">
      <w:pPr>
        <w:numPr>
          <w:ilvl w:val="0"/>
          <w:numId w:val="23"/>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Изучение технических характеристик, работа оборудования холодного цеха.</w:t>
      </w:r>
    </w:p>
    <w:p w:rsidR="006748A8" w:rsidRDefault="00D23D17">
      <w:pPr>
        <w:spacing w:line="12" w:lineRule="exact"/>
        <w:rPr>
          <w:sz w:val="20"/>
          <w:szCs w:val="20"/>
        </w:rPr>
      </w:pPr>
    </w:p>
    <w:p w:rsidR="006748A8" w:rsidRDefault="00B642C6">
      <w:pPr>
        <w:spacing w:line="234" w:lineRule="auto"/>
        <w:ind w:left="1" w:right="440"/>
        <w:rPr>
          <w:sz w:val="20"/>
          <w:szCs w:val="20"/>
        </w:rPr>
      </w:pPr>
      <w:r>
        <w:rPr>
          <w:rFonts w:ascii="Times New Roman" w:eastAsia="Times New Roman" w:hAnsi="Times New Roman" w:cs="Times New Roman"/>
          <w:sz w:val="24"/>
          <w:szCs w:val="24"/>
        </w:rPr>
        <w:t>3.Изучение инструкций по технике безопасности и правилам эксплуатации оборудования холодного цеха.</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4.По результатам изучения заполнить итоговую таблицу</w:t>
      </w:r>
    </w:p>
    <w:p w:rsidR="006748A8" w:rsidRDefault="00D23D17">
      <w:pPr>
        <w:spacing w:line="266"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2420"/>
        <w:gridCol w:w="2380"/>
        <w:gridCol w:w="2400"/>
        <w:gridCol w:w="2400"/>
      </w:tblGrid>
      <w:tr w:rsidR="006748A8">
        <w:trPr>
          <w:trHeight w:val="276"/>
        </w:trPr>
        <w:tc>
          <w:tcPr>
            <w:tcW w:w="2420" w:type="dxa"/>
            <w:tcBorders>
              <w:top w:val="single" w:sz="8" w:space="0" w:color="auto"/>
              <w:left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4"/>
                <w:szCs w:val="24"/>
              </w:rPr>
              <w:t>Вид оборудования</w:t>
            </w:r>
          </w:p>
        </w:tc>
        <w:tc>
          <w:tcPr>
            <w:tcW w:w="238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4"/>
                <w:szCs w:val="24"/>
              </w:rPr>
              <w:t>Назначение</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Рабочие органы</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Опасные моменты</w:t>
            </w:r>
          </w:p>
        </w:tc>
      </w:tr>
      <w:tr w:rsidR="006748A8">
        <w:trPr>
          <w:trHeight w:val="276"/>
        </w:trPr>
        <w:tc>
          <w:tcPr>
            <w:tcW w:w="2420" w:type="dxa"/>
            <w:tcBorders>
              <w:left w:val="single" w:sz="8" w:space="0" w:color="auto"/>
              <w:right w:val="single" w:sz="8" w:space="0" w:color="auto"/>
            </w:tcBorders>
            <w:vAlign w:val="bottom"/>
          </w:tcPr>
          <w:p w:rsidR="006748A8" w:rsidRDefault="00D23D17">
            <w:pPr>
              <w:rPr>
                <w:sz w:val="24"/>
                <w:szCs w:val="24"/>
              </w:rPr>
            </w:pPr>
          </w:p>
        </w:tc>
        <w:tc>
          <w:tcPr>
            <w:tcW w:w="2380" w:type="dxa"/>
            <w:tcBorders>
              <w:right w:val="single" w:sz="8" w:space="0" w:color="auto"/>
            </w:tcBorders>
            <w:vAlign w:val="bottom"/>
          </w:tcPr>
          <w:p w:rsidR="006748A8" w:rsidRDefault="00D23D17">
            <w:pPr>
              <w:rPr>
                <w:sz w:val="24"/>
                <w:szCs w:val="24"/>
              </w:rPr>
            </w:pPr>
          </w:p>
        </w:tc>
        <w:tc>
          <w:tcPr>
            <w:tcW w:w="2400" w:type="dxa"/>
            <w:tcBorders>
              <w:right w:val="single" w:sz="8" w:space="0" w:color="auto"/>
            </w:tcBorders>
            <w:vAlign w:val="bottom"/>
          </w:tcPr>
          <w:p w:rsidR="006748A8" w:rsidRDefault="00D23D17">
            <w:pPr>
              <w:rPr>
                <w:sz w:val="24"/>
                <w:szCs w:val="24"/>
              </w:rPr>
            </w:pPr>
          </w:p>
        </w:tc>
        <w:tc>
          <w:tcPr>
            <w:tcW w:w="24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при эксплуатации</w:t>
            </w:r>
          </w:p>
        </w:tc>
      </w:tr>
      <w:tr w:rsidR="006748A8">
        <w:trPr>
          <w:trHeight w:val="281"/>
        </w:trPr>
        <w:tc>
          <w:tcPr>
            <w:tcW w:w="2420" w:type="dxa"/>
            <w:tcBorders>
              <w:left w:val="single" w:sz="8" w:space="0" w:color="auto"/>
              <w:bottom w:val="single" w:sz="8" w:space="0" w:color="auto"/>
              <w:right w:val="single" w:sz="8" w:space="0" w:color="auto"/>
            </w:tcBorders>
            <w:vAlign w:val="bottom"/>
          </w:tcPr>
          <w:p w:rsidR="006748A8" w:rsidRDefault="00D23D17">
            <w:pPr>
              <w:rPr>
                <w:sz w:val="24"/>
                <w:szCs w:val="24"/>
              </w:rPr>
            </w:pPr>
          </w:p>
        </w:tc>
        <w:tc>
          <w:tcPr>
            <w:tcW w:w="2380" w:type="dxa"/>
            <w:tcBorders>
              <w:bottom w:val="single" w:sz="8" w:space="0" w:color="auto"/>
              <w:right w:val="single" w:sz="8" w:space="0" w:color="auto"/>
            </w:tcBorders>
            <w:vAlign w:val="bottom"/>
          </w:tcPr>
          <w:p w:rsidR="006748A8" w:rsidRDefault="00D23D17">
            <w:pPr>
              <w:rPr>
                <w:sz w:val="24"/>
                <w:szCs w:val="24"/>
              </w:rPr>
            </w:pPr>
          </w:p>
        </w:tc>
        <w:tc>
          <w:tcPr>
            <w:tcW w:w="2400" w:type="dxa"/>
            <w:tcBorders>
              <w:bottom w:val="single" w:sz="8" w:space="0" w:color="auto"/>
              <w:right w:val="single" w:sz="8" w:space="0" w:color="auto"/>
            </w:tcBorders>
            <w:vAlign w:val="bottom"/>
          </w:tcPr>
          <w:p w:rsidR="006748A8" w:rsidRDefault="00D23D17">
            <w:pPr>
              <w:rPr>
                <w:sz w:val="24"/>
                <w:szCs w:val="24"/>
              </w:rPr>
            </w:pPr>
          </w:p>
        </w:tc>
        <w:tc>
          <w:tcPr>
            <w:tcW w:w="240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оборудования</w:t>
            </w:r>
          </w:p>
        </w:tc>
      </w:tr>
      <w:tr w:rsidR="006748A8">
        <w:trPr>
          <w:trHeight w:val="273"/>
        </w:trPr>
        <w:tc>
          <w:tcPr>
            <w:tcW w:w="2420" w:type="dxa"/>
            <w:tcBorders>
              <w:left w:val="single" w:sz="8" w:space="0" w:color="auto"/>
              <w:bottom w:val="single" w:sz="8" w:space="0" w:color="auto"/>
              <w:right w:val="single" w:sz="8" w:space="0" w:color="auto"/>
            </w:tcBorders>
            <w:vAlign w:val="bottom"/>
          </w:tcPr>
          <w:p w:rsidR="006748A8" w:rsidRDefault="00D23D17">
            <w:pPr>
              <w:rPr>
                <w:sz w:val="23"/>
                <w:szCs w:val="23"/>
              </w:rPr>
            </w:pPr>
          </w:p>
        </w:tc>
        <w:tc>
          <w:tcPr>
            <w:tcW w:w="2380" w:type="dxa"/>
            <w:tcBorders>
              <w:bottom w:val="single" w:sz="8" w:space="0" w:color="auto"/>
              <w:right w:val="single" w:sz="8" w:space="0" w:color="auto"/>
            </w:tcBorders>
            <w:vAlign w:val="bottom"/>
          </w:tcPr>
          <w:p w:rsidR="006748A8" w:rsidRDefault="00D23D17">
            <w:pPr>
              <w:rPr>
                <w:sz w:val="23"/>
                <w:szCs w:val="23"/>
              </w:rPr>
            </w:pPr>
          </w:p>
        </w:tc>
        <w:tc>
          <w:tcPr>
            <w:tcW w:w="2400" w:type="dxa"/>
            <w:tcBorders>
              <w:bottom w:val="single" w:sz="8" w:space="0" w:color="auto"/>
              <w:right w:val="single" w:sz="8" w:space="0" w:color="auto"/>
            </w:tcBorders>
            <w:vAlign w:val="bottom"/>
          </w:tcPr>
          <w:p w:rsidR="006748A8" w:rsidRDefault="00D23D17">
            <w:pPr>
              <w:rPr>
                <w:sz w:val="23"/>
                <w:szCs w:val="23"/>
              </w:rPr>
            </w:pPr>
          </w:p>
        </w:tc>
        <w:tc>
          <w:tcPr>
            <w:tcW w:w="2400" w:type="dxa"/>
            <w:tcBorders>
              <w:bottom w:val="single" w:sz="8" w:space="0" w:color="auto"/>
              <w:right w:val="single" w:sz="8" w:space="0" w:color="auto"/>
            </w:tcBorders>
            <w:vAlign w:val="bottom"/>
          </w:tcPr>
          <w:p w:rsidR="006748A8" w:rsidRDefault="00D23D17">
            <w:pPr>
              <w:rPr>
                <w:sz w:val="23"/>
                <w:szCs w:val="23"/>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6075045</wp:posOffset>
                </wp:positionH>
                <wp:positionV relativeFrom="paragraph">
                  <wp:posOffset>-8890</wp:posOffset>
                </wp:positionV>
                <wp:extent cx="12700" cy="1206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xmlns="">
            <w:pict>
              <v:rect id="Shape 3" o:spid="_x0000_s1026" style="position:absolute;margin-left:478.35pt;margin-top:-.7pt;width:1pt;height:.9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" o:allowincell="f" fillcolor="black" stroked="f">
                <v:path arrowok="t"/>
              </v:rect>
            </w:pict>
          </mc:Fallback>
        </mc:AlternateContent>
      </w:r>
    </w:p>
    <w:p w:rsidR="006748A8" w:rsidRDefault="00D23D17">
      <w:pPr>
        <w:sectPr w:rsidR="006748A8">
          <w:pgSz w:w="11900" w:h="16838"/>
          <w:pgMar w:top="842" w:right="846" w:bottom="487" w:left="1419" w:header="0" w:footer="0" w:gutter="0"/>
          <w:cols w:space="720" w:equalWidth="0">
            <w:col w:w="9641"/>
          </w:cols>
        </w:sectPr>
      </w:pPr>
    </w:p>
    <w:p w:rsidR="006748A8" w:rsidRDefault="00B642C6">
      <w:pPr>
        <w:rPr>
          <w:sz w:val="20"/>
          <w:szCs w:val="20"/>
        </w:rPr>
      </w:pPr>
      <w:r>
        <w:rPr>
          <w:rFonts w:ascii="Times New Roman" w:eastAsia="Times New Roman" w:hAnsi="Times New Roman" w:cs="Times New Roman"/>
          <w:sz w:val="24"/>
          <w:szCs w:val="24"/>
        </w:rPr>
        <w:t>.</w:t>
      </w:r>
    </w:p>
    <w:p w:rsidR="006748A8" w:rsidRDefault="00B642C6">
      <w:pPr>
        <w:tabs>
          <w:tab w:val="left" w:pos="3700"/>
          <w:tab w:val="left" w:pos="6620"/>
        </w:tabs>
        <w:rPr>
          <w:sz w:val="20"/>
          <w:szCs w:val="20"/>
        </w:rPr>
      </w:pPr>
      <w:r>
        <w:rPr>
          <w:rFonts w:ascii="Times New Roman" w:eastAsia="Times New Roman" w:hAnsi="Times New Roman" w:cs="Times New Roman"/>
          <w:sz w:val="24"/>
          <w:szCs w:val="24"/>
        </w:rPr>
        <w:t>5.Изучение СанПиН  2.3.2.1324-03</w:t>
      </w:r>
      <w:r>
        <w:rPr>
          <w:rFonts w:ascii="Times New Roman" w:eastAsia="Times New Roman" w:hAnsi="Times New Roman" w:cs="Times New Roman"/>
          <w:sz w:val="24"/>
          <w:szCs w:val="24"/>
        </w:rPr>
        <w:tab/>
        <w:t>гигиенические требования</w:t>
      </w:r>
      <w:r>
        <w:rPr>
          <w:sz w:val="20"/>
          <w:szCs w:val="20"/>
        </w:rPr>
        <w:tab/>
      </w:r>
      <w:r>
        <w:rPr>
          <w:rFonts w:ascii="Times New Roman" w:eastAsia="Times New Roman" w:hAnsi="Times New Roman" w:cs="Times New Roman"/>
          <w:sz w:val="23"/>
          <w:szCs w:val="23"/>
        </w:rPr>
        <w:t>к срокам годности и</w:t>
      </w:r>
    </w:p>
    <w:p w:rsidR="006748A8" w:rsidRDefault="00B642C6">
      <w:pPr>
        <w:tabs>
          <w:tab w:val="left" w:pos="4320"/>
          <w:tab w:val="left" w:pos="6640"/>
        </w:tabs>
        <w:rPr>
          <w:sz w:val="20"/>
          <w:szCs w:val="20"/>
        </w:rPr>
      </w:pPr>
      <w:r>
        <w:rPr>
          <w:rFonts w:ascii="Times New Roman" w:eastAsia="Times New Roman" w:hAnsi="Times New Roman" w:cs="Times New Roman"/>
          <w:sz w:val="24"/>
          <w:szCs w:val="24"/>
        </w:rPr>
        <w:t>условиям хранения пищевых продуктов;</w:t>
      </w:r>
      <w:r>
        <w:rPr>
          <w:rFonts w:ascii="Times New Roman" w:eastAsia="Times New Roman" w:hAnsi="Times New Roman" w:cs="Times New Roman"/>
          <w:sz w:val="24"/>
          <w:szCs w:val="24"/>
        </w:rPr>
        <w:tab/>
        <w:t>санпин 2.3.2.1078-01</w:t>
      </w:r>
      <w:r>
        <w:rPr>
          <w:sz w:val="20"/>
          <w:szCs w:val="20"/>
        </w:rPr>
        <w:tab/>
      </w:r>
      <w:r>
        <w:rPr>
          <w:rFonts w:ascii="Times New Roman" w:eastAsia="Times New Roman" w:hAnsi="Times New Roman" w:cs="Times New Roman"/>
          <w:sz w:val="23"/>
          <w:szCs w:val="23"/>
        </w:rPr>
        <w:t>гигиенические требования</w:t>
      </w:r>
    </w:p>
    <w:p w:rsidR="006748A8" w:rsidRDefault="00B642C6">
      <w:pPr>
        <w:tabs>
          <w:tab w:val="left" w:pos="1660"/>
        </w:tabs>
        <w:rPr>
          <w:sz w:val="20"/>
          <w:szCs w:val="20"/>
        </w:rPr>
      </w:pPr>
      <w:r>
        <w:rPr>
          <w:rFonts w:ascii="Times New Roman" w:eastAsia="Times New Roman" w:hAnsi="Times New Roman" w:cs="Times New Roman"/>
          <w:sz w:val="24"/>
          <w:szCs w:val="24"/>
        </w:rPr>
        <w:t>безопасности</w:t>
      </w:r>
      <w:r>
        <w:rPr>
          <w:sz w:val="20"/>
          <w:szCs w:val="20"/>
        </w:rPr>
        <w:tab/>
      </w:r>
      <w:r>
        <w:rPr>
          <w:rFonts w:ascii="Times New Roman" w:eastAsia="Times New Roman" w:hAnsi="Times New Roman" w:cs="Times New Roman"/>
          <w:sz w:val="24"/>
          <w:szCs w:val="24"/>
        </w:rPr>
        <w:t>и пищевой ценности пищевых продуктов</w:t>
      </w:r>
    </w:p>
    <w:p w:rsidR="006748A8" w:rsidRDefault="00D23D17">
      <w:pPr>
        <w:spacing w:line="5"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Вопросы для контроля знаний:</w:t>
      </w:r>
    </w:p>
    <w:p w:rsidR="006748A8" w:rsidRDefault="00B642C6" w:rsidP="00B642C6">
      <w:pPr>
        <w:numPr>
          <w:ilvl w:val="0"/>
          <w:numId w:val="24"/>
        </w:numPr>
        <w:tabs>
          <w:tab w:val="left" w:pos="500"/>
        </w:tabs>
        <w:spacing w:after="0" w:line="235"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предъявляются к расположению холодного цеха?</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Перечислите ассортимент блюд холодного цеха?</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должны соблюдаются при размещении оборудования?</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основные типы оборудования применяются в холодном цехе средней мощности</w:t>
      </w:r>
    </w:p>
    <w:p w:rsidR="006748A8" w:rsidRDefault="00D23D17">
      <w:pPr>
        <w:spacing w:line="9" w:lineRule="exact"/>
        <w:rPr>
          <w:rFonts w:eastAsia="Times New Roman"/>
          <w:b/>
          <w:bCs/>
          <w:sz w:val="24"/>
          <w:szCs w:val="24"/>
        </w:rPr>
      </w:pPr>
    </w:p>
    <w:p w:rsidR="006748A8" w:rsidRDefault="00B642C6" w:rsidP="00B642C6">
      <w:pPr>
        <w:numPr>
          <w:ilvl w:val="0"/>
          <w:numId w:val="24"/>
        </w:numPr>
        <w:tabs>
          <w:tab w:val="left" w:pos="560"/>
        </w:tabs>
        <w:spacing w:after="0" w:line="234" w:lineRule="auto"/>
        <w:ind w:left="500" w:right="440" w:hanging="360"/>
        <w:rPr>
          <w:rFonts w:eastAsia="Times New Roman"/>
          <w:b/>
          <w:bCs/>
          <w:sz w:val="24"/>
          <w:szCs w:val="24"/>
        </w:rPr>
      </w:pPr>
      <w:r>
        <w:rPr>
          <w:rFonts w:ascii="Times New Roman" w:eastAsia="Times New Roman" w:hAnsi="Times New Roman" w:cs="Times New Roman"/>
          <w:sz w:val="24"/>
          <w:szCs w:val="24"/>
        </w:rPr>
        <w:t>В чем особенность организации рабочего места по производству холодных блюд и закусок и по производству сладких блюд</w:t>
      </w:r>
    </w:p>
    <w:p w:rsidR="006748A8" w:rsidRDefault="00D23D17">
      <w:pPr>
        <w:spacing w:line="200" w:lineRule="exact"/>
        <w:rPr>
          <w:sz w:val="20"/>
          <w:szCs w:val="20"/>
        </w:rPr>
      </w:pPr>
    </w:p>
    <w:p w:rsidR="006748A8" w:rsidRDefault="00D23D17">
      <w:pPr>
        <w:spacing w:line="358"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1</w:t>
      </w:r>
    </w:p>
    <w:p w:rsidR="006748A8" w:rsidRDefault="00B642C6">
      <w:pPr>
        <w:spacing w:line="235" w:lineRule="auto"/>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овощей: салат</w:t>
      </w:r>
    </w:p>
    <w:p w:rsidR="006748A8" w:rsidRDefault="00D23D17">
      <w:pPr>
        <w:spacing w:line="1" w:lineRule="exact"/>
        <w:rPr>
          <w:sz w:val="20"/>
          <w:szCs w:val="20"/>
        </w:rPr>
      </w:pPr>
    </w:p>
    <w:p w:rsidR="006748A8" w:rsidRDefault="00B642C6">
      <w:pPr>
        <w:tabs>
          <w:tab w:val="left" w:pos="1520"/>
          <w:tab w:val="left" w:pos="2240"/>
          <w:tab w:val="left" w:pos="3420"/>
          <w:tab w:val="left" w:pos="5580"/>
          <w:tab w:val="left" w:pos="6460"/>
          <w:tab w:val="left" w:pos="7500"/>
          <w:tab w:val="left" w:pos="8800"/>
        </w:tabs>
        <w:rPr>
          <w:sz w:val="20"/>
          <w:szCs w:val="20"/>
        </w:rPr>
      </w:pPr>
      <w:r>
        <w:rPr>
          <w:rFonts w:ascii="Times New Roman" w:eastAsia="Times New Roman" w:hAnsi="Times New Roman" w:cs="Times New Roman"/>
          <w:sz w:val="24"/>
          <w:szCs w:val="24"/>
        </w:rPr>
        <w:t>«Греческий»,</w:t>
      </w:r>
      <w:r>
        <w:rPr>
          <w:rFonts w:ascii="Times New Roman" w:eastAsia="Times New Roman" w:hAnsi="Times New Roman" w:cs="Times New Roman"/>
          <w:sz w:val="24"/>
          <w:szCs w:val="24"/>
        </w:rPr>
        <w:tab/>
        <w:t>салат</w:t>
      </w:r>
      <w:r>
        <w:rPr>
          <w:rFonts w:ascii="Times New Roman" w:eastAsia="Times New Roman" w:hAnsi="Times New Roman" w:cs="Times New Roman"/>
          <w:sz w:val="24"/>
          <w:szCs w:val="24"/>
        </w:rPr>
        <w:tab/>
        <w:t>«Цезарь».</w:t>
      </w:r>
      <w:r>
        <w:rPr>
          <w:rFonts w:ascii="Times New Roman" w:eastAsia="Times New Roman" w:hAnsi="Times New Roman" w:cs="Times New Roman"/>
          <w:sz w:val="24"/>
          <w:szCs w:val="24"/>
        </w:rPr>
        <w:tab/>
        <w:t>Органолептическая</w:t>
      </w:r>
      <w:r>
        <w:rPr>
          <w:rFonts w:ascii="Times New Roman" w:eastAsia="Times New Roman" w:hAnsi="Times New Roman" w:cs="Times New Roman"/>
          <w:sz w:val="24"/>
          <w:szCs w:val="24"/>
        </w:rPr>
        <w:tab/>
        <w:t>оценка</w:t>
      </w:r>
      <w:r>
        <w:rPr>
          <w:rFonts w:ascii="Times New Roman" w:eastAsia="Times New Roman" w:hAnsi="Times New Roman" w:cs="Times New Roman"/>
          <w:sz w:val="24"/>
          <w:szCs w:val="24"/>
        </w:rPr>
        <w:tab/>
        <w:t>качества</w:t>
      </w:r>
      <w:r>
        <w:rPr>
          <w:rFonts w:ascii="Times New Roman" w:eastAsia="Times New Roman" w:hAnsi="Times New Roman" w:cs="Times New Roman"/>
          <w:sz w:val="24"/>
          <w:szCs w:val="24"/>
        </w:rPr>
        <w:tab/>
        <w:t>(бракераж)</w:t>
      </w:r>
      <w:r>
        <w:rPr>
          <w:sz w:val="20"/>
          <w:szCs w:val="20"/>
        </w:rPr>
        <w:tab/>
      </w:r>
      <w:r>
        <w:rPr>
          <w:rFonts w:ascii="Times New Roman" w:eastAsia="Times New Roman" w:hAnsi="Times New Roman" w:cs="Times New Roman"/>
          <w:sz w:val="23"/>
          <w:szCs w:val="23"/>
        </w:rPr>
        <w:t>готовой</w:t>
      </w:r>
    </w:p>
    <w:p w:rsidR="006748A8" w:rsidRDefault="00B642C6">
      <w:pPr>
        <w:rPr>
          <w:sz w:val="20"/>
          <w:szCs w:val="20"/>
        </w:rPr>
      </w:pPr>
      <w:r>
        <w:rPr>
          <w:rFonts w:ascii="Times New Roman" w:eastAsia="Times New Roman" w:hAnsi="Times New Roman" w:cs="Times New Roman"/>
          <w:sz w:val="24"/>
          <w:szCs w:val="24"/>
        </w:rPr>
        <w:t>продукции</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rPr>
          <w:sz w:val="20"/>
          <w:szCs w:val="20"/>
        </w:rPr>
      </w:pPr>
      <w:r>
        <w:rPr>
          <w:rFonts w:ascii="Times New Roman" w:eastAsia="Times New Roman" w:hAnsi="Times New Roman" w:cs="Times New Roman"/>
          <w:b/>
          <w:bCs/>
          <w:sz w:val="24"/>
          <w:szCs w:val="24"/>
        </w:rPr>
        <w:t xml:space="preserve">Цель занятия: </w:t>
      </w:r>
      <w:r>
        <w:rPr>
          <w:rFonts w:ascii="Times New Roman" w:eastAsia="Times New Roman" w:hAnsi="Times New Roman" w:cs="Times New Roman"/>
          <w:sz w:val="24"/>
          <w:szCs w:val="24"/>
        </w:rPr>
        <w:t>приобрести практический опыт приготовления и подачи салатов.</w:t>
      </w:r>
    </w:p>
    <w:p w:rsidR="006748A8" w:rsidRDefault="00D23D17">
      <w:pPr>
        <w:spacing w:line="5"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Материально-техническое оснащение:</w:t>
      </w:r>
    </w:p>
    <w:p w:rsidR="006748A8" w:rsidRDefault="00D23D17">
      <w:pPr>
        <w:spacing w:line="7" w:lineRule="exact"/>
        <w:rPr>
          <w:sz w:val="20"/>
          <w:szCs w:val="20"/>
        </w:rPr>
      </w:pPr>
    </w:p>
    <w:p w:rsidR="006748A8" w:rsidRDefault="00B642C6">
      <w:pPr>
        <w:spacing w:line="236" w:lineRule="auto"/>
        <w:ind w:right="180"/>
        <w:rPr>
          <w:sz w:val="20"/>
          <w:szCs w:val="20"/>
        </w:rPr>
      </w:pPr>
      <w:r>
        <w:rPr>
          <w:rFonts w:ascii="Times New Roman" w:eastAsia="Times New Roman" w:hAnsi="Times New Roman" w:cs="Times New Roman"/>
          <w:sz w:val="24"/>
          <w:szCs w:val="24"/>
        </w:rPr>
        <w:t xml:space="preserve">Инвентарь, инструменты, посуда: поварские ножи, разделочные доски с маркировкой «ОВ» «ОС», кастрюли вместимостью 1-1,5 л, весы, закусочные тарелки, салатники.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D23D17">
      <w:pPr>
        <w:spacing w:line="6"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Задания:</w:t>
      </w:r>
    </w:p>
    <w:p w:rsidR="006748A8" w:rsidRDefault="00B642C6" w:rsidP="00B642C6">
      <w:pPr>
        <w:numPr>
          <w:ilvl w:val="0"/>
          <w:numId w:val="25"/>
        </w:numPr>
        <w:tabs>
          <w:tab w:val="left" w:pos="720"/>
        </w:tabs>
        <w:spacing w:after="0" w:line="235" w:lineRule="auto"/>
        <w:ind w:left="720"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«Греческий» 2 порции/100гр.</w:t>
      </w:r>
    </w:p>
    <w:p w:rsidR="006748A8" w:rsidRDefault="00B642C6" w:rsidP="00B642C6">
      <w:pPr>
        <w:numPr>
          <w:ilvl w:val="0"/>
          <w:numId w:val="25"/>
        </w:numPr>
        <w:tabs>
          <w:tab w:val="left" w:pos="720"/>
        </w:tabs>
        <w:spacing w:after="0" w:line="240" w:lineRule="auto"/>
        <w:ind w:left="720"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«Цезарь», 2 порции/180гр.</w:t>
      </w:r>
    </w:p>
    <w:p w:rsidR="006748A8" w:rsidRDefault="00D23D17">
      <w:pPr>
        <w:spacing w:line="12" w:lineRule="exact"/>
        <w:rPr>
          <w:rFonts w:eastAsia="Times New Roman"/>
          <w:sz w:val="24"/>
          <w:szCs w:val="24"/>
        </w:rPr>
      </w:pPr>
    </w:p>
    <w:p w:rsidR="006748A8" w:rsidRDefault="00B642C6" w:rsidP="00B642C6">
      <w:pPr>
        <w:numPr>
          <w:ilvl w:val="0"/>
          <w:numId w:val="25"/>
        </w:numPr>
        <w:tabs>
          <w:tab w:val="left" w:pos="720"/>
        </w:tabs>
        <w:spacing w:after="0" w:line="234" w:lineRule="auto"/>
        <w:ind w:right="2000" w:firstLine="359"/>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салат «Греческий»</w:t>
      </w:r>
    </w:p>
    <w:p w:rsidR="006748A8" w:rsidRDefault="00D23D17">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20"/>
        <w:gridCol w:w="6000"/>
        <w:gridCol w:w="1260"/>
        <w:gridCol w:w="1120"/>
      </w:tblGrid>
      <w:tr w:rsidR="006748A8">
        <w:trPr>
          <w:trHeight w:val="222"/>
        </w:trPr>
        <w:tc>
          <w:tcPr>
            <w:tcW w:w="820" w:type="dxa"/>
            <w:tcBorders>
              <w:top w:val="single" w:sz="8" w:space="0" w:color="auto"/>
              <w:left w:val="single" w:sz="8" w:space="0" w:color="auto"/>
              <w:right w:val="single" w:sz="8" w:space="0" w:color="auto"/>
            </w:tcBorders>
            <w:vAlign w:val="bottom"/>
          </w:tcPr>
          <w:p w:rsidR="006748A8" w:rsidRDefault="00D23D17">
            <w:pPr>
              <w:rPr>
                <w:sz w:val="19"/>
                <w:szCs w:val="19"/>
              </w:rPr>
            </w:pPr>
          </w:p>
        </w:tc>
        <w:tc>
          <w:tcPr>
            <w:tcW w:w="6000" w:type="dxa"/>
            <w:tcBorders>
              <w:top w:val="single" w:sz="8" w:space="0" w:color="auto"/>
              <w:right w:val="single" w:sz="8" w:space="0" w:color="auto"/>
            </w:tcBorders>
            <w:vAlign w:val="bottom"/>
          </w:tcPr>
          <w:p w:rsidR="006748A8" w:rsidRDefault="00B642C6">
            <w:pPr>
              <w:spacing w:line="222" w:lineRule="exact"/>
              <w:ind w:left="2400"/>
              <w:rPr>
                <w:sz w:val="20"/>
                <w:szCs w:val="20"/>
              </w:rPr>
            </w:pPr>
            <w:r>
              <w:rPr>
                <w:rFonts w:ascii="Times New Roman" w:eastAsia="Times New Roman" w:hAnsi="Times New Roman" w:cs="Times New Roman"/>
                <w:sz w:val="20"/>
                <w:szCs w:val="20"/>
              </w:rPr>
              <w:t>Ингредиенты</w:t>
            </w:r>
          </w:p>
        </w:tc>
        <w:tc>
          <w:tcPr>
            <w:tcW w:w="2380" w:type="dxa"/>
            <w:gridSpan w:val="2"/>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Норма закладки на 2</w:t>
            </w:r>
          </w:p>
        </w:tc>
      </w:tr>
      <w:tr w:rsidR="006748A8">
        <w:trPr>
          <w:trHeight w:val="230"/>
        </w:trPr>
        <w:tc>
          <w:tcPr>
            <w:tcW w:w="820" w:type="dxa"/>
            <w:tcBorders>
              <w:left w:val="single" w:sz="8" w:space="0" w:color="auto"/>
              <w:right w:val="single" w:sz="8" w:space="0" w:color="auto"/>
            </w:tcBorders>
            <w:vAlign w:val="bottom"/>
          </w:tcPr>
          <w:p w:rsidR="006748A8" w:rsidRDefault="00D23D17">
            <w:pPr>
              <w:rPr>
                <w:sz w:val="20"/>
                <w:szCs w:val="20"/>
              </w:rPr>
            </w:pPr>
          </w:p>
        </w:tc>
        <w:tc>
          <w:tcPr>
            <w:tcW w:w="6000" w:type="dxa"/>
            <w:tcBorders>
              <w:right w:val="single" w:sz="8" w:space="0" w:color="auto"/>
            </w:tcBorders>
            <w:vAlign w:val="bottom"/>
          </w:tcPr>
          <w:p w:rsidR="006748A8" w:rsidRDefault="00D23D17">
            <w:pPr>
              <w:rPr>
                <w:sz w:val="20"/>
                <w:szCs w:val="20"/>
              </w:rPr>
            </w:pPr>
          </w:p>
        </w:tc>
        <w:tc>
          <w:tcPr>
            <w:tcW w:w="2380" w:type="dxa"/>
            <w:gridSpan w:val="2"/>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8"/>
                <w:sz w:val="20"/>
                <w:szCs w:val="20"/>
              </w:rPr>
              <w:t>порции, г</w:t>
            </w:r>
          </w:p>
        </w:tc>
      </w:tr>
      <w:tr w:rsidR="006748A8">
        <w:trPr>
          <w:trHeight w:val="90"/>
        </w:trPr>
        <w:tc>
          <w:tcPr>
            <w:tcW w:w="820" w:type="dxa"/>
            <w:tcBorders>
              <w:left w:val="single" w:sz="8" w:space="0" w:color="auto"/>
              <w:right w:val="single" w:sz="8" w:space="0" w:color="auto"/>
            </w:tcBorders>
            <w:vAlign w:val="bottom"/>
          </w:tcPr>
          <w:p w:rsidR="006748A8" w:rsidRDefault="00D23D17">
            <w:pPr>
              <w:rPr>
                <w:sz w:val="7"/>
                <w:szCs w:val="7"/>
              </w:rPr>
            </w:pPr>
          </w:p>
        </w:tc>
        <w:tc>
          <w:tcPr>
            <w:tcW w:w="6000" w:type="dxa"/>
            <w:tcBorders>
              <w:right w:val="single" w:sz="8" w:space="0" w:color="auto"/>
            </w:tcBorders>
            <w:vAlign w:val="bottom"/>
          </w:tcPr>
          <w:p w:rsidR="006748A8" w:rsidRDefault="00D23D17">
            <w:pPr>
              <w:rPr>
                <w:sz w:val="7"/>
                <w:szCs w:val="7"/>
              </w:rPr>
            </w:pPr>
          </w:p>
        </w:tc>
        <w:tc>
          <w:tcPr>
            <w:tcW w:w="1260" w:type="dxa"/>
            <w:tcBorders>
              <w:bottom w:val="single" w:sz="8" w:space="0" w:color="auto"/>
            </w:tcBorders>
            <w:vAlign w:val="bottom"/>
          </w:tcPr>
          <w:p w:rsidR="006748A8" w:rsidRDefault="00D23D17">
            <w:pPr>
              <w:rPr>
                <w:sz w:val="7"/>
                <w:szCs w:val="7"/>
              </w:rPr>
            </w:pPr>
          </w:p>
        </w:tc>
        <w:tc>
          <w:tcPr>
            <w:tcW w:w="1120" w:type="dxa"/>
            <w:tcBorders>
              <w:bottom w:val="single" w:sz="8" w:space="0" w:color="auto"/>
              <w:right w:val="single" w:sz="8" w:space="0" w:color="auto"/>
            </w:tcBorders>
            <w:vAlign w:val="bottom"/>
          </w:tcPr>
          <w:p w:rsidR="006748A8" w:rsidRDefault="00D23D17">
            <w:pPr>
              <w:rPr>
                <w:sz w:val="7"/>
                <w:szCs w:val="7"/>
              </w:rPr>
            </w:pPr>
          </w:p>
        </w:tc>
      </w:tr>
      <w:tr w:rsidR="006748A8">
        <w:trPr>
          <w:trHeight w:val="212"/>
        </w:trPr>
        <w:tc>
          <w:tcPr>
            <w:tcW w:w="820" w:type="dxa"/>
            <w:tcBorders>
              <w:left w:val="single" w:sz="8" w:space="0" w:color="auto"/>
            </w:tcBorders>
            <w:vAlign w:val="bottom"/>
          </w:tcPr>
          <w:p w:rsidR="006748A8" w:rsidRDefault="00D23D17">
            <w:pPr>
              <w:rPr>
                <w:sz w:val="18"/>
                <w:szCs w:val="18"/>
              </w:rPr>
            </w:pPr>
          </w:p>
        </w:tc>
        <w:tc>
          <w:tcPr>
            <w:tcW w:w="6000" w:type="dxa"/>
            <w:vAlign w:val="bottom"/>
          </w:tcPr>
          <w:p w:rsidR="006748A8" w:rsidRDefault="00D23D17">
            <w:pPr>
              <w:rPr>
                <w:sz w:val="18"/>
                <w:szCs w:val="18"/>
              </w:rPr>
            </w:pPr>
          </w:p>
        </w:tc>
        <w:tc>
          <w:tcPr>
            <w:tcW w:w="126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sz w:val="20"/>
                <w:szCs w:val="20"/>
              </w:rPr>
              <w:t>Брутто</w:t>
            </w:r>
          </w:p>
        </w:tc>
        <w:tc>
          <w:tcPr>
            <w:tcW w:w="112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sz w:val="20"/>
                <w:szCs w:val="20"/>
              </w:rPr>
              <w:t>Нетто</w:t>
            </w:r>
          </w:p>
        </w:tc>
      </w:tr>
      <w:tr w:rsidR="006748A8">
        <w:trPr>
          <w:trHeight w:val="40"/>
        </w:trPr>
        <w:tc>
          <w:tcPr>
            <w:tcW w:w="820" w:type="dxa"/>
            <w:tcBorders>
              <w:left w:val="single" w:sz="8" w:space="0" w:color="auto"/>
              <w:bottom w:val="single" w:sz="8" w:space="0" w:color="auto"/>
            </w:tcBorders>
            <w:vAlign w:val="bottom"/>
          </w:tcPr>
          <w:p w:rsidR="006748A8" w:rsidRDefault="00D23D17">
            <w:pPr>
              <w:rPr>
                <w:sz w:val="3"/>
                <w:szCs w:val="3"/>
              </w:rPr>
            </w:pPr>
          </w:p>
        </w:tc>
        <w:tc>
          <w:tcPr>
            <w:tcW w:w="6000" w:type="dxa"/>
            <w:tcBorders>
              <w:bottom w:val="single" w:sz="8" w:space="0" w:color="auto"/>
            </w:tcBorders>
            <w:vAlign w:val="bottom"/>
          </w:tcPr>
          <w:p w:rsidR="006748A8" w:rsidRDefault="00D23D17">
            <w:pPr>
              <w:rPr>
                <w:sz w:val="3"/>
                <w:szCs w:val="3"/>
              </w:rPr>
            </w:pPr>
          </w:p>
        </w:tc>
        <w:tc>
          <w:tcPr>
            <w:tcW w:w="1260" w:type="dxa"/>
            <w:tcBorders>
              <w:bottom w:val="single" w:sz="8" w:space="0" w:color="auto"/>
              <w:right w:val="single" w:sz="8" w:space="0" w:color="auto"/>
            </w:tcBorders>
            <w:vAlign w:val="bottom"/>
          </w:tcPr>
          <w:p w:rsidR="006748A8" w:rsidRDefault="00D23D17">
            <w:pPr>
              <w:rPr>
                <w:sz w:val="3"/>
                <w:szCs w:val="3"/>
              </w:rPr>
            </w:pPr>
          </w:p>
        </w:tc>
        <w:tc>
          <w:tcPr>
            <w:tcW w:w="1120" w:type="dxa"/>
            <w:tcBorders>
              <w:bottom w:val="single" w:sz="8" w:space="0" w:color="auto"/>
              <w:right w:val="single" w:sz="8" w:space="0" w:color="auto"/>
            </w:tcBorders>
            <w:vAlign w:val="bottom"/>
          </w:tcPr>
          <w:p w:rsidR="006748A8" w:rsidRDefault="00D23D17">
            <w:pPr>
              <w:rPr>
                <w:sz w:val="3"/>
                <w:szCs w:val="3"/>
              </w:rPr>
            </w:pPr>
          </w:p>
        </w:tc>
      </w:tr>
      <w:tr w:rsidR="006748A8">
        <w:trPr>
          <w:trHeight w:val="216"/>
        </w:trPr>
        <w:tc>
          <w:tcPr>
            <w:tcW w:w="820" w:type="dxa"/>
            <w:tcBorders>
              <w:left w:val="single" w:sz="8" w:space="0" w:color="auto"/>
              <w:bottom w:val="single" w:sz="8" w:space="0" w:color="auto"/>
              <w:right w:val="single" w:sz="8" w:space="0" w:color="auto"/>
            </w:tcBorders>
            <w:vAlign w:val="bottom"/>
          </w:tcPr>
          <w:p w:rsidR="006748A8" w:rsidRDefault="00B642C6">
            <w:pPr>
              <w:spacing w:line="216" w:lineRule="exact"/>
              <w:ind w:right="260"/>
              <w:jc w:val="right"/>
              <w:rPr>
                <w:sz w:val="20"/>
                <w:szCs w:val="20"/>
              </w:rPr>
            </w:pPr>
            <w:r>
              <w:rPr>
                <w:rFonts w:ascii="Times New Roman" w:eastAsia="Times New Roman" w:hAnsi="Times New Roman" w:cs="Times New Roman"/>
                <w:sz w:val="20"/>
                <w:szCs w:val="20"/>
              </w:rPr>
              <w:t>1</w:t>
            </w:r>
          </w:p>
        </w:tc>
        <w:tc>
          <w:tcPr>
            <w:tcW w:w="60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Помидоры</w:t>
            </w:r>
          </w:p>
        </w:tc>
        <w:tc>
          <w:tcPr>
            <w:tcW w:w="1260" w:type="dxa"/>
            <w:tcBorders>
              <w:bottom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60</w:t>
            </w:r>
          </w:p>
        </w:tc>
        <w:tc>
          <w:tcPr>
            <w:tcW w:w="1120" w:type="dxa"/>
            <w:tcBorders>
              <w:bottom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54</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2</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Огурцы</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52</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3</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Перец болгарский (сладкий)</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19</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4</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Листья салата</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11</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5</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Брынза</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29</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6</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Оливки, консервированные без косточки</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7</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оливковое</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8</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Соль</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79"/>
                <w:sz w:val="20"/>
                <w:szCs w:val="20"/>
              </w:rPr>
              <w:t>4</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r>
      <w:tr w:rsidR="006748A8">
        <w:trPr>
          <w:trHeight w:val="221"/>
        </w:trPr>
        <w:tc>
          <w:tcPr>
            <w:tcW w:w="8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260" w:type="dxa"/>
            <w:tcBorders>
              <w:bottom w:val="single" w:sz="8" w:space="0" w:color="auto"/>
              <w:right w:val="single" w:sz="8" w:space="0" w:color="auto"/>
            </w:tcBorders>
            <w:vAlign w:val="bottom"/>
          </w:tcPr>
          <w:p w:rsidR="006748A8" w:rsidRDefault="00D23D17">
            <w:pPr>
              <w:rPr>
                <w:sz w:val="19"/>
                <w:szCs w:val="19"/>
              </w:rPr>
            </w:pP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200</w:t>
            </w:r>
          </w:p>
        </w:tc>
      </w:tr>
    </w:tbl>
    <w:p w:rsidR="006748A8" w:rsidRDefault="00B642C6">
      <w:pPr>
        <w:spacing w:line="235" w:lineRule="auto"/>
        <w:ind w:right="80"/>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D23D17">
      <w:pPr>
        <w:spacing w:line="1" w:lineRule="exact"/>
        <w:rPr>
          <w:sz w:val="20"/>
          <w:szCs w:val="20"/>
        </w:rPr>
      </w:pPr>
    </w:p>
    <w:p w:rsidR="006748A8" w:rsidRDefault="00B642C6">
      <w:pPr>
        <w:ind w:right="-59"/>
        <w:jc w:val="center"/>
        <w:rPr>
          <w:sz w:val="20"/>
          <w:szCs w:val="20"/>
        </w:rPr>
      </w:pPr>
      <w:r>
        <w:rPr>
          <w:rFonts w:ascii="Times New Roman" w:eastAsia="Times New Roman" w:hAnsi="Times New Roman" w:cs="Times New Roman"/>
          <w:b/>
          <w:bCs/>
          <w:sz w:val="24"/>
          <w:szCs w:val="24"/>
        </w:rPr>
        <w:t>салата «Греческий»</w:t>
      </w:r>
    </w:p>
    <w:p w:rsidR="006748A8" w:rsidRDefault="00D23D17">
      <w:pPr>
        <w:spacing w:line="5" w:lineRule="exact"/>
        <w:rPr>
          <w:sz w:val="20"/>
          <w:szCs w:val="20"/>
        </w:rPr>
      </w:pPr>
    </w:p>
    <w:p w:rsidR="006748A8" w:rsidRDefault="00B642C6">
      <w:pPr>
        <w:spacing w:line="234" w:lineRule="auto"/>
        <w:ind w:right="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3" w:lineRule="exact"/>
        <w:rPr>
          <w:sz w:val="20"/>
          <w:szCs w:val="20"/>
        </w:rPr>
      </w:pPr>
    </w:p>
    <w:p w:rsidR="006748A8" w:rsidRDefault="00B642C6">
      <w:pPr>
        <w:rPr>
          <w:sz w:val="20"/>
          <w:szCs w:val="20"/>
        </w:rPr>
      </w:pPr>
      <w:r>
        <w:rPr>
          <w:rFonts w:ascii="Times New Roman" w:eastAsia="Times New Roman" w:hAnsi="Times New Roman" w:cs="Times New Roman"/>
          <w:sz w:val="23"/>
          <w:szCs w:val="23"/>
        </w:rPr>
        <w:t>Операция 2. Произвести оценку качества и безопасности сырья. Произвести обработку сырья.</w:t>
      </w:r>
    </w:p>
    <w:p w:rsidR="006748A8" w:rsidRDefault="00B642C6">
      <w:pPr>
        <w:spacing w:line="237" w:lineRule="auto"/>
        <w:rPr>
          <w:sz w:val="20"/>
          <w:szCs w:val="20"/>
        </w:rPr>
      </w:pPr>
      <w:r>
        <w:rPr>
          <w:rFonts w:ascii="Times New Roman" w:eastAsia="Times New Roman" w:hAnsi="Times New Roman" w:cs="Times New Roman"/>
          <w:sz w:val="24"/>
          <w:szCs w:val="24"/>
        </w:rPr>
        <w:t>Операция 3. Помидоры, огурцы, брынзу нарезать крупными кубиками.</w:t>
      </w:r>
    </w:p>
    <w:p w:rsidR="006748A8" w:rsidRDefault="00B642C6">
      <w:pPr>
        <w:rPr>
          <w:sz w:val="20"/>
          <w:szCs w:val="20"/>
        </w:rPr>
      </w:pPr>
      <w:r>
        <w:rPr>
          <w:rFonts w:ascii="Times New Roman" w:eastAsia="Times New Roman" w:hAnsi="Times New Roman" w:cs="Times New Roman"/>
          <w:sz w:val="24"/>
          <w:szCs w:val="24"/>
        </w:rPr>
        <w:t>Операция 4. Болгарский перец зачистить от зерен и также нарезать крупными кубиками.</w:t>
      </w:r>
    </w:p>
    <w:p w:rsidR="006748A8" w:rsidRDefault="00B642C6">
      <w:pPr>
        <w:spacing w:line="237" w:lineRule="auto"/>
        <w:rPr>
          <w:sz w:val="20"/>
          <w:szCs w:val="20"/>
        </w:rPr>
      </w:pPr>
      <w:r>
        <w:rPr>
          <w:rFonts w:ascii="Times New Roman" w:eastAsia="Times New Roman" w:hAnsi="Times New Roman" w:cs="Times New Roman"/>
          <w:sz w:val="24"/>
          <w:szCs w:val="24"/>
        </w:rPr>
        <w:t>Операция 5. На дно салатной тарелки выложить листья зеленого салата.</w:t>
      </w:r>
    </w:p>
    <w:p w:rsidR="006748A8" w:rsidRDefault="00B642C6">
      <w:pPr>
        <w:spacing w:line="238" w:lineRule="auto"/>
        <w:rPr>
          <w:sz w:val="20"/>
          <w:szCs w:val="20"/>
        </w:rPr>
      </w:pPr>
      <w:r>
        <w:rPr>
          <w:rFonts w:ascii="Times New Roman" w:eastAsia="Times New Roman" w:hAnsi="Times New Roman" w:cs="Times New Roman"/>
          <w:sz w:val="24"/>
          <w:szCs w:val="24"/>
        </w:rPr>
        <w:t>Операция7. Сверху уложить нарезанные овощи.</w:t>
      </w:r>
    </w:p>
    <w:p w:rsidR="006748A8" w:rsidRDefault="00B642C6">
      <w:pPr>
        <w:spacing w:line="238" w:lineRule="auto"/>
        <w:rPr>
          <w:sz w:val="20"/>
          <w:szCs w:val="20"/>
        </w:rPr>
      </w:pPr>
      <w:r>
        <w:rPr>
          <w:rFonts w:ascii="Times New Roman" w:eastAsia="Times New Roman" w:hAnsi="Times New Roman" w:cs="Times New Roman"/>
          <w:sz w:val="24"/>
          <w:szCs w:val="24"/>
        </w:rPr>
        <w:t>Операция 8. Добавить маслины, оливки, брынзу.</w:t>
      </w:r>
    </w:p>
    <w:p w:rsidR="006748A8" w:rsidRDefault="00B642C6">
      <w:pPr>
        <w:spacing w:line="238" w:lineRule="auto"/>
        <w:rPr>
          <w:sz w:val="20"/>
          <w:szCs w:val="20"/>
        </w:rPr>
      </w:pPr>
      <w:r>
        <w:rPr>
          <w:rFonts w:ascii="Times New Roman" w:eastAsia="Times New Roman" w:hAnsi="Times New Roman" w:cs="Times New Roman"/>
          <w:sz w:val="24"/>
          <w:szCs w:val="24"/>
        </w:rPr>
        <w:t>Операция 9. Полить салат маслом оливковым.</w:t>
      </w:r>
    </w:p>
    <w:p w:rsidR="006748A8" w:rsidRDefault="00B642C6">
      <w:pPr>
        <w:spacing w:line="238" w:lineRule="auto"/>
        <w:rPr>
          <w:sz w:val="20"/>
          <w:szCs w:val="20"/>
        </w:rPr>
      </w:pPr>
      <w:r>
        <w:rPr>
          <w:rFonts w:ascii="Times New Roman" w:eastAsia="Times New Roman" w:hAnsi="Times New Roman" w:cs="Times New Roman"/>
          <w:sz w:val="24"/>
          <w:szCs w:val="24"/>
        </w:rPr>
        <w:t>Операция 10. Подготовить посуду для отпуска, оформить и подать.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D23D17">
      <w:pPr>
        <w:spacing w:line="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19"/>
        </w:trPr>
        <w:tc>
          <w:tcPr>
            <w:tcW w:w="1000" w:type="dxa"/>
            <w:tcBorders>
              <w:top w:val="single" w:sz="8" w:space="0" w:color="auto"/>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r>
      <w:tr w:rsidR="006748A8">
        <w:trPr>
          <w:trHeight w:val="230"/>
        </w:trPr>
        <w:tc>
          <w:tcPr>
            <w:tcW w:w="1000" w:type="dxa"/>
            <w:tcBorders>
              <w:left w:val="single" w:sz="8" w:space="0" w:color="auto"/>
              <w:right w:val="single" w:sz="8" w:space="0" w:color="auto"/>
            </w:tcBorders>
            <w:vAlign w:val="bottom"/>
          </w:tcPr>
          <w:p w:rsidR="006748A8" w:rsidRDefault="00D23D17">
            <w:pPr>
              <w:rPr>
                <w:sz w:val="20"/>
                <w:szCs w:val="20"/>
              </w:rPr>
            </w:pP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r>
      <w:tr w:rsidR="006748A8">
        <w:trPr>
          <w:trHeight w:val="47"/>
        </w:trPr>
        <w:tc>
          <w:tcPr>
            <w:tcW w:w="1000" w:type="dxa"/>
            <w:tcBorders>
              <w:left w:val="single" w:sz="8" w:space="0" w:color="auto"/>
              <w:right w:val="single" w:sz="8" w:space="0" w:color="auto"/>
            </w:tcBorders>
            <w:vAlign w:val="bottom"/>
          </w:tcPr>
          <w:p w:rsidR="006748A8" w:rsidRDefault="00D23D17">
            <w:pPr>
              <w:rPr>
                <w:sz w:val="4"/>
                <w:szCs w:val="4"/>
              </w:rPr>
            </w:pPr>
          </w:p>
        </w:tc>
        <w:tc>
          <w:tcPr>
            <w:tcW w:w="1000" w:type="dxa"/>
            <w:tcBorders>
              <w:right w:val="single" w:sz="8" w:space="0" w:color="auto"/>
            </w:tcBorders>
            <w:vAlign w:val="bottom"/>
          </w:tcPr>
          <w:p w:rsidR="006748A8" w:rsidRDefault="00D23D17">
            <w:pPr>
              <w:rPr>
                <w:sz w:val="4"/>
                <w:szCs w:val="4"/>
              </w:rPr>
            </w:pP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r>
      <w:tr w:rsidR="006748A8">
        <w:trPr>
          <w:trHeight w:val="212"/>
        </w:trPr>
        <w:tc>
          <w:tcPr>
            <w:tcW w:w="1000" w:type="dxa"/>
            <w:tcBorders>
              <w:left w:val="single" w:sz="8" w:space="0" w:color="auto"/>
              <w:right w:val="single" w:sz="8" w:space="0" w:color="auto"/>
            </w:tcBorders>
            <w:vAlign w:val="bottom"/>
          </w:tcPr>
          <w:p w:rsidR="006748A8" w:rsidRDefault="00D23D17">
            <w:pPr>
              <w:rPr>
                <w:sz w:val="18"/>
                <w:szCs w:val="18"/>
              </w:rPr>
            </w:pPr>
          </w:p>
        </w:tc>
        <w:tc>
          <w:tcPr>
            <w:tcW w:w="1000" w:type="dxa"/>
            <w:tcBorders>
              <w:right w:val="single" w:sz="8" w:space="0" w:color="auto"/>
            </w:tcBorders>
            <w:vAlign w:val="bottom"/>
          </w:tcPr>
          <w:p w:rsidR="006748A8" w:rsidRDefault="00D23D17">
            <w:pPr>
              <w:rPr>
                <w:sz w:val="18"/>
                <w:szCs w:val="18"/>
              </w:rPr>
            </w:pPr>
          </w:p>
        </w:tc>
        <w:tc>
          <w:tcPr>
            <w:tcW w:w="1560" w:type="dxa"/>
            <w:tcBorders>
              <w:right w:val="single" w:sz="8" w:space="0" w:color="auto"/>
            </w:tcBorders>
            <w:vAlign w:val="bottom"/>
          </w:tcPr>
          <w:p w:rsidR="006748A8" w:rsidRDefault="00D23D17">
            <w:pPr>
              <w:rPr>
                <w:sz w:val="18"/>
                <w:szCs w:val="18"/>
              </w:rPr>
            </w:pPr>
          </w:p>
        </w:tc>
        <w:tc>
          <w:tcPr>
            <w:tcW w:w="15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Аромат</w:t>
            </w:r>
          </w:p>
        </w:tc>
      </w:tr>
      <w:tr w:rsidR="006748A8">
        <w:trPr>
          <w:trHeight w:val="25"/>
        </w:trPr>
        <w:tc>
          <w:tcPr>
            <w:tcW w:w="1000" w:type="dxa"/>
            <w:tcBorders>
              <w:left w:val="single" w:sz="8" w:space="0" w:color="auto"/>
              <w:bottom w:val="single" w:sz="8" w:space="0" w:color="auto"/>
              <w:right w:val="single" w:sz="8" w:space="0" w:color="auto"/>
            </w:tcBorders>
            <w:vAlign w:val="bottom"/>
          </w:tcPr>
          <w:p w:rsidR="006748A8" w:rsidRDefault="00D23D17">
            <w:pPr>
              <w:rPr>
                <w:sz w:val="2"/>
                <w:szCs w:val="2"/>
              </w:rPr>
            </w:pPr>
          </w:p>
        </w:tc>
        <w:tc>
          <w:tcPr>
            <w:tcW w:w="1000" w:type="dxa"/>
            <w:tcBorders>
              <w:bottom w:val="single" w:sz="8" w:space="0" w:color="auto"/>
              <w:right w:val="single" w:sz="8" w:space="0" w:color="auto"/>
            </w:tcBorders>
            <w:vAlign w:val="bottom"/>
          </w:tcPr>
          <w:p w:rsidR="006748A8" w:rsidRDefault="00D23D17">
            <w:pPr>
              <w:rPr>
                <w:sz w:val="2"/>
                <w:szCs w:val="2"/>
              </w:rPr>
            </w:pPr>
          </w:p>
        </w:tc>
        <w:tc>
          <w:tcPr>
            <w:tcW w:w="1560" w:type="dxa"/>
            <w:tcBorders>
              <w:bottom w:val="single" w:sz="8" w:space="0" w:color="auto"/>
              <w:right w:val="single" w:sz="8" w:space="0" w:color="auto"/>
            </w:tcBorders>
            <w:vAlign w:val="bottom"/>
          </w:tcPr>
          <w:p w:rsidR="006748A8" w:rsidRDefault="00D23D17">
            <w:pPr>
              <w:rPr>
                <w:sz w:val="2"/>
                <w:szCs w:val="2"/>
              </w:rPr>
            </w:pPr>
          </w:p>
        </w:tc>
        <w:tc>
          <w:tcPr>
            <w:tcW w:w="1560" w:type="dxa"/>
            <w:tcBorders>
              <w:bottom w:val="single" w:sz="8" w:space="0" w:color="auto"/>
              <w:right w:val="single" w:sz="8" w:space="0" w:color="auto"/>
            </w:tcBorders>
            <w:vAlign w:val="bottom"/>
          </w:tcPr>
          <w:p w:rsidR="006748A8" w:rsidRDefault="00D23D17">
            <w:pPr>
              <w:rPr>
                <w:sz w:val="2"/>
                <w:szCs w:val="2"/>
              </w:rPr>
            </w:pPr>
          </w:p>
        </w:tc>
        <w:tc>
          <w:tcPr>
            <w:tcW w:w="980" w:type="dxa"/>
            <w:tcBorders>
              <w:bottom w:val="single" w:sz="8" w:space="0" w:color="auto"/>
              <w:right w:val="single" w:sz="8" w:space="0" w:color="auto"/>
            </w:tcBorders>
            <w:vAlign w:val="bottom"/>
          </w:tcPr>
          <w:p w:rsidR="006748A8" w:rsidRDefault="00D23D17">
            <w:pPr>
              <w:rPr>
                <w:sz w:val="2"/>
                <w:szCs w:val="2"/>
              </w:rPr>
            </w:pPr>
          </w:p>
        </w:tc>
        <w:tc>
          <w:tcPr>
            <w:tcW w:w="800" w:type="dxa"/>
            <w:tcBorders>
              <w:bottom w:val="single" w:sz="8" w:space="0" w:color="auto"/>
              <w:right w:val="single" w:sz="8" w:space="0" w:color="auto"/>
            </w:tcBorders>
            <w:vAlign w:val="bottom"/>
          </w:tcPr>
          <w:p w:rsidR="006748A8" w:rsidRDefault="00D23D17">
            <w:pPr>
              <w:rPr>
                <w:sz w:val="2"/>
                <w:szCs w:val="2"/>
              </w:rPr>
            </w:pPr>
          </w:p>
        </w:tc>
        <w:tc>
          <w:tcPr>
            <w:tcW w:w="1500" w:type="dxa"/>
            <w:tcBorders>
              <w:bottom w:val="single" w:sz="8" w:space="0" w:color="auto"/>
              <w:right w:val="single" w:sz="8" w:space="0" w:color="auto"/>
            </w:tcBorders>
            <w:vAlign w:val="bottom"/>
          </w:tcPr>
          <w:p w:rsidR="006748A8" w:rsidRDefault="00D23D17">
            <w:pPr>
              <w:rPr>
                <w:sz w:val="2"/>
                <w:szCs w:val="2"/>
              </w:rPr>
            </w:pPr>
          </w:p>
        </w:tc>
        <w:tc>
          <w:tcPr>
            <w:tcW w:w="960" w:type="dxa"/>
            <w:tcBorders>
              <w:bottom w:val="single" w:sz="8" w:space="0" w:color="auto"/>
              <w:right w:val="single" w:sz="8" w:space="0" w:color="auto"/>
            </w:tcBorders>
            <w:vAlign w:val="bottom"/>
          </w:tcPr>
          <w:p w:rsidR="006748A8" w:rsidRDefault="00D23D17">
            <w:pPr>
              <w:rPr>
                <w:sz w:val="2"/>
                <w:szCs w:val="2"/>
              </w:rPr>
            </w:pPr>
          </w:p>
        </w:tc>
      </w:tr>
    </w:tbl>
    <w:p w:rsidR="006748A8" w:rsidRDefault="00D23D17">
      <w:pPr>
        <w:sectPr w:rsidR="006748A8">
          <w:pgSz w:w="11900" w:h="16838"/>
          <w:pgMar w:top="842" w:right="846" w:bottom="360" w:left="1420" w:header="0" w:footer="0" w:gutter="0"/>
          <w:cols w:space="720" w:equalWidth="0">
            <w:col w:w="9640"/>
          </w:cols>
        </w:sect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top w:val="single" w:sz="8" w:space="0" w:color="auto"/>
              <w:right w:val="single" w:sz="8" w:space="0" w:color="auto"/>
            </w:tcBorders>
            <w:vAlign w:val="bottom"/>
          </w:tcPr>
          <w:p w:rsidR="006748A8" w:rsidRDefault="00D23D17">
            <w:pPr>
              <w:rPr>
                <w:sz w:val="20"/>
                <w:szCs w:val="20"/>
              </w:rPr>
            </w:pPr>
          </w:p>
        </w:tc>
        <w:tc>
          <w:tcPr>
            <w:tcW w:w="1560" w:type="dxa"/>
            <w:tcBorders>
              <w:top w:val="single" w:sz="8" w:space="0" w:color="auto"/>
              <w:right w:val="single" w:sz="8" w:space="0" w:color="auto"/>
            </w:tcBorders>
            <w:vAlign w:val="bottom"/>
          </w:tcPr>
          <w:p w:rsidR="006748A8" w:rsidRDefault="00D23D17">
            <w:pPr>
              <w:rPr>
                <w:sz w:val="20"/>
                <w:szCs w:val="20"/>
              </w:rPr>
            </w:pPr>
          </w:p>
        </w:tc>
        <w:tc>
          <w:tcPr>
            <w:tcW w:w="980" w:type="dxa"/>
            <w:tcBorders>
              <w:top w:val="single" w:sz="8" w:space="0" w:color="auto"/>
              <w:right w:val="single" w:sz="8" w:space="0" w:color="auto"/>
            </w:tcBorders>
            <w:vAlign w:val="bottom"/>
          </w:tcPr>
          <w:p w:rsidR="006748A8" w:rsidRDefault="00D23D17">
            <w:pPr>
              <w:rPr>
                <w:sz w:val="20"/>
                <w:szCs w:val="20"/>
              </w:rPr>
            </w:pPr>
          </w:p>
        </w:tc>
        <w:tc>
          <w:tcPr>
            <w:tcW w:w="800" w:type="dxa"/>
            <w:tcBorders>
              <w:top w:val="single" w:sz="8" w:space="0" w:color="auto"/>
              <w:right w:val="single" w:sz="8" w:space="0" w:color="auto"/>
            </w:tcBorders>
            <w:vAlign w:val="bottom"/>
          </w:tcPr>
          <w:p w:rsidR="006748A8" w:rsidRDefault="00D23D17">
            <w:pPr>
              <w:rPr>
                <w:sz w:val="20"/>
                <w:szCs w:val="20"/>
              </w:rPr>
            </w:pPr>
          </w:p>
        </w:tc>
        <w:tc>
          <w:tcPr>
            <w:tcW w:w="1500" w:type="dxa"/>
            <w:tcBorders>
              <w:top w:val="single" w:sz="8" w:space="0" w:color="auto"/>
              <w:right w:val="single" w:sz="8" w:space="0" w:color="auto"/>
            </w:tcBorders>
            <w:vAlign w:val="bottom"/>
          </w:tcPr>
          <w:p w:rsidR="006748A8" w:rsidRDefault="00D23D17">
            <w:pPr>
              <w:rPr>
                <w:sz w:val="20"/>
                <w:szCs w:val="20"/>
              </w:rPr>
            </w:pPr>
          </w:p>
        </w:tc>
        <w:tc>
          <w:tcPr>
            <w:tcW w:w="960" w:type="dxa"/>
            <w:tcBorders>
              <w:top w:val="single" w:sz="8" w:space="0" w:color="auto"/>
              <w:right w:val="single" w:sz="8" w:space="0" w:color="auto"/>
            </w:tcBorders>
            <w:vAlign w:val="bottom"/>
          </w:tcPr>
          <w:p w:rsidR="006748A8" w:rsidRDefault="00D23D17">
            <w:pPr>
              <w:rPr>
                <w:sz w:val="20"/>
                <w:szCs w:val="20"/>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20"/>
                <w:szCs w:val="20"/>
              </w:rPr>
            </w:pPr>
          </w:p>
        </w:tc>
        <w:tc>
          <w:tcPr>
            <w:tcW w:w="1560" w:type="dxa"/>
            <w:tcBorders>
              <w:right w:val="single" w:sz="8" w:space="0" w:color="auto"/>
            </w:tcBorders>
            <w:vAlign w:val="bottom"/>
          </w:tcPr>
          <w:p w:rsidR="006748A8" w:rsidRDefault="00D23D17">
            <w:pPr>
              <w:rPr>
                <w:sz w:val="20"/>
                <w:szCs w:val="20"/>
              </w:rPr>
            </w:pPr>
          </w:p>
        </w:tc>
        <w:tc>
          <w:tcPr>
            <w:tcW w:w="980" w:type="dxa"/>
            <w:tcBorders>
              <w:right w:val="single" w:sz="8" w:space="0" w:color="auto"/>
            </w:tcBorders>
            <w:vAlign w:val="bottom"/>
          </w:tcPr>
          <w:p w:rsidR="006748A8" w:rsidRDefault="00D23D17">
            <w:pPr>
              <w:rPr>
                <w:sz w:val="20"/>
                <w:szCs w:val="20"/>
              </w:rPr>
            </w:pPr>
          </w:p>
        </w:tc>
        <w:tc>
          <w:tcPr>
            <w:tcW w:w="800" w:type="dxa"/>
            <w:tcBorders>
              <w:right w:val="single" w:sz="8" w:space="0" w:color="auto"/>
            </w:tcBorders>
            <w:vAlign w:val="bottom"/>
          </w:tcPr>
          <w:p w:rsidR="006748A8" w:rsidRDefault="00D23D17">
            <w:pPr>
              <w:rPr>
                <w:sz w:val="20"/>
                <w:szCs w:val="20"/>
              </w:rPr>
            </w:pPr>
          </w:p>
        </w:tc>
        <w:tc>
          <w:tcPr>
            <w:tcW w:w="1500" w:type="dxa"/>
            <w:tcBorders>
              <w:right w:val="single" w:sz="8" w:space="0" w:color="auto"/>
            </w:tcBorders>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r>
      <w:tr w:rsidR="006748A8">
        <w:trPr>
          <w:trHeight w:val="232"/>
        </w:trPr>
        <w:tc>
          <w:tcPr>
            <w:tcW w:w="1000" w:type="dxa"/>
            <w:tcBorders>
              <w:left w:val="single" w:sz="8" w:space="0" w:color="auto"/>
              <w:bottom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r>
      <w:tr w:rsidR="006748A8">
        <w:trPr>
          <w:trHeight w:val="243"/>
        </w:trPr>
        <w:tc>
          <w:tcPr>
            <w:tcW w:w="1000" w:type="dxa"/>
            <w:tcBorders>
              <w:left w:val="single" w:sz="8" w:space="0" w:color="auto"/>
              <w:bottom w:val="single" w:sz="8" w:space="0" w:color="auto"/>
              <w:right w:val="single" w:sz="8" w:space="0" w:color="auto"/>
            </w:tcBorders>
            <w:vAlign w:val="bottom"/>
          </w:tcPr>
          <w:p w:rsidR="006748A8" w:rsidRDefault="00D23D17">
            <w:pPr>
              <w:rPr>
                <w:sz w:val="21"/>
                <w:szCs w:val="21"/>
              </w:rPr>
            </w:pPr>
          </w:p>
        </w:tc>
        <w:tc>
          <w:tcPr>
            <w:tcW w:w="1000" w:type="dxa"/>
            <w:tcBorders>
              <w:bottom w:val="single" w:sz="8" w:space="0" w:color="auto"/>
              <w:right w:val="single" w:sz="8" w:space="0" w:color="auto"/>
            </w:tcBorders>
            <w:vAlign w:val="bottom"/>
          </w:tcPr>
          <w:p w:rsidR="006748A8" w:rsidRDefault="00D23D17">
            <w:pPr>
              <w:rPr>
                <w:sz w:val="21"/>
                <w:szCs w:val="21"/>
              </w:rPr>
            </w:pPr>
          </w:p>
        </w:tc>
        <w:tc>
          <w:tcPr>
            <w:tcW w:w="1560" w:type="dxa"/>
            <w:tcBorders>
              <w:bottom w:val="single" w:sz="8" w:space="0" w:color="auto"/>
              <w:right w:val="single" w:sz="8" w:space="0" w:color="auto"/>
            </w:tcBorders>
            <w:vAlign w:val="bottom"/>
          </w:tcPr>
          <w:p w:rsidR="006748A8" w:rsidRDefault="00D23D17">
            <w:pPr>
              <w:rPr>
                <w:sz w:val="21"/>
                <w:szCs w:val="21"/>
              </w:rPr>
            </w:pPr>
          </w:p>
        </w:tc>
        <w:tc>
          <w:tcPr>
            <w:tcW w:w="1560" w:type="dxa"/>
            <w:tcBorders>
              <w:bottom w:val="single" w:sz="8" w:space="0" w:color="auto"/>
              <w:right w:val="single" w:sz="8" w:space="0" w:color="auto"/>
            </w:tcBorders>
            <w:vAlign w:val="bottom"/>
          </w:tcPr>
          <w:p w:rsidR="006748A8" w:rsidRDefault="00D23D17">
            <w:pPr>
              <w:rPr>
                <w:sz w:val="21"/>
                <w:szCs w:val="21"/>
              </w:rPr>
            </w:pPr>
          </w:p>
        </w:tc>
        <w:tc>
          <w:tcPr>
            <w:tcW w:w="980" w:type="dxa"/>
            <w:tcBorders>
              <w:bottom w:val="single" w:sz="8" w:space="0" w:color="auto"/>
              <w:right w:val="single" w:sz="8" w:space="0" w:color="auto"/>
            </w:tcBorders>
            <w:vAlign w:val="bottom"/>
          </w:tcPr>
          <w:p w:rsidR="006748A8" w:rsidRDefault="00D23D17">
            <w:pPr>
              <w:rPr>
                <w:sz w:val="21"/>
                <w:szCs w:val="21"/>
              </w:rPr>
            </w:pPr>
          </w:p>
        </w:tc>
        <w:tc>
          <w:tcPr>
            <w:tcW w:w="800" w:type="dxa"/>
            <w:tcBorders>
              <w:bottom w:val="single" w:sz="8" w:space="0" w:color="auto"/>
              <w:right w:val="single" w:sz="8" w:space="0" w:color="auto"/>
            </w:tcBorders>
            <w:vAlign w:val="bottom"/>
          </w:tcPr>
          <w:p w:rsidR="006748A8" w:rsidRDefault="00D23D17">
            <w:pPr>
              <w:rPr>
                <w:sz w:val="21"/>
                <w:szCs w:val="21"/>
              </w:rPr>
            </w:pPr>
          </w:p>
        </w:tc>
        <w:tc>
          <w:tcPr>
            <w:tcW w:w="1500" w:type="dxa"/>
            <w:tcBorders>
              <w:bottom w:val="single" w:sz="8" w:space="0" w:color="auto"/>
              <w:right w:val="single" w:sz="8" w:space="0" w:color="auto"/>
            </w:tcBorders>
            <w:vAlign w:val="bottom"/>
          </w:tcPr>
          <w:p w:rsidR="006748A8" w:rsidRDefault="00D23D17">
            <w:pPr>
              <w:rPr>
                <w:sz w:val="21"/>
                <w:szCs w:val="21"/>
              </w:rPr>
            </w:pPr>
          </w:p>
        </w:tc>
        <w:tc>
          <w:tcPr>
            <w:tcW w:w="960" w:type="dxa"/>
            <w:tcBorders>
              <w:bottom w:val="single" w:sz="8" w:space="0" w:color="auto"/>
              <w:right w:val="single" w:sz="8" w:space="0" w:color="auto"/>
            </w:tcBorders>
            <w:vAlign w:val="bottom"/>
          </w:tcPr>
          <w:p w:rsidR="006748A8" w:rsidRDefault="00D23D17">
            <w:pPr>
              <w:rPr>
                <w:sz w:val="21"/>
                <w:szCs w:val="21"/>
              </w:rPr>
            </w:pPr>
          </w:p>
        </w:tc>
      </w:tr>
    </w:tbl>
    <w:p w:rsidR="006748A8" w:rsidRDefault="00B642C6">
      <w:pPr>
        <w:spacing w:line="231" w:lineRule="auto"/>
        <w:ind w:left="1"/>
        <w:rPr>
          <w:sz w:val="20"/>
          <w:szCs w:val="20"/>
        </w:rPr>
      </w:pPr>
      <w:r>
        <w:rPr>
          <w:rFonts w:ascii="Times New Roman" w:eastAsia="Times New Roman" w:hAnsi="Times New Roman" w:cs="Times New Roman"/>
          <w:sz w:val="24"/>
          <w:szCs w:val="24"/>
        </w:rPr>
        <w:t>ТК салат «Цезарь»</w:t>
      </w:r>
    </w:p>
    <w:p w:rsidR="006748A8" w:rsidRDefault="00D23D17">
      <w:pPr>
        <w:spacing w:line="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19"/>
        </w:trPr>
        <w:tc>
          <w:tcPr>
            <w:tcW w:w="580" w:type="dxa"/>
            <w:tcBorders>
              <w:top w:val="single" w:sz="8" w:space="0" w:color="auto"/>
              <w:left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D23D17">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5"/>
        </w:trPr>
        <w:tc>
          <w:tcPr>
            <w:tcW w:w="580" w:type="dxa"/>
            <w:tcBorders>
              <w:left w:val="single" w:sz="8" w:space="0" w:color="auto"/>
              <w:right w:val="single" w:sz="8" w:space="0" w:color="auto"/>
            </w:tcBorders>
            <w:vAlign w:val="bottom"/>
          </w:tcPr>
          <w:p w:rsidR="006748A8" w:rsidRDefault="00B642C6">
            <w:pPr>
              <w:spacing w:line="228"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D23D17">
            <w:pPr>
              <w:rPr>
                <w:sz w:val="20"/>
                <w:szCs w:val="20"/>
              </w:rPr>
            </w:pPr>
          </w:p>
        </w:tc>
        <w:tc>
          <w:tcPr>
            <w:tcW w:w="198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2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234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Куриное филе</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140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Хлебный батон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Сыр</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Помидор черри</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Оливковое масло</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Лимон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7</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Яйца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8</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Уксус 3%</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9</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Горчица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10</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Лист салата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Масса готового блюда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360</w:t>
            </w:r>
          </w:p>
        </w:tc>
      </w:tr>
    </w:tbl>
    <w:p w:rsidR="006748A8" w:rsidRDefault="00D23D17">
      <w:pPr>
        <w:spacing w:line="271" w:lineRule="exact"/>
        <w:rPr>
          <w:sz w:val="20"/>
          <w:szCs w:val="20"/>
        </w:rPr>
      </w:pPr>
    </w:p>
    <w:p w:rsidR="006748A8" w:rsidRDefault="00B642C6">
      <w:pPr>
        <w:ind w:right="39"/>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right="-80"/>
        <w:jc w:val="center"/>
        <w:rPr>
          <w:sz w:val="20"/>
          <w:szCs w:val="20"/>
        </w:rPr>
      </w:pPr>
      <w:r>
        <w:rPr>
          <w:rFonts w:ascii="Times New Roman" w:eastAsia="Times New Roman" w:hAnsi="Times New Roman" w:cs="Times New Roman"/>
          <w:b/>
          <w:bCs/>
          <w:sz w:val="24"/>
          <w:szCs w:val="24"/>
        </w:rPr>
        <w:t>салата «Цезарь»</w:t>
      </w:r>
    </w:p>
    <w:p w:rsidR="006748A8" w:rsidRDefault="00D23D17">
      <w:pPr>
        <w:spacing w:line="5" w:lineRule="exact"/>
        <w:rPr>
          <w:sz w:val="20"/>
          <w:szCs w:val="20"/>
        </w:rPr>
      </w:pPr>
    </w:p>
    <w:p w:rsidR="006748A8" w:rsidRDefault="00B642C6">
      <w:pPr>
        <w:spacing w:line="234" w:lineRule="auto"/>
        <w:ind w:left="1" w:right="8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3" w:lineRule="auto"/>
        <w:ind w:left="1" w:right="6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обработку сырья.</w:t>
      </w:r>
    </w:p>
    <w:p w:rsidR="006748A8" w:rsidRDefault="00B642C6">
      <w:pPr>
        <w:ind w:left="1"/>
        <w:rPr>
          <w:sz w:val="20"/>
          <w:szCs w:val="20"/>
        </w:rPr>
      </w:pPr>
      <w:r>
        <w:rPr>
          <w:rFonts w:ascii="Times New Roman" w:eastAsia="Times New Roman" w:hAnsi="Times New Roman" w:cs="Times New Roman"/>
          <w:sz w:val="24"/>
          <w:szCs w:val="24"/>
        </w:rPr>
        <w:t>Операция 2. Отварную куриную грудку</w:t>
      </w: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нарезать кубиками;</w:t>
      </w:r>
    </w:p>
    <w:p w:rsidR="006748A8" w:rsidRDefault="00D23D17">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4920" w:hanging="1"/>
        <w:rPr>
          <w:rFonts w:eastAsia="Times New Roman"/>
          <w:sz w:val="24"/>
          <w:szCs w:val="24"/>
        </w:rPr>
      </w:pPr>
      <w:r>
        <w:rPr>
          <w:rFonts w:ascii="Times New Roman" w:eastAsia="Times New Roman" w:hAnsi="Times New Roman" w:cs="Times New Roman"/>
          <w:sz w:val="24"/>
          <w:szCs w:val="24"/>
        </w:rPr>
        <w:t>посолить, добавить перец, оливковое масло; Операция 3. Белый пшеничный хлеб</w:t>
      </w:r>
    </w:p>
    <w:p w:rsidR="006748A8" w:rsidRDefault="00D23D17">
      <w:pPr>
        <w:spacing w:line="1" w:lineRule="exact"/>
        <w:rPr>
          <w:rFonts w:eastAsia="Times New Roman"/>
          <w:sz w:val="24"/>
          <w:szCs w:val="24"/>
        </w:rPr>
      </w:pP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срезать корки, нарезать кубиками,</w:t>
      </w:r>
    </w:p>
    <w:p w:rsidR="006748A8" w:rsidRDefault="00D23D17">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2700" w:hanging="1"/>
        <w:rPr>
          <w:rFonts w:eastAsia="Times New Roman"/>
          <w:sz w:val="24"/>
          <w:szCs w:val="24"/>
        </w:rPr>
      </w:pPr>
      <w:r>
        <w:rPr>
          <w:rFonts w:ascii="Times New Roman" w:eastAsia="Times New Roman" w:hAnsi="Times New Roman" w:cs="Times New Roman"/>
          <w:sz w:val="24"/>
          <w:szCs w:val="24"/>
        </w:rPr>
        <w:t>выложить на противень и обжарить в духовке, при t 150° 5-8 мин. Операция 4. Чеснок очищают</w:t>
      </w:r>
    </w:p>
    <w:p w:rsidR="006748A8" w:rsidRDefault="00D23D17">
      <w:pPr>
        <w:spacing w:line="11"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460" w:hanging="1"/>
        <w:rPr>
          <w:rFonts w:eastAsia="Times New Roman"/>
          <w:sz w:val="24"/>
          <w:szCs w:val="24"/>
        </w:rPr>
      </w:pPr>
      <w:r>
        <w:rPr>
          <w:rFonts w:ascii="Times New Roman" w:eastAsia="Times New Roman" w:hAnsi="Times New Roman" w:cs="Times New Roman"/>
          <w:sz w:val="24"/>
          <w:szCs w:val="24"/>
        </w:rPr>
        <w:t>нарезают, кладут на разогретую с оливковым маслом сковороду, слегка поджаривают и вынимают.</w:t>
      </w:r>
    </w:p>
    <w:p w:rsidR="006748A8" w:rsidRDefault="00D23D17">
      <w:pPr>
        <w:spacing w:line="11" w:lineRule="exact"/>
        <w:rPr>
          <w:rFonts w:eastAsia="Times New Roman"/>
          <w:sz w:val="24"/>
          <w:szCs w:val="24"/>
        </w:rPr>
      </w:pPr>
    </w:p>
    <w:p w:rsidR="006748A8" w:rsidRDefault="00B642C6">
      <w:pPr>
        <w:spacing w:line="233" w:lineRule="auto"/>
        <w:ind w:left="1"/>
        <w:rPr>
          <w:rFonts w:eastAsia="Times New Roman"/>
          <w:sz w:val="24"/>
          <w:szCs w:val="24"/>
        </w:rPr>
      </w:pPr>
      <w:r>
        <w:rPr>
          <w:rFonts w:ascii="Times New Roman" w:eastAsia="Times New Roman" w:hAnsi="Times New Roman" w:cs="Times New Roman"/>
          <w:sz w:val="24"/>
          <w:szCs w:val="24"/>
        </w:rPr>
        <w:t>Операция 5. В сковороду с ароматным маслом кладут сухарики и обжаривают, до золотистой корочки, постоянно помешивая.</w:t>
      </w:r>
    </w:p>
    <w:p w:rsidR="006748A8" w:rsidRDefault="00D23D17">
      <w:pPr>
        <w:spacing w:line="1" w:lineRule="exact"/>
        <w:rPr>
          <w:rFonts w:eastAsia="Times New Roman"/>
          <w:sz w:val="24"/>
          <w:szCs w:val="24"/>
        </w:rPr>
      </w:pPr>
    </w:p>
    <w:p w:rsidR="006748A8" w:rsidRDefault="00B642C6">
      <w:pPr>
        <w:spacing w:line="237" w:lineRule="auto"/>
        <w:ind w:left="1"/>
        <w:rPr>
          <w:rFonts w:eastAsia="Times New Roman"/>
          <w:sz w:val="24"/>
          <w:szCs w:val="24"/>
        </w:rPr>
      </w:pPr>
      <w:r>
        <w:rPr>
          <w:rFonts w:ascii="Times New Roman" w:eastAsia="Times New Roman" w:hAnsi="Times New Roman" w:cs="Times New Roman"/>
          <w:sz w:val="24"/>
          <w:szCs w:val="24"/>
        </w:rPr>
        <w:t>Операция 6. Для соуса:</w:t>
      </w:r>
    </w:p>
    <w:p w:rsidR="006748A8" w:rsidRDefault="00D23D17">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100" w:hanging="1"/>
        <w:rPr>
          <w:rFonts w:eastAsia="Times New Roman"/>
          <w:sz w:val="24"/>
          <w:szCs w:val="24"/>
        </w:rPr>
      </w:pPr>
      <w:r>
        <w:rPr>
          <w:rFonts w:ascii="Times New Roman" w:eastAsia="Times New Roman" w:hAnsi="Times New Roman" w:cs="Times New Roman"/>
          <w:sz w:val="24"/>
          <w:szCs w:val="24"/>
        </w:rPr>
        <w:t>желтки отварных яиц протирают на мелкой терке, соединяют с горчицей, перемешивают, - добавляют сок лимона, уксус и при этом непрерывно взбивают.</w:t>
      </w:r>
    </w:p>
    <w:p w:rsidR="006748A8" w:rsidRDefault="00D23D17">
      <w:pPr>
        <w:spacing w:line="1" w:lineRule="exact"/>
        <w:rPr>
          <w:rFonts w:eastAsia="Times New Roman"/>
          <w:sz w:val="24"/>
          <w:szCs w:val="24"/>
        </w:rPr>
      </w:pP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тонкой струйкой вливают оливковое масло и непрерывно перемешивают.</w:t>
      </w:r>
    </w:p>
    <w:p w:rsidR="006748A8" w:rsidRDefault="00B642C6">
      <w:pPr>
        <w:spacing w:line="238" w:lineRule="auto"/>
        <w:ind w:left="1"/>
        <w:rPr>
          <w:sz w:val="20"/>
          <w:szCs w:val="20"/>
        </w:rPr>
      </w:pPr>
      <w:r>
        <w:rPr>
          <w:rFonts w:ascii="Times New Roman" w:eastAsia="Times New Roman" w:hAnsi="Times New Roman" w:cs="Times New Roman"/>
          <w:sz w:val="24"/>
          <w:szCs w:val="24"/>
        </w:rPr>
        <w:t>Операция 7. Подготовить посуду для отпуска.</w:t>
      </w:r>
    </w:p>
    <w:p w:rsidR="006748A8" w:rsidRDefault="00B642C6">
      <w:pPr>
        <w:spacing w:line="238" w:lineRule="auto"/>
        <w:ind w:left="1"/>
        <w:rPr>
          <w:sz w:val="20"/>
          <w:szCs w:val="20"/>
        </w:rPr>
      </w:pPr>
      <w:r>
        <w:rPr>
          <w:rFonts w:ascii="Times New Roman" w:eastAsia="Times New Roman" w:hAnsi="Times New Roman" w:cs="Times New Roman"/>
          <w:sz w:val="24"/>
          <w:szCs w:val="24"/>
        </w:rPr>
        <w:t>Операция 8. Листья салата крупно нарезают и выкладывают на тарелку.</w:t>
      </w:r>
    </w:p>
    <w:p w:rsidR="006748A8" w:rsidRDefault="00D23D17">
      <w:pPr>
        <w:spacing w:line="11" w:lineRule="exact"/>
        <w:rPr>
          <w:sz w:val="20"/>
          <w:szCs w:val="20"/>
        </w:rPr>
      </w:pPr>
    </w:p>
    <w:p w:rsidR="006748A8" w:rsidRDefault="00B642C6">
      <w:pPr>
        <w:spacing w:line="235" w:lineRule="auto"/>
        <w:ind w:left="1" w:right="780"/>
        <w:jc w:val="both"/>
        <w:rPr>
          <w:sz w:val="20"/>
          <w:szCs w:val="20"/>
        </w:rPr>
      </w:pPr>
      <w:r>
        <w:rPr>
          <w:rFonts w:ascii="Times New Roman" w:eastAsia="Times New Roman" w:hAnsi="Times New Roman" w:cs="Times New Roman"/>
          <w:sz w:val="24"/>
          <w:szCs w:val="24"/>
        </w:rPr>
        <w:t>Операция 9. Сверху выкладывают курицу, поливают соусом, на курицу выкладывают половинки помидор черри, посыпают тертым сыром, сверху выкладывают сухарики. Операция 10. Оформить и подать.</w:t>
      </w:r>
    </w:p>
    <w:p w:rsidR="006748A8" w:rsidRDefault="00B642C6">
      <w:pPr>
        <w:ind w:left="1"/>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D23D17">
      <w:pPr>
        <w:spacing w:line="262"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ectPr w:rsidR="006748A8">
          <w:pgSz w:w="11900" w:h="16838"/>
          <w:pgMar w:top="831" w:right="886" w:bottom="843" w:left="1419" w:header="0" w:footer="0" w:gutter="0"/>
          <w:cols w:space="720" w:equalWidth="0">
            <w:col w:w="9601"/>
          </w:cols>
        </w:sectPr>
      </w:pPr>
    </w:p>
    <w:p w:rsidR="006748A8" w:rsidRDefault="00D23D17">
      <w:pPr>
        <w:spacing w:line="320" w:lineRule="exact"/>
        <w:rPr>
          <w:sz w:val="20"/>
          <w:szCs w:val="20"/>
        </w:rPr>
      </w:pPr>
    </w:p>
    <w:p w:rsidR="006748A8" w:rsidRDefault="00B642C6">
      <w:pPr>
        <w:ind w:left="61"/>
        <w:rPr>
          <w:sz w:val="20"/>
          <w:szCs w:val="20"/>
        </w:rPr>
      </w:pPr>
      <w:r>
        <w:rPr>
          <w:rFonts w:ascii="Times New Roman" w:eastAsia="Times New Roman" w:hAnsi="Times New Roman" w:cs="Times New Roman"/>
          <w:b/>
          <w:bCs/>
          <w:sz w:val="23"/>
          <w:szCs w:val="23"/>
        </w:rPr>
        <w:t>Требования к качеству, правила подачи и сроки хранения</w:t>
      </w:r>
    </w:p>
    <w:p w:rsidR="006748A8" w:rsidRDefault="00D23D17">
      <w:pPr>
        <w:sectPr w:rsidR="006748A8">
          <w:type w:val="continuous"/>
          <w:pgSz w:w="11900" w:h="16838"/>
          <w:pgMar w:top="831" w:right="886" w:bottom="843" w:left="1419" w:header="0" w:footer="0" w:gutter="0"/>
          <w:cols w:space="720" w:equalWidth="0">
            <w:col w:w="9601"/>
          </w:cols>
        </w:sectPr>
      </w:pPr>
    </w:p>
    <w:p w:rsidR="006748A8" w:rsidRDefault="00B642C6">
      <w:pPr>
        <w:spacing w:line="234" w:lineRule="auto"/>
        <w:ind w:left="1" w:right="20"/>
        <w:rPr>
          <w:sz w:val="20"/>
          <w:szCs w:val="20"/>
        </w:rPr>
      </w:pPr>
      <w:r>
        <w:rPr>
          <w:rFonts w:ascii="Times New Roman" w:eastAsia="Times New Roman" w:hAnsi="Times New Roman" w:cs="Times New Roman"/>
          <w:sz w:val="24"/>
          <w:szCs w:val="24"/>
        </w:rPr>
        <w:t>Салаты должны быть аккуратно и красиво уложены, оформлены, вкус и цвет соответствовать данному виду.</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Не допускаются признаки порчи продуктов, посторонние запахи.</w:t>
      </w:r>
    </w:p>
    <w:p w:rsidR="006748A8" w:rsidRDefault="00B642C6">
      <w:pPr>
        <w:ind w:left="1"/>
        <w:rPr>
          <w:sz w:val="20"/>
          <w:szCs w:val="20"/>
        </w:rPr>
      </w:pPr>
      <w:r>
        <w:rPr>
          <w:rFonts w:ascii="Times New Roman" w:eastAsia="Times New Roman" w:hAnsi="Times New Roman" w:cs="Times New Roman"/>
          <w:sz w:val="24"/>
          <w:szCs w:val="24"/>
        </w:rPr>
        <w:t>Огурцы и помидоры свежие, не перезрелые.</w:t>
      </w:r>
    </w:p>
    <w:p w:rsidR="006748A8" w:rsidRDefault="00D23D17">
      <w:pPr>
        <w:spacing w:line="12"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sz w:val="24"/>
          <w:szCs w:val="24"/>
        </w:rPr>
        <w:t>Зелень для оформления свежая, не увядшая. Салаты подают в закусочных тарелках, салатниках, вазах. Температура подачи 10-12С. Реализуют салаты в течение 15 минут, хранят при температуре 4…8С.</w:t>
      </w:r>
    </w:p>
    <w:p w:rsidR="006748A8" w:rsidRDefault="00D23D17">
      <w:pPr>
        <w:spacing w:line="200" w:lineRule="exact"/>
        <w:rPr>
          <w:sz w:val="20"/>
          <w:szCs w:val="20"/>
        </w:rPr>
      </w:pPr>
    </w:p>
    <w:p w:rsidR="006748A8" w:rsidRDefault="00D23D17">
      <w:pPr>
        <w:spacing w:line="35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2</w:t>
      </w:r>
    </w:p>
    <w:p w:rsidR="006748A8" w:rsidRDefault="00B642C6">
      <w:pPr>
        <w:spacing w:line="235" w:lineRule="auto"/>
        <w:jc w:val="center"/>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сырых овощей и</w:t>
      </w:r>
    </w:p>
    <w:p w:rsidR="006748A8" w:rsidRDefault="00D23D17">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фруктов: салат из сыра с яблоком, салат из морской капусты. Органолептическая оценка</w:t>
      </w:r>
    </w:p>
    <w:p w:rsidR="006748A8" w:rsidRDefault="00B642C6">
      <w:pPr>
        <w:ind w:left="1"/>
        <w:rPr>
          <w:sz w:val="20"/>
          <w:szCs w:val="20"/>
        </w:rPr>
      </w:pPr>
      <w:r>
        <w:rPr>
          <w:rFonts w:ascii="Times New Roman" w:eastAsia="Times New Roman" w:hAnsi="Times New Roman" w:cs="Times New Roman"/>
          <w:sz w:val="24"/>
          <w:szCs w:val="24"/>
        </w:rPr>
        <w:t>качества (бракераж) готовой продукции</w:t>
      </w:r>
    </w:p>
    <w:p w:rsidR="006748A8" w:rsidRDefault="00B642C6">
      <w:pPr>
        <w:ind w:left="1"/>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D23D17">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Материально-техническое оснащение занятия:</w:t>
      </w:r>
    </w:p>
    <w:p w:rsidR="006748A8" w:rsidRDefault="00D23D17">
      <w:pPr>
        <w:spacing w:line="7" w:lineRule="exact"/>
        <w:rPr>
          <w:sz w:val="20"/>
          <w:szCs w:val="20"/>
        </w:rPr>
      </w:pPr>
    </w:p>
    <w:p w:rsidR="006748A8" w:rsidRDefault="00B642C6">
      <w:pPr>
        <w:spacing w:line="234" w:lineRule="auto"/>
        <w:ind w:left="1" w:right="32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27"/>
        </w:numPr>
        <w:tabs>
          <w:tab w:val="left" w:pos="140"/>
        </w:tabs>
        <w:spacing w:after="0" w:line="236" w:lineRule="auto"/>
        <w:ind w:left="1" w:right="400" w:hanging="1"/>
        <w:rPr>
          <w:rFonts w:eastAsia="Times New Roman"/>
          <w:sz w:val="24"/>
          <w:szCs w:val="24"/>
        </w:rPr>
      </w:pPr>
      <w:r>
        <w:rPr>
          <w:rFonts w:ascii="Times New Roman" w:eastAsia="Times New Roman" w:hAnsi="Times New Roman" w:cs="Times New Roman"/>
          <w:sz w:val="24"/>
          <w:szCs w:val="24"/>
        </w:rPr>
        <w:t xml:space="preserve">инвентарь, инструменты, посуда (разделочные доски, лотки, гастрономические емкости, поварские ножи, набор инструментов для фигурной нарезки овощей);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D23D17">
      <w:pPr>
        <w:spacing w:line="6"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b/>
          <w:bCs/>
          <w:sz w:val="24"/>
          <w:szCs w:val="24"/>
        </w:rPr>
        <w:t>Задания:</w:t>
      </w:r>
    </w:p>
    <w:p w:rsidR="006748A8" w:rsidRDefault="00B642C6" w:rsidP="00B642C6">
      <w:pPr>
        <w:numPr>
          <w:ilvl w:val="1"/>
          <w:numId w:val="27"/>
        </w:numPr>
        <w:tabs>
          <w:tab w:val="left" w:pos="721"/>
        </w:tabs>
        <w:spacing w:after="0" w:line="235" w:lineRule="auto"/>
        <w:ind w:left="721"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«Из сыра с яблоком» 2 порции/100гр.</w:t>
      </w:r>
    </w:p>
    <w:p w:rsidR="006748A8" w:rsidRDefault="00B642C6" w:rsidP="00B642C6">
      <w:pPr>
        <w:numPr>
          <w:ilvl w:val="1"/>
          <w:numId w:val="27"/>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«Из морской капусты.», 5 порции/100гр.</w:t>
      </w:r>
    </w:p>
    <w:p w:rsidR="006748A8" w:rsidRDefault="00B642C6" w:rsidP="00B642C6">
      <w:pPr>
        <w:numPr>
          <w:ilvl w:val="1"/>
          <w:numId w:val="27"/>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pPr>
        <w:ind w:left="3761"/>
        <w:rPr>
          <w:sz w:val="20"/>
          <w:szCs w:val="20"/>
        </w:rPr>
      </w:pPr>
      <w:r>
        <w:rPr>
          <w:rFonts w:ascii="Times New Roman" w:eastAsia="Times New Roman" w:hAnsi="Times New Roman" w:cs="Times New Roman"/>
          <w:sz w:val="24"/>
          <w:szCs w:val="24"/>
        </w:rPr>
        <w:t>ТК салат из сыра с яблоком</w:t>
      </w:r>
    </w:p>
    <w:tbl>
      <w:tblPr>
        <w:tblW w:w="0" w:type="auto"/>
        <w:tblInd w:w="11"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24"/>
        </w:trPr>
        <w:tc>
          <w:tcPr>
            <w:tcW w:w="580" w:type="dxa"/>
            <w:tcBorders>
              <w:top w:val="single" w:sz="8" w:space="0" w:color="auto"/>
              <w:left w:val="single" w:sz="8" w:space="0" w:color="auto"/>
              <w:right w:val="single" w:sz="8" w:space="0" w:color="auto"/>
            </w:tcBorders>
            <w:vAlign w:val="bottom"/>
          </w:tcPr>
          <w:p w:rsidR="006748A8" w:rsidRDefault="00B642C6">
            <w:pPr>
              <w:spacing w:line="224"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D23D17">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24"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2"/>
        </w:trPr>
        <w:tc>
          <w:tcPr>
            <w:tcW w:w="580" w:type="dxa"/>
            <w:tcBorders>
              <w:left w:val="single" w:sz="8" w:space="0" w:color="auto"/>
              <w:right w:val="single" w:sz="8" w:space="0" w:color="auto"/>
            </w:tcBorders>
            <w:vAlign w:val="bottom"/>
          </w:tcPr>
          <w:p w:rsidR="006748A8" w:rsidRDefault="00B642C6">
            <w:pPr>
              <w:spacing w:line="228"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D23D17">
            <w:pPr>
              <w:rPr>
                <w:sz w:val="20"/>
                <w:szCs w:val="20"/>
              </w:rPr>
            </w:pPr>
          </w:p>
        </w:tc>
        <w:tc>
          <w:tcPr>
            <w:tcW w:w="1980" w:type="dxa"/>
            <w:gridSpan w:val="2"/>
            <w:tcBorders>
              <w:bottom w:val="single" w:sz="8" w:space="0" w:color="auto"/>
              <w:right w:val="single" w:sz="8" w:space="0" w:color="auto"/>
            </w:tcBorders>
            <w:vAlign w:val="bottom"/>
          </w:tcPr>
          <w:p w:rsidR="006748A8" w:rsidRDefault="00B642C6">
            <w:pPr>
              <w:spacing w:line="228" w:lineRule="exact"/>
              <w:jc w:val="center"/>
              <w:rPr>
                <w:sz w:val="20"/>
                <w:szCs w:val="20"/>
              </w:rPr>
            </w:pPr>
            <w:r>
              <w:rPr>
                <w:rFonts w:ascii="Times New Roman" w:eastAsia="Times New Roman" w:hAnsi="Times New Roman" w:cs="Times New Roman"/>
                <w:w w:val="99"/>
                <w:sz w:val="20"/>
                <w:szCs w:val="20"/>
              </w:rPr>
              <w:t>2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234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Сыр</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84</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Яблоки</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Сметана</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Кислота лимонная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0,2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5"/>
                <w:sz w:val="20"/>
                <w:szCs w:val="20"/>
              </w:rPr>
              <w:t>0,2</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Сахар</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Помидоры свежие</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7</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Зелень</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Масса готового блюда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200</w:t>
            </w:r>
          </w:p>
        </w:tc>
      </w:tr>
    </w:tbl>
    <w:p w:rsidR="006748A8" w:rsidRDefault="00D23D17">
      <w:pPr>
        <w:spacing w:line="249" w:lineRule="exact"/>
        <w:rPr>
          <w:sz w:val="20"/>
          <w:szCs w:val="20"/>
        </w:rPr>
      </w:pPr>
    </w:p>
    <w:p w:rsidR="006748A8" w:rsidRDefault="00B642C6">
      <w:pPr>
        <w:spacing w:line="232" w:lineRule="auto"/>
        <w:ind w:left="3641" w:right="1160" w:hanging="2556"/>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салата из сыра с яблоком</w:t>
      </w:r>
    </w:p>
    <w:p w:rsidR="006748A8" w:rsidRDefault="00D23D17">
      <w:pPr>
        <w:spacing w:line="186" w:lineRule="exact"/>
        <w:rPr>
          <w:sz w:val="20"/>
          <w:szCs w:val="20"/>
        </w:rPr>
      </w:pPr>
    </w:p>
    <w:p w:rsidR="006748A8" w:rsidRDefault="00B642C6">
      <w:pPr>
        <w:spacing w:line="234" w:lineRule="auto"/>
        <w:ind w:left="1"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3" w:lineRule="auto"/>
        <w:ind w:left="1"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B642C6">
      <w:pPr>
        <w:ind w:left="1"/>
        <w:rPr>
          <w:sz w:val="20"/>
          <w:szCs w:val="20"/>
        </w:rPr>
      </w:pPr>
      <w:r>
        <w:rPr>
          <w:rFonts w:ascii="Times New Roman" w:eastAsia="Times New Roman" w:hAnsi="Times New Roman" w:cs="Times New Roman"/>
          <w:sz w:val="24"/>
          <w:szCs w:val="24"/>
        </w:rPr>
        <w:t>Операция 3. Сыр натирают на крупной терке,</w:t>
      </w:r>
    </w:p>
    <w:p w:rsidR="006748A8" w:rsidRDefault="00D23D17">
      <w:pPr>
        <w:spacing w:line="11" w:lineRule="exact"/>
        <w:rPr>
          <w:sz w:val="20"/>
          <w:szCs w:val="20"/>
        </w:rPr>
      </w:pPr>
    </w:p>
    <w:p w:rsidR="006748A8" w:rsidRDefault="00B642C6">
      <w:pPr>
        <w:spacing w:line="234" w:lineRule="auto"/>
        <w:ind w:left="1" w:right="80"/>
        <w:rPr>
          <w:sz w:val="20"/>
          <w:szCs w:val="20"/>
        </w:rPr>
      </w:pPr>
      <w:r>
        <w:rPr>
          <w:rFonts w:ascii="Times New Roman" w:eastAsia="Times New Roman" w:hAnsi="Times New Roman" w:cs="Times New Roman"/>
          <w:sz w:val="24"/>
          <w:szCs w:val="24"/>
        </w:rPr>
        <w:t>Операция 4. Яблоки, очищенные от кожицы и с удаленными семенными гнездами, натирают на крупной терке.</w:t>
      </w:r>
    </w:p>
    <w:p w:rsidR="006748A8" w:rsidRDefault="00D23D17">
      <w:pPr>
        <w:spacing w:line="14" w:lineRule="exact"/>
        <w:rPr>
          <w:sz w:val="20"/>
          <w:szCs w:val="20"/>
        </w:rPr>
      </w:pPr>
    </w:p>
    <w:p w:rsidR="006748A8" w:rsidRDefault="00B642C6">
      <w:pPr>
        <w:spacing w:line="237" w:lineRule="auto"/>
        <w:ind w:left="1" w:right="4540"/>
        <w:rPr>
          <w:sz w:val="20"/>
          <w:szCs w:val="20"/>
        </w:rPr>
      </w:pPr>
      <w:r>
        <w:rPr>
          <w:rFonts w:ascii="Times New Roman" w:eastAsia="Times New Roman" w:hAnsi="Times New Roman" w:cs="Times New Roman"/>
          <w:sz w:val="24"/>
          <w:szCs w:val="24"/>
        </w:rPr>
        <w:t>Операция 6. Сыр и яблоки заправляют сметаной Операция 7. Добавляют соль, лимонную кислоту. Операция 8. Добавляют сахар и перемешивают. Операция 9. Подготовить посуду для отпуска.</w:t>
      </w:r>
    </w:p>
    <w:p w:rsidR="006748A8" w:rsidRDefault="00D23D17">
      <w:pPr>
        <w:spacing w:line="14" w:lineRule="exact"/>
        <w:rPr>
          <w:sz w:val="20"/>
          <w:szCs w:val="20"/>
        </w:rPr>
      </w:pPr>
    </w:p>
    <w:p w:rsidR="006748A8" w:rsidRDefault="00B642C6">
      <w:pPr>
        <w:spacing w:line="234" w:lineRule="auto"/>
        <w:ind w:left="1" w:right="40"/>
        <w:rPr>
          <w:sz w:val="20"/>
          <w:szCs w:val="20"/>
        </w:rPr>
      </w:pPr>
      <w:r>
        <w:rPr>
          <w:rFonts w:ascii="Times New Roman" w:eastAsia="Times New Roman" w:hAnsi="Times New Roman" w:cs="Times New Roman"/>
          <w:sz w:val="24"/>
          <w:szCs w:val="24"/>
        </w:rPr>
        <w:t>Операция 10. Салат выкладывают горкой, украшают ломтиками помидоров, посыпают мелко нарезанной зеленью.</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Операция 11. Оформить и подать.</w:t>
      </w:r>
    </w:p>
    <w:p w:rsidR="006748A8" w:rsidRDefault="00B642C6">
      <w:pPr>
        <w:ind w:left="1"/>
        <w:rPr>
          <w:sz w:val="20"/>
          <w:szCs w:val="20"/>
        </w:rPr>
      </w:pPr>
      <w:r>
        <w:rPr>
          <w:rFonts w:ascii="Times New Roman" w:eastAsia="Times New Roman" w:hAnsi="Times New Roman" w:cs="Times New Roman"/>
          <w:sz w:val="24"/>
          <w:szCs w:val="24"/>
        </w:rPr>
        <w:t>Операция 12. Заполнить таблицу: Бракераж готовой продукции</w:t>
      </w:r>
    </w:p>
    <w:p w:rsidR="006748A8" w:rsidRDefault="00D23D17">
      <w:pPr>
        <w:sectPr w:rsidR="006748A8">
          <w:pgSz w:w="11900" w:h="16838"/>
          <w:pgMar w:top="854" w:right="846" w:bottom="790" w:left="1419" w:header="0" w:footer="0" w:gutter="0"/>
          <w:cols w:space="720" w:equalWidth="0">
            <w:col w:w="9641"/>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40"/>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234" w:lineRule="exact"/>
        <w:rPr>
          <w:sz w:val="20"/>
          <w:szCs w:val="20"/>
        </w:rPr>
      </w:pPr>
    </w:p>
    <w:p w:rsidR="006748A8" w:rsidRDefault="00B642C6">
      <w:pPr>
        <w:ind w:left="420"/>
        <w:rPr>
          <w:sz w:val="20"/>
          <w:szCs w:val="20"/>
        </w:rPr>
      </w:pPr>
      <w:r>
        <w:rPr>
          <w:rFonts w:ascii="Times New Roman" w:eastAsia="Times New Roman" w:hAnsi="Times New Roman" w:cs="Times New Roman"/>
          <w:sz w:val="24"/>
          <w:szCs w:val="24"/>
        </w:rPr>
        <w:t>Требования к оформлению, реализации и хранению</w:t>
      </w:r>
    </w:p>
    <w:p w:rsidR="006748A8" w:rsidRDefault="00D23D17">
      <w:pPr>
        <w:spacing w:line="190" w:lineRule="exact"/>
        <w:rPr>
          <w:sz w:val="20"/>
          <w:szCs w:val="20"/>
        </w:rPr>
      </w:pPr>
    </w:p>
    <w:p w:rsidR="006748A8" w:rsidRDefault="00B642C6">
      <w:pPr>
        <w:spacing w:line="236" w:lineRule="auto"/>
        <w:rPr>
          <w:sz w:val="20"/>
          <w:szCs w:val="20"/>
        </w:rPr>
      </w:pPr>
      <w:r>
        <w:rPr>
          <w:rFonts w:ascii="Times New Roman" w:eastAsia="Times New Roman" w:hAnsi="Times New Roman" w:cs="Times New Roman"/>
          <w:i/>
          <w:iCs/>
          <w:sz w:val="24"/>
          <w:szCs w:val="24"/>
        </w:rPr>
        <w:t>Особенности оформления</w:t>
      </w:r>
      <w:r>
        <w:rPr>
          <w:rFonts w:ascii="Times New Roman" w:eastAsia="Times New Roman" w:hAnsi="Times New Roman" w:cs="Times New Roman"/>
          <w:sz w:val="24"/>
          <w:szCs w:val="24"/>
        </w:rPr>
        <w:t>. Салат подают в салатнике или в закусочной тарелке. При отпуске</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салат выкладывают горкой, украшают ломтиками помидоров, посыпают зеленью. </w:t>
      </w:r>
      <w:r>
        <w:rPr>
          <w:rFonts w:ascii="Times New Roman" w:eastAsia="Times New Roman" w:hAnsi="Times New Roman" w:cs="Times New Roman"/>
          <w:i/>
          <w:iCs/>
          <w:sz w:val="24"/>
          <w:szCs w:val="24"/>
        </w:rPr>
        <w:t>Правила подачи</w:t>
      </w:r>
      <w:r>
        <w:rPr>
          <w:rFonts w:ascii="Times New Roman" w:eastAsia="Times New Roman" w:hAnsi="Times New Roman" w:cs="Times New Roman"/>
          <w:sz w:val="24"/>
          <w:szCs w:val="24"/>
        </w:rPr>
        <w:t>. Температура подачи не выше 14С.</w:t>
      </w:r>
    </w:p>
    <w:p w:rsidR="006748A8" w:rsidRDefault="00D23D17">
      <w:pPr>
        <w:spacing w:line="14" w:lineRule="exact"/>
        <w:rPr>
          <w:sz w:val="20"/>
          <w:szCs w:val="20"/>
        </w:rPr>
      </w:pPr>
    </w:p>
    <w:p w:rsidR="006748A8" w:rsidRDefault="00B642C6">
      <w:pPr>
        <w:spacing w:line="234" w:lineRule="auto"/>
        <w:ind w:right="20"/>
        <w:rPr>
          <w:sz w:val="20"/>
          <w:szCs w:val="20"/>
        </w:rPr>
      </w:pPr>
      <w:r>
        <w:rPr>
          <w:rFonts w:ascii="Times New Roman" w:eastAsia="Times New Roman" w:hAnsi="Times New Roman" w:cs="Times New Roman"/>
          <w:i/>
          <w:iCs/>
          <w:sz w:val="24"/>
          <w:szCs w:val="24"/>
        </w:rPr>
        <w:t>Сроки реализации и хранения</w:t>
      </w:r>
      <w:r>
        <w:rPr>
          <w:rFonts w:ascii="Times New Roman" w:eastAsia="Times New Roman" w:hAnsi="Times New Roman" w:cs="Times New Roman"/>
          <w:sz w:val="24"/>
          <w:szCs w:val="24"/>
        </w:rPr>
        <w:t>. Салат выставляется в порционном виде в охлажденную витрину,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срок хранения не более 30 мин.</w:t>
      </w:r>
    </w:p>
    <w:p w:rsidR="006748A8" w:rsidRDefault="00D23D17">
      <w:pPr>
        <w:spacing w:line="246" w:lineRule="exact"/>
        <w:rPr>
          <w:sz w:val="20"/>
          <w:szCs w:val="20"/>
        </w:rPr>
      </w:pPr>
    </w:p>
    <w:p w:rsidR="006748A8" w:rsidRDefault="00B642C6">
      <w:pPr>
        <w:rPr>
          <w:sz w:val="20"/>
          <w:szCs w:val="20"/>
        </w:rPr>
      </w:pPr>
      <w:r>
        <w:rPr>
          <w:rFonts w:ascii="Times New Roman" w:eastAsia="Times New Roman" w:hAnsi="Times New Roman" w:cs="Times New Roman"/>
          <w:sz w:val="21"/>
          <w:szCs w:val="21"/>
        </w:rPr>
        <w:t>ТК салат из морской капусты</w:t>
      </w:r>
    </w:p>
    <w:tbl>
      <w:tblPr>
        <w:tblW w:w="0" w:type="auto"/>
        <w:tblInd w:w="10"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19"/>
        </w:trPr>
        <w:tc>
          <w:tcPr>
            <w:tcW w:w="580" w:type="dxa"/>
            <w:tcBorders>
              <w:top w:val="single" w:sz="8" w:space="0" w:color="auto"/>
              <w:left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D23D17">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3"/>
        </w:trPr>
        <w:tc>
          <w:tcPr>
            <w:tcW w:w="580" w:type="dxa"/>
            <w:tcBorders>
              <w:left w:val="single" w:sz="8" w:space="0" w:color="auto"/>
              <w:right w:val="single" w:sz="8" w:space="0" w:color="auto"/>
            </w:tcBorders>
            <w:vAlign w:val="bottom"/>
          </w:tcPr>
          <w:p w:rsidR="006748A8" w:rsidRDefault="00B642C6">
            <w:pPr>
              <w:spacing w:line="227"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D23D17">
            <w:pPr>
              <w:rPr>
                <w:sz w:val="20"/>
                <w:szCs w:val="20"/>
              </w:rPr>
            </w:pPr>
          </w:p>
        </w:tc>
        <w:tc>
          <w:tcPr>
            <w:tcW w:w="198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5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1"/>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Капуста белокочанная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400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Капуста морская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98</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Перец черный молотый</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D23D17">
            <w:pPr>
              <w:rPr>
                <w:sz w:val="19"/>
                <w:szCs w:val="19"/>
              </w:rPr>
            </w:pPr>
          </w:p>
        </w:tc>
        <w:tc>
          <w:tcPr>
            <w:tcW w:w="10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Соль</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r>
      <w:tr w:rsidR="006748A8">
        <w:trPr>
          <w:trHeight w:val="222"/>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500</w:t>
            </w:r>
          </w:p>
        </w:tc>
      </w:tr>
    </w:tbl>
    <w:p w:rsidR="006748A8" w:rsidRDefault="00D23D17">
      <w:pPr>
        <w:spacing w:line="200" w:lineRule="exact"/>
        <w:rPr>
          <w:sz w:val="20"/>
          <w:szCs w:val="20"/>
        </w:rPr>
      </w:pPr>
    </w:p>
    <w:p w:rsidR="006748A8" w:rsidRDefault="00D23D17">
      <w:pPr>
        <w:spacing w:line="349" w:lineRule="exact"/>
        <w:rPr>
          <w:sz w:val="20"/>
          <w:szCs w:val="20"/>
        </w:rPr>
      </w:pPr>
    </w:p>
    <w:p w:rsidR="006748A8" w:rsidRDefault="00B642C6">
      <w:pPr>
        <w:spacing w:line="232" w:lineRule="auto"/>
        <w:ind w:left="3540" w:right="1160" w:hanging="2452"/>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салата из морской капусты</w:t>
      </w:r>
    </w:p>
    <w:p w:rsidR="006748A8" w:rsidRDefault="00D23D17">
      <w:pPr>
        <w:spacing w:line="186"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680"/>
        <w:rPr>
          <w:sz w:val="20"/>
          <w:szCs w:val="20"/>
        </w:rPr>
      </w:pPr>
      <w:r>
        <w:rPr>
          <w:rFonts w:ascii="Times New Roman" w:eastAsia="Times New Roman" w:hAnsi="Times New Roman" w:cs="Times New Roman"/>
          <w:sz w:val="24"/>
          <w:szCs w:val="24"/>
        </w:rPr>
        <w:t>Операция 2. Произвести механическую кулинарную обработку белокочанной капусты, удалить кочерыжку.</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Мелко нашинковать полосками, в виде морской капусты.</w:t>
      </w:r>
    </w:p>
    <w:p w:rsidR="006748A8" w:rsidRDefault="00B642C6">
      <w:pPr>
        <w:rPr>
          <w:sz w:val="20"/>
          <w:szCs w:val="20"/>
        </w:rPr>
      </w:pPr>
      <w:r>
        <w:rPr>
          <w:rFonts w:ascii="Times New Roman" w:eastAsia="Times New Roman" w:hAnsi="Times New Roman" w:cs="Times New Roman"/>
          <w:sz w:val="24"/>
          <w:szCs w:val="24"/>
        </w:rPr>
        <w:t>Операция 4. Добавить соль. Перец.</w:t>
      </w:r>
    </w:p>
    <w:p w:rsidR="006748A8" w:rsidRDefault="00B642C6">
      <w:pPr>
        <w:rPr>
          <w:sz w:val="20"/>
          <w:szCs w:val="20"/>
        </w:rPr>
      </w:pPr>
      <w:r>
        <w:rPr>
          <w:rFonts w:ascii="Times New Roman" w:eastAsia="Times New Roman" w:hAnsi="Times New Roman" w:cs="Times New Roman"/>
          <w:sz w:val="24"/>
          <w:szCs w:val="24"/>
        </w:rPr>
        <w:t>Операция 7. Подготовить посуду для отпуска.</w:t>
      </w:r>
    </w:p>
    <w:p w:rsidR="006748A8" w:rsidRDefault="00B642C6">
      <w:pPr>
        <w:rPr>
          <w:sz w:val="20"/>
          <w:szCs w:val="20"/>
        </w:rPr>
      </w:pPr>
      <w:r>
        <w:rPr>
          <w:rFonts w:ascii="Times New Roman" w:eastAsia="Times New Roman" w:hAnsi="Times New Roman" w:cs="Times New Roman"/>
          <w:sz w:val="24"/>
          <w:szCs w:val="24"/>
        </w:rPr>
        <w:t>Операция 5. Выложить капусту, добавить консервированную морскую капусту, перемешать.</w:t>
      </w:r>
    </w:p>
    <w:p w:rsidR="006748A8" w:rsidRDefault="00B642C6">
      <w:pPr>
        <w:rPr>
          <w:sz w:val="20"/>
          <w:szCs w:val="20"/>
        </w:rPr>
      </w:pPr>
      <w:r>
        <w:rPr>
          <w:rFonts w:ascii="Times New Roman" w:eastAsia="Times New Roman" w:hAnsi="Times New Roman" w:cs="Times New Roman"/>
          <w:sz w:val="24"/>
          <w:szCs w:val="24"/>
        </w:rPr>
        <w:t>Операция 9. Оформить и подать.</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280"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3</w:t>
      </w:r>
    </w:p>
    <w:p w:rsidR="006748A8" w:rsidRDefault="00D23D17">
      <w:pPr>
        <w:spacing w:line="27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сырых овощей и</w:t>
      </w:r>
    </w:p>
    <w:p w:rsidR="006748A8" w:rsidRDefault="00D23D17">
      <w:pPr>
        <w:spacing w:line="12" w:lineRule="exact"/>
        <w:rPr>
          <w:sz w:val="20"/>
          <w:szCs w:val="20"/>
        </w:rPr>
      </w:pPr>
    </w:p>
    <w:p w:rsidR="006748A8" w:rsidRDefault="00B642C6">
      <w:pPr>
        <w:spacing w:line="236" w:lineRule="auto"/>
        <w:rPr>
          <w:sz w:val="20"/>
          <w:szCs w:val="20"/>
        </w:rPr>
      </w:pPr>
      <w:r>
        <w:rPr>
          <w:rFonts w:ascii="Times New Roman" w:eastAsia="Times New Roman" w:hAnsi="Times New Roman" w:cs="Times New Roman"/>
          <w:sz w:val="24"/>
          <w:szCs w:val="24"/>
        </w:rPr>
        <w:t xml:space="preserve">фруктов: салат - коктейль с ветчиной и сыром, салат из яблок с сельдереем. Органолептическая оценка качества (бракераж) готовой продукции </w:t>
      </w:r>
      <w:r>
        <w:rPr>
          <w:rFonts w:ascii="Times New Roman" w:eastAsia="Times New Roman" w:hAnsi="Times New Roman" w:cs="Times New Roman"/>
          <w:b/>
          <w:bCs/>
          <w:sz w:val="24"/>
          <w:szCs w:val="24"/>
        </w:rPr>
        <w:t xml:space="preserve">На выполнение работы </w:t>
      </w:r>
      <w:r>
        <w:rPr>
          <w:rFonts w:ascii="Times New Roman" w:eastAsia="Times New Roman" w:hAnsi="Times New Roman" w:cs="Times New Roman"/>
          <w:sz w:val="24"/>
          <w:szCs w:val="24"/>
        </w:rPr>
        <w:t>отводится 1 час.</w:t>
      </w:r>
    </w:p>
    <w:p w:rsidR="006748A8" w:rsidRDefault="00D23D17">
      <w:pPr>
        <w:spacing w:line="6"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Материально-техническое оснащение занятия:</w:t>
      </w:r>
    </w:p>
    <w:p w:rsidR="006748A8" w:rsidRDefault="00D23D17">
      <w:pPr>
        <w:spacing w:line="7" w:lineRule="exact"/>
        <w:rPr>
          <w:sz w:val="20"/>
          <w:szCs w:val="20"/>
        </w:rPr>
      </w:pPr>
    </w:p>
    <w:p w:rsidR="006748A8" w:rsidRDefault="00B642C6">
      <w:pPr>
        <w:spacing w:line="234" w:lineRule="auto"/>
        <w:ind w:right="32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 холодильное оборудование, весы, производственные столы;</w:t>
      </w:r>
    </w:p>
    <w:p w:rsidR="006748A8" w:rsidRDefault="00D23D17">
      <w:pPr>
        <w:sectPr w:rsidR="006748A8">
          <w:pgSz w:w="11900" w:h="16838"/>
          <w:pgMar w:top="831" w:right="846" w:bottom="751" w:left="1420" w:header="0" w:footer="0" w:gutter="0"/>
          <w:cols w:space="720" w:equalWidth="0">
            <w:col w:w="9640"/>
          </w:cols>
        </w:sectPr>
      </w:pPr>
    </w:p>
    <w:p w:rsidR="006748A8" w:rsidRDefault="00B642C6" w:rsidP="00B642C6">
      <w:pPr>
        <w:numPr>
          <w:ilvl w:val="0"/>
          <w:numId w:val="28"/>
        </w:numPr>
        <w:tabs>
          <w:tab w:val="left" w:pos="140"/>
        </w:tabs>
        <w:spacing w:after="0" w:line="236" w:lineRule="auto"/>
        <w:ind w:left="1" w:right="400" w:hanging="1"/>
        <w:rPr>
          <w:rFonts w:eastAsia="Times New Roman"/>
          <w:sz w:val="24"/>
          <w:szCs w:val="24"/>
        </w:rPr>
      </w:pPr>
      <w:r>
        <w:rPr>
          <w:rFonts w:ascii="Times New Roman" w:eastAsia="Times New Roman" w:hAnsi="Times New Roman" w:cs="Times New Roman"/>
          <w:sz w:val="24"/>
          <w:szCs w:val="24"/>
        </w:rPr>
        <w:t xml:space="preserve">инвентарь, инструменты, посуда (разделочные доски, лотки, гастрономические емкости, поварские ножи, набор инструментов для фигурной нарезки овощей);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D23D17">
      <w:pPr>
        <w:spacing w:line="6"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b/>
          <w:bCs/>
          <w:sz w:val="24"/>
          <w:szCs w:val="24"/>
        </w:rPr>
        <w:t>Задания:</w:t>
      </w:r>
    </w:p>
    <w:p w:rsidR="006748A8" w:rsidRDefault="00D23D17">
      <w:pPr>
        <w:spacing w:line="6" w:lineRule="exact"/>
        <w:rPr>
          <w:rFonts w:eastAsia="Times New Roman"/>
          <w:sz w:val="24"/>
          <w:szCs w:val="24"/>
        </w:rPr>
      </w:pPr>
    </w:p>
    <w:p w:rsidR="006748A8" w:rsidRDefault="00B642C6" w:rsidP="00B642C6">
      <w:pPr>
        <w:numPr>
          <w:ilvl w:val="1"/>
          <w:numId w:val="28"/>
        </w:numPr>
        <w:tabs>
          <w:tab w:val="left" w:pos="721"/>
        </w:tabs>
        <w:spacing w:after="0" w:line="240" w:lineRule="auto"/>
        <w:ind w:left="721" w:hanging="361"/>
        <w:rPr>
          <w:rFonts w:eastAsia="Times New Roman"/>
          <w:sz w:val="23"/>
          <w:szCs w:val="23"/>
        </w:rPr>
      </w:pPr>
      <w:r>
        <w:rPr>
          <w:rFonts w:ascii="Times New Roman" w:eastAsia="Times New Roman" w:hAnsi="Times New Roman" w:cs="Times New Roman"/>
          <w:sz w:val="23"/>
          <w:szCs w:val="23"/>
        </w:rPr>
        <w:t>Приготовить, оформить для подачи салат-коктейль с ветчиной и сыром, 2 порции/100г</w:t>
      </w:r>
    </w:p>
    <w:p w:rsidR="006748A8" w:rsidRDefault="00B642C6">
      <w:pPr>
        <w:tabs>
          <w:tab w:val="left" w:pos="701"/>
          <w:tab w:val="left" w:pos="5141"/>
        </w:tabs>
        <w:ind w:left="361"/>
        <w:rPr>
          <w:sz w:val="20"/>
          <w:szCs w:val="20"/>
        </w:rPr>
      </w:pPr>
      <w:r>
        <w:rPr>
          <w:rFonts w:ascii="Times New Roman" w:eastAsia="Times New Roman" w:hAnsi="Times New Roman" w:cs="Times New Roman"/>
          <w:sz w:val="24"/>
          <w:szCs w:val="24"/>
        </w:rPr>
        <w:t>2.</w:t>
      </w:r>
      <w:r>
        <w:rPr>
          <w:sz w:val="20"/>
          <w:szCs w:val="20"/>
        </w:rPr>
        <w:tab/>
      </w:r>
      <w:r>
        <w:rPr>
          <w:rFonts w:ascii="Times New Roman" w:eastAsia="Times New Roman" w:hAnsi="Times New Roman" w:cs="Times New Roman"/>
          <w:sz w:val="24"/>
          <w:szCs w:val="24"/>
        </w:rPr>
        <w:t>Приготовить, оформить для подачи салат</w:t>
      </w:r>
      <w:r>
        <w:rPr>
          <w:sz w:val="20"/>
          <w:szCs w:val="20"/>
        </w:rPr>
        <w:tab/>
      </w:r>
      <w:r>
        <w:rPr>
          <w:rFonts w:ascii="Times New Roman" w:eastAsia="Times New Roman" w:hAnsi="Times New Roman" w:cs="Times New Roman"/>
          <w:sz w:val="23"/>
          <w:szCs w:val="23"/>
        </w:rPr>
        <w:t>из яблок с сельдереем 2 порции/100г</w:t>
      </w:r>
    </w:p>
    <w:p w:rsidR="006748A8" w:rsidRDefault="00D23D17">
      <w:pPr>
        <w:spacing w:line="12" w:lineRule="exact"/>
        <w:rPr>
          <w:sz w:val="20"/>
          <w:szCs w:val="20"/>
        </w:rPr>
      </w:pPr>
    </w:p>
    <w:p w:rsidR="006748A8" w:rsidRDefault="00B642C6" w:rsidP="00B642C6">
      <w:pPr>
        <w:numPr>
          <w:ilvl w:val="0"/>
          <w:numId w:val="29"/>
        </w:numPr>
        <w:tabs>
          <w:tab w:val="left" w:pos="721"/>
        </w:tabs>
        <w:spacing w:after="0" w:line="234" w:lineRule="auto"/>
        <w:ind w:left="1" w:right="2000" w:firstLine="359"/>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салат-коктейль ветчиной и сыром</w:t>
      </w:r>
    </w:p>
    <w:p w:rsidR="006748A8" w:rsidRDefault="00D23D17">
      <w:pPr>
        <w:spacing w:line="263"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6320"/>
        <w:gridCol w:w="1580"/>
        <w:gridCol w:w="1500"/>
      </w:tblGrid>
      <w:tr w:rsidR="006748A8">
        <w:trPr>
          <w:trHeight w:val="340"/>
        </w:trPr>
        <w:tc>
          <w:tcPr>
            <w:tcW w:w="6320" w:type="dxa"/>
            <w:tcBorders>
              <w:left w:val="single" w:sz="8" w:space="0" w:color="CCCCCC"/>
              <w:right w:val="single" w:sz="8" w:space="0" w:color="CCCCCC"/>
            </w:tcBorders>
            <w:vAlign w:val="bottom"/>
          </w:tcPr>
          <w:p w:rsidR="006748A8" w:rsidRDefault="00D23D17">
            <w:pPr>
              <w:rPr>
                <w:sz w:val="24"/>
                <w:szCs w:val="24"/>
              </w:rPr>
            </w:pPr>
          </w:p>
        </w:tc>
        <w:tc>
          <w:tcPr>
            <w:tcW w:w="3080" w:type="dxa"/>
            <w:gridSpan w:val="2"/>
            <w:tcBorders>
              <w:top w:val="single" w:sz="8" w:space="0" w:color="CCCCCC"/>
              <w:right w:val="single" w:sz="8" w:space="0" w:color="CCCCCC"/>
            </w:tcBorders>
            <w:vAlign w:val="bottom"/>
          </w:tcPr>
          <w:p w:rsidR="006748A8" w:rsidRDefault="00B642C6">
            <w:pPr>
              <w:ind w:left="200"/>
              <w:rPr>
                <w:sz w:val="20"/>
                <w:szCs w:val="20"/>
              </w:rPr>
            </w:pPr>
            <w:r>
              <w:rPr>
                <w:rFonts w:ascii="Times New Roman" w:eastAsia="Times New Roman" w:hAnsi="Times New Roman" w:cs="Times New Roman"/>
                <w:sz w:val="20"/>
                <w:szCs w:val="20"/>
              </w:rPr>
              <w:t>Норма закладки на 2 порции, г</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Наименование продуктов</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брутто</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нетто</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46"/>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Сыр</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44</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Ветчина в форме</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40,8</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Огурцы свежие</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47"/>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Яйца</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0,5 шт.</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44"/>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Майонез</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30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30</w:t>
            </w:r>
          </w:p>
        </w:tc>
      </w:tr>
      <w:tr w:rsidR="006748A8">
        <w:trPr>
          <w:trHeight w:val="85"/>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Сметана</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Перец сладкий маринованный (в банках)</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Петрушка (зелень)</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6</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46"/>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Выход</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58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bl>
    <w:p w:rsidR="006748A8" w:rsidRDefault="00D23D17">
      <w:pPr>
        <w:spacing w:line="283" w:lineRule="exact"/>
        <w:rPr>
          <w:sz w:val="20"/>
          <w:szCs w:val="20"/>
        </w:rPr>
      </w:pPr>
    </w:p>
    <w:p w:rsidR="006748A8" w:rsidRDefault="00B642C6">
      <w:pPr>
        <w:spacing w:line="234" w:lineRule="auto"/>
        <w:ind w:left="2861" w:right="580" w:hanging="120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D23D17">
      <w:pPr>
        <w:spacing w:line="9" w:lineRule="exact"/>
        <w:rPr>
          <w:sz w:val="20"/>
          <w:szCs w:val="20"/>
        </w:rPr>
      </w:pPr>
    </w:p>
    <w:p w:rsidR="006748A8" w:rsidRDefault="00B642C6">
      <w:pPr>
        <w:spacing w:line="234" w:lineRule="auto"/>
        <w:ind w:left="1"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3" w:lineRule="auto"/>
        <w:ind w:left="1"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1" w:lineRule="exact"/>
        <w:rPr>
          <w:sz w:val="20"/>
          <w:szCs w:val="20"/>
        </w:rPr>
      </w:pPr>
    </w:p>
    <w:p w:rsidR="006748A8" w:rsidRDefault="00B642C6">
      <w:pPr>
        <w:spacing w:line="234" w:lineRule="auto"/>
        <w:ind w:left="1" w:right="700"/>
        <w:rPr>
          <w:sz w:val="20"/>
          <w:szCs w:val="20"/>
        </w:rPr>
      </w:pPr>
      <w:r>
        <w:rPr>
          <w:rFonts w:ascii="Times New Roman" w:eastAsia="Times New Roman" w:hAnsi="Times New Roman" w:cs="Times New Roman"/>
          <w:sz w:val="24"/>
          <w:szCs w:val="24"/>
        </w:rPr>
        <w:t>Операция 3. Огурцы очистить от кожицы, нарезать соломкой. Соломка (длинна 4-5 см, сечение 0,2х0,2 см)</w:t>
      </w:r>
    </w:p>
    <w:p w:rsidR="006748A8" w:rsidRDefault="00D23D17">
      <w:pPr>
        <w:spacing w:line="14" w:lineRule="exact"/>
        <w:rPr>
          <w:sz w:val="20"/>
          <w:szCs w:val="20"/>
        </w:rPr>
      </w:pPr>
    </w:p>
    <w:p w:rsidR="006748A8" w:rsidRDefault="00B642C6">
      <w:pPr>
        <w:spacing w:line="234" w:lineRule="auto"/>
        <w:ind w:left="1" w:right="600"/>
        <w:rPr>
          <w:sz w:val="20"/>
          <w:szCs w:val="20"/>
        </w:rPr>
      </w:pPr>
      <w:r>
        <w:rPr>
          <w:rFonts w:ascii="Times New Roman" w:eastAsia="Times New Roman" w:hAnsi="Times New Roman" w:cs="Times New Roman"/>
          <w:sz w:val="24"/>
          <w:szCs w:val="24"/>
        </w:rPr>
        <w:t>Операция 4. Нарезать сыр соломкой ветчину нарезают соломкой и укладывают в фужер (креманку) слоями, поливают смесью майонеза и сметаны.</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При отпуске оформляют перцем сладким, яйцом и зеленью петрушки.</w:t>
      </w:r>
    </w:p>
    <w:p w:rsidR="006748A8" w:rsidRDefault="00B642C6">
      <w:pPr>
        <w:ind w:left="1"/>
        <w:rPr>
          <w:sz w:val="20"/>
          <w:szCs w:val="20"/>
        </w:rPr>
      </w:pPr>
      <w:r>
        <w:rPr>
          <w:rFonts w:ascii="Times New Roman" w:eastAsia="Times New Roman" w:hAnsi="Times New Roman" w:cs="Times New Roman"/>
          <w:sz w:val="24"/>
          <w:szCs w:val="24"/>
        </w:rPr>
        <w:t>Операция 5. Заполнить таблицу: Бракераж готовой продукции</w:t>
      </w:r>
    </w:p>
    <w:p w:rsidR="006748A8" w:rsidRDefault="00D23D17">
      <w:pPr>
        <w:spacing w:line="26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B642C6">
      <w:pPr>
        <w:spacing w:line="231" w:lineRule="auto"/>
        <w:ind w:left="721"/>
        <w:rPr>
          <w:sz w:val="20"/>
          <w:szCs w:val="20"/>
        </w:rPr>
      </w:pPr>
      <w:r>
        <w:rPr>
          <w:rFonts w:ascii="Times New Roman" w:eastAsia="Times New Roman" w:hAnsi="Times New Roman" w:cs="Times New Roman"/>
          <w:sz w:val="24"/>
          <w:szCs w:val="24"/>
        </w:rPr>
        <w:t>ТК на салат из яблок с сельдереем</w:t>
      </w:r>
    </w:p>
    <w:p w:rsidR="006748A8" w:rsidRDefault="00D23D17">
      <w:pPr>
        <w:spacing w:line="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7240"/>
        <w:gridCol w:w="1000"/>
        <w:gridCol w:w="1120"/>
      </w:tblGrid>
      <w:tr w:rsidR="006748A8">
        <w:trPr>
          <w:trHeight w:val="222"/>
        </w:trPr>
        <w:tc>
          <w:tcPr>
            <w:tcW w:w="7240" w:type="dxa"/>
            <w:tcBorders>
              <w:top w:val="single" w:sz="8" w:space="0" w:color="auto"/>
              <w:left w:val="single" w:sz="8" w:space="0" w:color="auto"/>
              <w:right w:val="single" w:sz="8" w:space="0" w:color="auto"/>
            </w:tcBorders>
            <w:vAlign w:val="bottom"/>
          </w:tcPr>
          <w:p w:rsidR="006748A8" w:rsidRDefault="00B642C6">
            <w:pPr>
              <w:spacing w:line="222" w:lineRule="exact"/>
              <w:ind w:left="2520"/>
              <w:rPr>
                <w:sz w:val="20"/>
                <w:szCs w:val="20"/>
              </w:rPr>
            </w:pPr>
            <w:r>
              <w:rPr>
                <w:rFonts w:ascii="Times New Roman" w:eastAsia="Times New Roman" w:hAnsi="Times New Roman" w:cs="Times New Roman"/>
                <w:sz w:val="20"/>
                <w:szCs w:val="20"/>
              </w:rPr>
              <w:t>Наименование продуктов</w:t>
            </w:r>
          </w:p>
        </w:tc>
        <w:tc>
          <w:tcPr>
            <w:tcW w:w="2120" w:type="dxa"/>
            <w:gridSpan w:val="2"/>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Норма закладки на 2</w:t>
            </w:r>
          </w:p>
        </w:tc>
      </w:tr>
      <w:tr w:rsidR="006748A8">
        <w:trPr>
          <w:trHeight w:val="235"/>
        </w:trPr>
        <w:tc>
          <w:tcPr>
            <w:tcW w:w="7240" w:type="dxa"/>
            <w:tcBorders>
              <w:left w:val="single" w:sz="8" w:space="0" w:color="auto"/>
              <w:right w:val="single" w:sz="8" w:space="0" w:color="auto"/>
            </w:tcBorders>
            <w:vAlign w:val="bottom"/>
          </w:tcPr>
          <w:p w:rsidR="006748A8" w:rsidRDefault="00D23D17">
            <w:pPr>
              <w:rPr>
                <w:sz w:val="20"/>
                <w:szCs w:val="20"/>
              </w:rPr>
            </w:pPr>
          </w:p>
        </w:tc>
        <w:tc>
          <w:tcPr>
            <w:tcW w:w="212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8"/>
                <w:sz w:val="20"/>
                <w:szCs w:val="20"/>
              </w:rPr>
              <w:t>порции, г</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8"/>
                <w:sz w:val="20"/>
                <w:szCs w:val="20"/>
              </w:rPr>
              <w:t>Брутто</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7"/>
                <w:sz w:val="20"/>
                <w:szCs w:val="20"/>
              </w:rPr>
              <w:t>нетто</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Сельдерей  корень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100 г</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Яблоко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100 г</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Сок лимонный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растительное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Сметана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Орех грецкий</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Зелень петрушки - 3</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r>
    </w:tbl>
    <w:p w:rsidR="006748A8" w:rsidRDefault="00D23D17">
      <w:pPr>
        <w:sectPr w:rsidR="006748A8">
          <w:pgSz w:w="11900" w:h="16838"/>
          <w:pgMar w:top="854" w:right="846" w:bottom="408" w:left="1419" w:header="0" w:footer="0" w:gutter="0"/>
          <w:cols w:space="720" w:equalWidth="0">
            <w:col w:w="9641"/>
          </w:cols>
        </w:sectPr>
      </w:pPr>
    </w:p>
    <w:tbl>
      <w:tblPr>
        <w:tblW w:w="0" w:type="auto"/>
        <w:tblInd w:w="10" w:type="dxa"/>
        <w:tblLayout w:type="fixed"/>
        <w:tblCellMar>
          <w:left w:w="0" w:type="dxa"/>
          <w:right w:w="0" w:type="dxa"/>
        </w:tblCellMar>
        <w:tblLook w:val="04A0" w:firstRow="1" w:lastRow="0" w:firstColumn="1" w:lastColumn="0" w:noHBand="0" w:noVBand="1"/>
      </w:tblPr>
      <w:tblGrid>
        <w:gridCol w:w="7240"/>
        <w:gridCol w:w="1000"/>
        <w:gridCol w:w="1120"/>
      </w:tblGrid>
      <w:tr w:rsidR="006748A8">
        <w:trPr>
          <w:trHeight w:val="236"/>
        </w:trPr>
        <w:tc>
          <w:tcPr>
            <w:tcW w:w="7240" w:type="dxa"/>
            <w:tcBorders>
              <w:top w:val="single" w:sz="8" w:space="0" w:color="auto"/>
              <w:left w:val="single" w:sz="8" w:space="0" w:color="auto"/>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Базилик сухой -</w:t>
            </w:r>
          </w:p>
        </w:tc>
        <w:tc>
          <w:tcPr>
            <w:tcW w:w="1000" w:type="dxa"/>
            <w:tcBorders>
              <w:top w:val="single" w:sz="8" w:space="0" w:color="auto"/>
              <w:bottom w:val="single" w:sz="8" w:space="0" w:color="auto"/>
              <w:right w:val="single" w:sz="8" w:space="0" w:color="auto"/>
            </w:tcBorders>
            <w:vAlign w:val="bottom"/>
          </w:tcPr>
          <w:p w:rsidR="006748A8" w:rsidRDefault="00B642C6">
            <w:pPr>
              <w:ind w:right="360"/>
              <w:jc w:val="right"/>
              <w:rPr>
                <w:sz w:val="20"/>
                <w:szCs w:val="20"/>
              </w:rPr>
            </w:pPr>
            <w:r>
              <w:rPr>
                <w:rFonts w:ascii="Times New Roman" w:eastAsia="Times New Roman" w:hAnsi="Times New Roman" w:cs="Times New Roman"/>
                <w:sz w:val="20"/>
                <w:szCs w:val="20"/>
              </w:rPr>
              <w:t>3</w:t>
            </w:r>
          </w:p>
        </w:tc>
        <w:tc>
          <w:tcPr>
            <w:tcW w:w="1120" w:type="dxa"/>
            <w:tcBorders>
              <w:top w:val="single" w:sz="8" w:space="0" w:color="auto"/>
              <w:bottom w:val="single" w:sz="8" w:space="0" w:color="auto"/>
              <w:right w:val="single" w:sz="8" w:space="0" w:color="auto"/>
            </w:tcBorders>
            <w:vAlign w:val="bottom"/>
          </w:tcPr>
          <w:p w:rsidR="006748A8" w:rsidRDefault="00B642C6">
            <w:pPr>
              <w:ind w:right="420"/>
              <w:jc w:val="right"/>
              <w:rPr>
                <w:sz w:val="20"/>
                <w:szCs w:val="20"/>
              </w:rPr>
            </w:pPr>
            <w:r>
              <w:rPr>
                <w:rFonts w:ascii="Times New Roman" w:eastAsia="Times New Roman" w:hAnsi="Times New Roman" w:cs="Times New Roman"/>
                <w:sz w:val="20"/>
                <w:szCs w:val="20"/>
              </w:rPr>
              <w:t>3</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D23D17">
            <w:pPr>
              <w:rPr>
                <w:sz w:val="19"/>
                <w:szCs w:val="19"/>
              </w:rPr>
            </w:pPr>
          </w:p>
        </w:tc>
        <w:tc>
          <w:tcPr>
            <w:tcW w:w="1120" w:type="dxa"/>
            <w:tcBorders>
              <w:bottom w:val="single" w:sz="8" w:space="0" w:color="auto"/>
              <w:right w:val="single" w:sz="8" w:space="0" w:color="auto"/>
            </w:tcBorders>
            <w:vAlign w:val="bottom"/>
          </w:tcPr>
          <w:p w:rsidR="006748A8" w:rsidRDefault="00B642C6">
            <w:pPr>
              <w:spacing w:line="219" w:lineRule="exact"/>
              <w:ind w:right="320"/>
              <w:jc w:val="right"/>
              <w:rPr>
                <w:sz w:val="20"/>
                <w:szCs w:val="20"/>
              </w:rPr>
            </w:pPr>
            <w:r>
              <w:rPr>
                <w:rFonts w:ascii="Times New Roman" w:eastAsia="Times New Roman" w:hAnsi="Times New Roman" w:cs="Times New Roman"/>
                <w:sz w:val="20"/>
                <w:szCs w:val="20"/>
              </w:rPr>
              <w:t>200</w:t>
            </w:r>
          </w:p>
        </w:tc>
      </w:tr>
    </w:tbl>
    <w:p w:rsidR="006748A8" w:rsidRDefault="00D23D17">
      <w:pPr>
        <w:spacing w:line="283" w:lineRule="exact"/>
        <w:rPr>
          <w:sz w:val="20"/>
          <w:szCs w:val="20"/>
        </w:rPr>
      </w:pPr>
    </w:p>
    <w:p w:rsidR="006748A8" w:rsidRDefault="00B642C6">
      <w:pPr>
        <w:spacing w:line="234" w:lineRule="auto"/>
        <w:ind w:left="2860" w:right="540" w:hanging="120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D23D17">
      <w:pPr>
        <w:spacing w:line="9" w:lineRule="exact"/>
        <w:rPr>
          <w:sz w:val="20"/>
          <w:szCs w:val="20"/>
        </w:rPr>
      </w:pPr>
    </w:p>
    <w:p w:rsidR="006748A8" w:rsidRDefault="00B642C6">
      <w:pPr>
        <w:spacing w:line="234" w:lineRule="auto"/>
        <w:ind w:right="8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3" w:lineRule="auto"/>
        <w:ind w:right="22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B642C6">
      <w:pPr>
        <w:rPr>
          <w:sz w:val="20"/>
          <w:szCs w:val="20"/>
        </w:rPr>
      </w:pPr>
      <w:r>
        <w:rPr>
          <w:rFonts w:ascii="Times New Roman" w:eastAsia="Times New Roman" w:hAnsi="Times New Roman" w:cs="Times New Roman"/>
          <w:sz w:val="24"/>
          <w:szCs w:val="24"/>
        </w:rPr>
        <w:t>Операция 3. Сельдерей очистить, вымыть, натереть на терке.</w:t>
      </w:r>
    </w:p>
    <w:p w:rsidR="006748A8" w:rsidRDefault="00B642C6">
      <w:pPr>
        <w:spacing w:line="237" w:lineRule="auto"/>
        <w:rPr>
          <w:sz w:val="20"/>
          <w:szCs w:val="20"/>
        </w:rPr>
      </w:pPr>
      <w:r>
        <w:rPr>
          <w:rFonts w:ascii="Times New Roman" w:eastAsia="Times New Roman" w:hAnsi="Times New Roman" w:cs="Times New Roman"/>
          <w:sz w:val="24"/>
          <w:szCs w:val="24"/>
        </w:rPr>
        <w:t>Операция 4. Яблоки вымыть, очистить, натереть на терке.</w:t>
      </w:r>
    </w:p>
    <w:p w:rsidR="006748A8" w:rsidRDefault="00B642C6">
      <w:pPr>
        <w:spacing w:line="238" w:lineRule="auto"/>
        <w:rPr>
          <w:sz w:val="20"/>
          <w:szCs w:val="20"/>
        </w:rPr>
      </w:pPr>
      <w:r>
        <w:rPr>
          <w:rFonts w:ascii="Times New Roman" w:eastAsia="Times New Roman" w:hAnsi="Times New Roman" w:cs="Times New Roman"/>
          <w:sz w:val="24"/>
          <w:szCs w:val="24"/>
        </w:rPr>
        <w:t>Операция 5. Продукты соединить в миске.</w:t>
      </w:r>
    </w:p>
    <w:p w:rsidR="006748A8" w:rsidRDefault="00B642C6">
      <w:pPr>
        <w:spacing w:line="238" w:lineRule="auto"/>
        <w:rPr>
          <w:sz w:val="20"/>
          <w:szCs w:val="20"/>
        </w:rPr>
      </w:pPr>
      <w:r>
        <w:rPr>
          <w:rFonts w:ascii="Times New Roman" w:eastAsia="Times New Roman" w:hAnsi="Times New Roman" w:cs="Times New Roman"/>
          <w:sz w:val="24"/>
          <w:szCs w:val="24"/>
        </w:rPr>
        <w:t>Операция 6. Перемешать, полить лимонным соком.</w:t>
      </w:r>
    </w:p>
    <w:p w:rsidR="006748A8" w:rsidRDefault="00B642C6">
      <w:pPr>
        <w:spacing w:line="237" w:lineRule="auto"/>
        <w:rPr>
          <w:sz w:val="20"/>
          <w:szCs w:val="20"/>
        </w:rPr>
      </w:pPr>
      <w:r>
        <w:rPr>
          <w:rFonts w:ascii="Times New Roman" w:eastAsia="Times New Roman" w:hAnsi="Times New Roman" w:cs="Times New Roman"/>
          <w:sz w:val="24"/>
          <w:szCs w:val="24"/>
        </w:rPr>
        <w:t>Операция 7. Зелень вымыть, нарезать мелко.</w:t>
      </w:r>
    </w:p>
    <w:p w:rsidR="006748A8" w:rsidRDefault="00D23D17">
      <w:pPr>
        <w:spacing w:line="11" w:lineRule="exact"/>
        <w:rPr>
          <w:sz w:val="20"/>
          <w:szCs w:val="20"/>
        </w:rPr>
      </w:pPr>
    </w:p>
    <w:p w:rsidR="006748A8" w:rsidRDefault="00B642C6">
      <w:pPr>
        <w:spacing w:line="233" w:lineRule="auto"/>
        <w:ind w:right="1100"/>
        <w:rPr>
          <w:sz w:val="20"/>
          <w:szCs w:val="20"/>
        </w:rPr>
      </w:pPr>
      <w:r>
        <w:rPr>
          <w:rFonts w:ascii="Times New Roman" w:eastAsia="Times New Roman" w:hAnsi="Times New Roman" w:cs="Times New Roman"/>
          <w:sz w:val="24"/>
          <w:szCs w:val="24"/>
        </w:rPr>
        <w:t>Операция 8. Салат полить растительным маслом и сметаной. Добавить зелень. Все перемешать.</w:t>
      </w:r>
    </w:p>
    <w:p w:rsidR="006748A8" w:rsidRDefault="00B642C6">
      <w:pPr>
        <w:rPr>
          <w:sz w:val="20"/>
          <w:szCs w:val="20"/>
        </w:rPr>
      </w:pPr>
      <w:r>
        <w:rPr>
          <w:rFonts w:ascii="Times New Roman" w:eastAsia="Times New Roman" w:hAnsi="Times New Roman" w:cs="Times New Roman"/>
          <w:sz w:val="24"/>
          <w:szCs w:val="24"/>
        </w:rPr>
        <w:t>Операция 9. Орехи раздавить скалкой или размолоть.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10. Переложить в салатницу.</w:t>
      </w:r>
    </w:p>
    <w:p w:rsidR="006748A8" w:rsidRDefault="00D23D17">
      <w:pPr>
        <w:spacing w:line="11"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11. Оформить салат - посыпать молотыми орехами и украсить листьями петрушки. Операция 12. Заполнить таблицу: Бракераж готовой продукции</w:t>
      </w:r>
    </w:p>
    <w:p w:rsidR="006748A8" w:rsidRDefault="00D23D17">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244" w:lineRule="exact"/>
        <w:rPr>
          <w:sz w:val="20"/>
          <w:szCs w:val="20"/>
        </w:rPr>
      </w:pPr>
    </w:p>
    <w:p w:rsidR="006748A8" w:rsidRDefault="00B642C6">
      <w:pPr>
        <w:ind w:left="3760"/>
        <w:rPr>
          <w:sz w:val="20"/>
          <w:szCs w:val="20"/>
        </w:rPr>
      </w:pPr>
      <w:r>
        <w:rPr>
          <w:rFonts w:ascii="Times New Roman" w:eastAsia="Times New Roman" w:hAnsi="Times New Roman" w:cs="Times New Roman"/>
          <w:b/>
          <w:bCs/>
          <w:sz w:val="24"/>
          <w:szCs w:val="24"/>
        </w:rPr>
        <w:t>Лабораторная работа № 4</w:t>
      </w:r>
    </w:p>
    <w:p w:rsidR="006748A8" w:rsidRDefault="00D23D17">
      <w:pPr>
        <w:spacing w:line="7" w:lineRule="exact"/>
        <w:rPr>
          <w:sz w:val="20"/>
          <w:szCs w:val="20"/>
        </w:rPr>
      </w:pPr>
    </w:p>
    <w:p w:rsidR="006748A8" w:rsidRDefault="00B642C6">
      <w:pPr>
        <w:spacing w:line="236" w:lineRule="auto"/>
        <w:ind w:left="360" w:right="48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сырых овощей и фруктов: фруктовый салат. Органолептическая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right="38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30"/>
        </w:numPr>
        <w:tabs>
          <w:tab w:val="left" w:pos="859"/>
        </w:tabs>
        <w:spacing w:after="0" w:line="249" w:lineRule="auto"/>
        <w:ind w:left="360" w:right="600" w:firstLine="359"/>
        <w:rPr>
          <w:rFonts w:eastAsia="Times New Roman"/>
          <w:sz w:val="23"/>
          <w:szCs w:val="23"/>
        </w:rPr>
      </w:pPr>
      <w:r>
        <w:rPr>
          <w:rFonts w:ascii="Times New Roman" w:eastAsia="Times New Roman" w:hAnsi="Times New Roman" w:cs="Times New Roman"/>
          <w:sz w:val="23"/>
          <w:szCs w:val="23"/>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3" w:lineRule="exact"/>
        <w:rPr>
          <w:rFonts w:eastAsia="Times New Roman"/>
          <w:sz w:val="23"/>
          <w:szCs w:val="23"/>
        </w:rPr>
      </w:pPr>
    </w:p>
    <w:p w:rsidR="006748A8" w:rsidRDefault="00B642C6">
      <w:pPr>
        <w:spacing w:line="234" w:lineRule="auto"/>
        <w:ind w:left="780" w:right="3480" w:hanging="60"/>
        <w:rPr>
          <w:rFonts w:eastAsia="Times New Roman"/>
          <w:sz w:val="23"/>
          <w:szCs w:val="23"/>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D23D17">
      <w:pPr>
        <w:spacing w:line="2" w:lineRule="exact"/>
        <w:rPr>
          <w:sz w:val="20"/>
          <w:szCs w:val="20"/>
        </w:rPr>
      </w:pPr>
    </w:p>
    <w:p w:rsidR="006748A8" w:rsidRDefault="00B642C6" w:rsidP="00B642C6">
      <w:pPr>
        <w:numPr>
          <w:ilvl w:val="0"/>
          <w:numId w:val="3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оформить для подачи фруктовый салат 2 порции/200г</w:t>
      </w:r>
    </w:p>
    <w:p w:rsidR="006748A8" w:rsidRDefault="00D23D17">
      <w:pPr>
        <w:spacing w:line="12" w:lineRule="exact"/>
        <w:rPr>
          <w:rFonts w:eastAsia="Times New Roman"/>
          <w:sz w:val="24"/>
          <w:szCs w:val="24"/>
        </w:rPr>
      </w:pPr>
    </w:p>
    <w:p w:rsidR="006748A8" w:rsidRDefault="00B642C6" w:rsidP="00B642C6">
      <w:pPr>
        <w:numPr>
          <w:ilvl w:val="0"/>
          <w:numId w:val="31"/>
        </w:numPr>
        <w:tabs>
          <w:tab w:val="left" w:pos="1416"/>
        </w:tabs>
        <w:spacing w:after="0" w:line="234" w:lineRule="auto"/>
        <w:ind w:left="720" w:right="126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фруктовый салат</w:t>
      </w:r>
    </w:p>
    <w:p w:rsidR="006748A8" w:rsidRDefault="00D23D17">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540"/>
        <w:gridCol w:w="1420"/>
        <w:gridCol w:w="1500"/>
      </w:tblGrid>
      <w:tr w:rsidR="006748A8">
        <w:trPr>
          <w:trHeight w:val="378"/>
        </w:trPr>
        <w:tc>
          <w:tcPr>
            <w:tcW w:w="6540" w:type="dxa"/>
            <w:tcBorders>
              <w:top w:val="single" w:sz="8" w:space="0" w:color="CCCCCC"/>
              <w:left w:val="single" w:sz="8" w:space="0" w:color="CCCCCC"/>
              <w:right w:val="single" w:sz="8" w:space="0" w:color="CCCCCC"/>
            </w:tcBorders>
            <w:vAlign w:val="bottom"/>
          </w:tcPr>
          <w:p w:rsidR="006748A8" w:rsidRDefault="00D23D17">
            <w:pPr>
              <w:rPr>
                <w:sz w:val="24"/>
                <w:szCs w:val="24"/>
              </w:rPr>
            </w:pPr>
          </w:p>
        </w:tc>
        <w:tc>
          <w:tcPr>
            <w:tcW w:w="2920" w:type="dxa"/>
            <w:gridSpan w:val="2"/>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Норма закладки на 1 порцию, г</w:t>
            </w:r>
          </w:p>
        </w:tc>
      </w:tr>
      <w:tr w:rsidR="006748A8">
        <w:trPr>
          <w:trHeight w:val="83"/>
        </w:trPr>
        <w:tc>
          <w:tcPr>
            <w:tcW w:w="6540" w:type="dxa"/>
            <w:tcBorders>
              <w:left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1"/>
        </w:trPr>
        <w:tc>
          <w:tcPr>
            <w:tcW w:w="6540" w:type="dxa"/>
            <w:tcBorders>
              <w:left w:val="single" w:sz="8" w:space="0" w:color="CCCCCC"/>
              <w:right w:val="single" w:sz="8" w:space="0" w:color="CCCCCC"/>
            </w:tcBorders>
            <w:vAlign w:val="bottom"/>
          </w:tcPr>
          <w:p w:rsidR="006748A8" w:rsidRDefault="00D23D17">
            <w:pPr>
              <w:rPr>
                <w:sz w:val="24"/>
                <w:szCs w:val="24"/>
              </w:rPr>
            </w:pPr>
          </w:p>
        </w:tc>
        <w:tc>
          <w:tcPr>
            <w:tcW w:w="1420" w:type="dxa"/>
            <w:tcBorders>
              <w:right w:val="single" w:sz="8" w:space="0" w:color="CCCCCC"/>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Вес брутто,</w:t>
            </w:r>
          </w:p>
        </w:tc>
        <w:tc>
          <w:tcPr>
            <w:tcW w:w="1500" w:type="dxa"/>
            <w:tcBorders>
              <w:right w:val="single" w:sz="8" w:space="0" w:color="CCCCCC"/>
            </w:tcBorders>
            <w:vAlign w:val="bottom"/>
          </w:tcPr>
          <w:p w:rsidR="006748A8" w:rsidRDefault="00B642C6">
            <w:pPr>
              <w:ind w:right="240"/>
              <w:jc w:val="right"/>
              <w:rPr>
                <w:sz w:val="20"/>
                <w:szCs w:val="20"/>
              </w:rPr>
            </w:pPr>
            <w:r>
              <w:rPr>
                <w:rFonts w:ascii="Times New Roman" w:eastAsia="Times New Roman" w:hAnsi="Times New Roman" w:cs="Times New Roman"/>
                <w:sz w:val="20"/>
                <w:szCs w:val="20"/>
              </w:rPr>
              <w:t>Вес нетто,</w:t>
            </w:r>
          </w:p>
        </w:tc>
      </w:tr>
      <w:tr w:rsidR="006748A8">
        <w:trPr>
          <w:trHeight w:val="231"/>
        </w:trPr>
        <w:tc>
          <w:tcPr>
            <w:tcW w:w="6540" w:type="dxa"/>
            <w:tcBorders>
              <w:left w:val="single" w:sz="8" w:space="0" w:color="CCCCCC"/>
              <w:right w:val="single" w:sz="8" w:space="0" w:color="CCCCCC"/>
            </w:tcBorders>
            <w:vAlign w:val="bottom"/>
          </w:tcPr>
          <w:p w:rsidR="006748A8" w:rsidRDefault="00B642C6">
            <w:pPr>
              <w:ind w:left="2160"/>
              <w:rPr>
                <w:sz w:val="20"/>
                <w:szCs w:val="20"/>
              </w:rPr>
            </w:pPr>
            <w:r>
              <w:rPr>
                <w:rFonts w:ascii="Times New Roman" w:eastAsia="Times New Roman" w:hAnsi="Times New Roman" w:cs="Times New Roman"/>
                <w:sz w:val="20"/>
                <w:szCs w:val="20"/>
              </w:rPr>
              <w:t>Наименование продуктов</w:t>
            </w:r>
          </w:p>
        </w:tc>
        <w:tc>
          <w:tcPr>
            <w:tcW w:w="1420" w:type="dxa"/>
            <w:tcBorders>
              <w:right w:val="single" w:sz="8" w:space="0" w:color="CCCCCC"/>
            </w:tcBorders>
            <w:vAlign w:val="bottom"/>
          </w:tcPr>
          <w:p w:rsidR="006748A8" w:rsidRDefault="00B642C6">
            <w:pPr>
              <w:jc w:val="center"/>
              <w:rPr>
                <w:sz w:val="20"/>
                <w:szCs w:val="20"/>
              </w:rPr>
            </w:pPr>
            <w:r>
              <w:rPr>
                <w:rFonts w:ascii="Times New Roman" w:eastAsia="Times New Roman" w:hAnsi="Times New Roman" w:cs="Times New Roman"/>
                <w:w w:val="96"/>
                <w:sz w:val="20"/>
                <w:szCs w:val="20"/>
              </w:rPr>
              <w:t>г</w:t>
            </w:r>
          </w:p>
        </w:tc>
        <w:tc>
          <w:tcPr>
            <w:tcW w:w="1500" w:type="dxa"/>
            <w:tcBorders>
              <w:right w:val="single" w:sz="8" w:space="0" w:color="CCCCCC"/>
            </w:tcBorders>
            <w:vAlign w:val="bottom"/>
          </w:tcPr>
          <w:p w:rsidR="006748A8" w:rsidRDefault="00B642C6">
            <w:pPr>
              <w:ind w:right="600"/>
              <w:jc w:val="right"/>
              <w:rPr>
                <w:sz w:val="20"/>
                <w:szCs w:val="20"/>
              </w:rPr>
            </w:pPr>
            <w:r>
              <w:rPr>
                <w:rFonts w:ascii="Times New Roman" w:eastAsia="Times New Roman" w:hAnsi="Times New Roman" w:cs="Times New Roman"/>
                <w:sz w:val="20"/>
                <w:szCs w:val="20"/>
              </w:rPr>
              <w:t>г</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Яблоки свежие</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71,0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Апельсин</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4"/>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Грейпфрут</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Персик консервированный</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Ананас консервированный</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1"/>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Сироп, п/ф</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90,0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90,0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bl>
    <w:p w:rsidR="006748A8" w:rsidRDefault="00D23D17">
      <w:pPr>
        <w:sectPr w:rsidR="006748A8">
          <w:pgSz w:w="11900" w:h="16838"/>
          <w:pgMar w:top="831" w:right="886" w:bottom="439" w:left="1420" w:header="0" w:footer="0" w:gutter="0"/>
          <w:cols w:space="720" w:equalWidth="0">
            <w:col w:w="9600"/>
          </w:cols>
        </w:sectPr>
      </w:pPr>
    </w:p>
    <w:tbl>
      <w:tblPr>
        <w:tblW w:w="0" w:type="auto"/>
        <w:tblInd w:w="10" w:type="dxa"/>
        <w:tblLayout w:type="fixed"/>
        <w:tblCellMar>
          <w:left w:w="0" w:type="dxa"/>
          <w:right w:w="0" w:type="dxa"/>
        </w:tblCellMar>
        <w:tblLook w:val="04A0" w:firstRow="1" w:lastRow="0" w:firstColumn="1" w:lastColumn="0" w:noHBand="0" w:noVBand="1"/>
      </w:tblPr>
      <w:tblGrid>
        <w:gridCol w:w="6540"/>
        <w:gridCol w:w="1420"/>
        <w:gridCol w:w="1500"/>
      </w:tblGrid>
      <w:tr w:rsidR="006748A8">
        <w:trPr>
          <w:trHeight w:val="313"/>
        </w:trPr>
        <w:tc>
          <w:tcPr>
            <w:tcW w:w="6540" w:type="dxa"/>
            <w:tcBorders>
              <w:top w:val="single" w:sz="8" w:space="0" w:color="CCCCCC"/>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Сахарная пудра</w:t>
            </w:r>
          </w:p>
        </w:tc>
        <w:tc>
          <w:tcPr>
            <w:tcW w:w="142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c>
          <w:tcPr>
            <w:tcW w:w="150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Мята зачищенная для десертов, п/ф</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2"/>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Мороженое ванильное</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53,0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6"/>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b/>
                <w:bCs/>
                <w:sz w:val="20"/>
                <w:szCs w:val="20"/>
              </w:rPr>
              <w:t>Выход</w:t>
            </w:r>
          </w:p>
        </w:tc>
        <w:tc>
          <w:tcPr>
            <w:tcW w:w="1420" w:type="dxa"/>
            <w:tcBorders>
              <w:right w:val="single" w:sz="8" w:space="0" w:color="CCCCCC"/>
            </w:tcBorders>
            <w:vAlign w:val="bottom"/>
          </w:tcPr>
          <w:p w:rsidR="006748A8" w:rsidRDefault="00D23D17">
            <w:pPr>
              <w:rPr>
                <w:sz w:val="24"/>
                <w:szCs w:val="24"/>
              </w:rPr>
            </w:pPr>
          </w:p>
        </w:tc>
        <w:tc>
          <w:tcPr>
            <w:tcW w:w="1500" w:type="dxa"/>
            <w:tcBorders>
              <w:right w:val="single" w:sz="8" w:space="0" w:color="CCCCCC"/>
            </w:tcBorders>
            <w:vAlign w:val="bottom"/>
          </w:tcPr>
          <w:p w:rsidR="006748A8" w:rsidRDefault="00B642C6">
            <w:pPr>
              <w:ind w:right="660"/>
              <w:jc w:val="right"/>
              <w:rPr>
                <w:sz w:val="20"/>
                <w:szCs w:val="20"/>
              </w:rPr>
            </w:pPr>
            <w:r>
              <w:rPr>
                <w:rFonts w:ascii="Times New Roman" w:eastAsia="Times New Roman" w:hAnsi="Times New Roman" w:cs="Times New Roman"/>
                <w:sz w:val="20"/>
                <w:szCs w:val="20"/>
              </w:rPr>
              <w:t>200/50</w:t>
            </w:r>
          </w:p>
        </w:tc>
      </w:tr>
      <w:tr w:rsidR="006748A8">
        <w:trPr>
          <w:trHeight w:val="78"/>
        </w:trPr>
        <w:tc>
          <w:tcPr>
            <w:tcW w:w="6540" w:type="dxa"/>
            <w:tcBorders>
              <w:left w:val="single" w:sz="8" w:space="0" w:color="CCCCCC"/>
              <w:bottom w:val="single" w:sz="8" w:space="0" w:color="CCCCCC"/>
              <w:right w:val="single" w:sz="8" w:space="0" w:color="CCCCCC"/>
            </w:tcBorders>
            <w:vAlign w:val="bottom"/>
          </w:tcPr>
          <w:p w:rsidR="006748A8" w:rsidRDefault="00D23D17">
            <w:pPr>
              <w:rPr>
                <w:sz w:val="6"/>
                <w:szCs w:val="6"/>
              </w:rPr>
            </w:pPr>
          </w:p>
        </w:tc>
        <w:tc>
          <w:tcPr>
            <w:tcW w:w="1420" w:type="dxa"/>
            <w:tcBorders>
              <w:bottom w:val="single" w:sz="8" w:space="0" w:color="CCCCCC"/>
              <w:right w:val="single" w:sz="8" w:space="0" w:color="CCCCCC"/>
            </w:tcBorders>
            <w:vAlign w:val="bottom"/>
          </w:tcPr>
          <w:p w:rsidR="006748A8" w:rsidRDefault="00D23D17">
            <w:pPr>
              <w:rPr>
                <w:sz w:val="6"/>
                <w:szCs w:val="6"/>
              </w:rPr>
            </w:pPr>
          </w:p>
        </w:tc>
        <w:tc>
          <w:tcPr>
            <w:tcW w:w="1500" w:type="dxa"/>
            <w:tcBorders>
              <w:bottom w:val="single" w:sz="8" w:space="0" w:color="CCCCCC"/>
              <w:right w:val="single" w:sz="8" w:space="0" w:color="CCCCCC"/>
            </w:tcBorders>
            <w:vAlign w:val="bottom"/>
          </w:tcPr>
          <w:p w:rsidR="006748A8" w:rsidRDefault="00D23D17">
            <w:pPr>
              <w:rPr>
                <w:sz w:val="6"/>
                <w:szCs w:val="6"/>
              </w:rPr>
            </w:pPr>
          </w:p>
        </w:tc>
      </w:tr>
    </w:tbl>
    <w:p w:rsidR="006748A8" w:rsidRDefault="00D23D17">
      <w:pPr>
        <w:spacing w:line="249" w:lineRule="exact"/>
        <w:rPr>
          <w:sz w:val="20"/>
          <w:szCs w:val="20"/>
        </w:rPr>
      </w:pPr>
    </w:p>
    <w:p w:rsidR="006748A8" w:rsidRDefault="00B642C6">
      <w:pPr>
        <w:spacing w:line="234" w:lineRule="auto"/>
        <w:ind w:left="2860" w:right="560" w:hanging="1173"/>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D23D17">
      <w:pPr>
        <w:spacing w:line="9"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6" w:lineRule="auto"/>
        <w:ind w:right="420"/>
        <w:jc w:val="both"/>
        <w:rPr>
          <w:sz w:val="20"/>
          <w:szCs w:val="20"/>
        </w:rPr>
      </w:pPr>
      <w:r>
        <w:rPr>
          <w:rFonts w:ascii="Times New Roman" w:eastAsia="Times New Roman" w:hAnsi="Times New Roman" w:cs="Times New Roman"/>
          <w:sz w:val="24"/>
          <w:szCs w:val="24"/>
        </w:rPr>
        <w:t>Операция 3. Яблоки очищают от кожицы и семенного гнезда. Нарезают кубиками 1х1 см. Операция 4. Апельсин и грейпфрут очищают от кожуры, удаляют перегородки, снимают кожицу.</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Дольки разрезают поперек на несколько частей.</w:t>
      </w:r>
    </w:p>
    <w:p w:rsidR="006748A8" w:rsidRDefault="00B642C6">
      <w:pPr>
        <w:rPr>
          <w:sz w:val="20"/>
          <w:szCs w:val="20"/>
        </w:rPr>
      </w:pPr>
      <w:r>
        <w:rPr>
          <w:rFonts w:ascii="Times New Roman" w:eastAsia="Times New Roman" w:hAnsi="Times New Roman" w:cs="Times New Roman"/>
          <w:sz w:val="24"/>
          <w:szCs w:val="24"/>
        </w:rPr>
        <w:t>Операция 5. Персик консервированный и ананас, консервированный отцеживают от сиропа.</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Нарезают кубиками 1х1 см.</w:t>
      </w:r>
    </w:p>
    <w:p w:rsidR="006748A8" w:rsidRDefault="00D23D17">
      <w:pPr>
        <w:spacing w:line="12" w:lineRule="exact"/>
        <w:rPr>
          <w:sz w:val="20"/>
          <w:szCs w:val="20"/>
        </w:rPr>
      </w:pPr>
    </w:p>
    <w:p w:rsidR="006748A8" w:rsidRDefault="00B642C6">
      <w:pPr>
        <w:spacing w:line="234" w:lineRule="auto"/>
        <w:ind w:right="640"/>
        <w:rPr>
          <w:sz w:val="20"/>
          <w:szCs w:val="20"/>
        </w:rPr>
      </w:pPr>
      <w:r>
        <w:rPr>
          <w:rFonts w:ascii="Times New Roman" w:eastAsia="Times New Roman" w:hAnsi="Times New Roman" w:cs="Times New Roman"/>
          <w:sz w:val="24"/>
          <w:szCs w:val="24"/>
        </w:rPr>
        <w:t>Операция 7. Нарезанные фрукты смешивают, выкладывают в посуду подачи, поливают сиропом.</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Сверху кладут шарик ванильного мороженого.</w:t>
      </w:r>
    </w:p>
    <w:p w:rsidR="006748A8" w:rsidRDefault="00B642C6">
      <w:pPr>
        <w:rPr>
          <w:sz w:val="20"/>
          <w:szCs w:val="20"/>
        </w:rPr>
      </w:pPr>
      <w:r>
        <w:rPr>
          <w:rFonts w:ascii="Times New Roman" w:eastAsia="Times New Roman" w:hAnsi="Times New Roman" w:cs="Times New Roman"/>
          <w:sz w:val="24"/>
          <w:szCs w:val="24"/>
        </w:rPr>
        <w:t>Операция 9. Посыпают сахарной пудрой. Украшают свежей мятой.</w:t>
      </w:r>
    </w:p>
    <w:p w:rsidR="006748A8" w:rsidRDefault="00B642C6">
      <w:pPr>
        <w:rPr>
          <w:sz w:val="20"/>
          <w:szCs w:val="20"/>
        </w:rPr>
      </w:pPr>
      <w:r>
        <w:rPr>
          <w:rFonts w:ascii="Times New Roman" w:eastAsia="Times New Roman" w:hAnsi="Times New Roman" w:cs="Times New Roman"/>
          <w:sz w:val="24"/>
          <w:szCs w:val="24"/>
        </w:rPr>
        <w:t>Операция 10. Оформить и подать.</w:t>
      </w: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4"/>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5</w:t>
      </w:r>
    </w:p>
    <w:p w:rsidR="006748A8" w:rsidRDefault="00D23D17">
      <w:pPr>
        <w:spacing w:line="7" w:lineRule="exact"/>
        <w:rPr>
          <w:sz w:val="20"/>
          <w:szCs w:val="20"/>
        </w:rPr>
      </w:pPr>
    </w:p>
    <w:p w:rsidR="006748A8" w:rsidRDefault="00B642C6">
      <w:pPr>
        <w:spacing w:line="236" w:lineRule="auto"/>
        <w:ind w:left="360" w:right="2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винегрет с сельдью. Органолептическая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32"/>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D23D17">
      <w:pPr>
        <w:spacing w:line="2" w:lineRule="exact"/>
        <w:rPr>
          <w:sz w:val="20"/>
          <w:szCs w:val="20"/>
        </w:rPr>
      </w:pPr>
    </w:p>
    <w:p w:rsidR="006748A8" w:rsidRDefault="00B642C6" w:rsidP="00B642C6">
      <w:pPr>
        <w:numPr>
          <w:ilvl w:val="0"/>
          <w:numId w:val="3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оформить для подачи винегрет с сельдью 1 порция/100г</w:t>
      </w:r>
    </w:p>
    <w:p w:rsidR="006748A8" w:rsidRDefault="00D23D17">
      <w:pPr>
        <w:spacing w:line="12" w:lineRule="exact"/>
        <w:rPr>
          <w:rFonts w:eastAsia="Times New Roman"/>
          <w:sz w:val="24"/>
          <w:szCs w:val="24"/>
        </w:rPr>
      </w:pPr>
    </w:p>
    <w:p w:rsidR="006748A8" w:rsidRDefault="00B642C6" w:rsidP="00B642C6">
      <w:pPr>
        <w:numPr>
          <w:ilvl w:val="0"/>
          <w:numId w:val="33"/>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винегрет с сельдью</w:t>
      </w:r>
    </w:p>
    <w:p w:rsidR="006748A8" w:rsidRDefault="00D23D17">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Свекла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Огурцы консервированные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Капуста квашеная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зеленый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Сельдь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w:t>
            </w:r>
          </w:p>
        </w:tc>
      </w:tr>
    </w:tbl>
    <w:p w:rsidR="006748A8" w:rsidRDefault="00D23D17">
      <w:pPr>
        <w:sectPr w:rsidR="006748A8">
          <w:pgSz w:w="11900" w:h="16838"/>
          <w:pgMar w:top="831" w:right="846" w:bottom="302" w:left="1420" w:header="0" w:footer="0" w:gutter="0"/>
          <w:cols w:space="720" w:equalWidth="0">
            <w:col w:w="9640"/>
          </w:cols>
        </w:sect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6"/>
        </w:trPr>
        <w:tc>
          <w:tcPr>
            <w:tcW w:w="7120" w:type="dxa"/>
            <w:tcBorders>
              <w:top w:val="single" w:sz="8" w:space="0" w:color="auto"/>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w:t>
            </w:r>
          </w:p>
        </w:tc>
        <w:tc>
          <w:tcPr>
            <w:tcW w:w="900" w:type="dxa"/>
            <w:tcBorders>
              <w:top w:val="single" w:sz="8" w:space="0" w:color="auto"/>
              <w:bottom w:val="single" w:sz="8" w:space="0" w:color="auto"/>
              <w:right w:val="single" w:sz="8" w:space="0" w:color="auto"/>
            </w:tcBorders>
            <w:vAlign w:val="bottom"/>
          </w:tcPr>
          <w:p w:rsidR="006748A8" w:rsidRDefault="00D23D17">
            <w:pPr>
              <w:rPr>
                <w:sz w:val="20"/>
                <w:szCs w:val="20"/>
              </w:rPr>
            </w:pPr>
          </w:p>
        </w:tc>
        <w:tc>
          <w:tcPr>
            <w:tcW w:w="980" w:type="dxa"/>
            <w:tcBorders>
              <w:top w:val="single" w:sz="8" w:space="0" w:color="auto"/>
              <w:bottom w:val="single" w:sz="8" w:space="0" w:color="auto"/>
              <w:right w:val="single" w:sz="8" w:space="0" w:color="auto"/>
            </w:tcBorders>
            <w:vAlign w:val="bottom"/>
          </w:tcPr>
          <w:p w:rsidR="006748A8" w:rsidRDefault="00B642C6">
            <w:pPr>
              <w:ind w:right="480"/>
              <w:jc w:val="right"/>
              <w:rPr>
                <w:sz w:val="20"/>
                <w:szCs w:val="20"/>
              </w:rPr>
            </w:pPr>
            <w:r>
              <w:rPr>
                <w:rFonts w:ascii="Times New Roman" w:eastAsia="Times New Roman" w:hAnsi="Times New Roman" w:cs="Times New Roman"/>
                <w:sz w:val="20"/>
                <w:szCs w:val="20"/>
              </w:rPr>
              <w:t>100</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bl>
    <w:p w:rsidR="006748A8" w:rsidRDefault="00D23D17">
      <w:pPr>
        <w:spacing w:line="200" w:lineRule="exact"/>
        <w:rPr>
          <w:sz w:val="20"/>
          <w:szCs w:val="20"/>
        </w:rPr>
      </w:pPr>
    </w:p>
    <w:p w:rsidR="006748A8" w:rsidRDefault="00D23D17">
      <w:pPr>
        <w:spacing w:line="359" w:lineRule="exact"/>
        <w:rPr>
          <w:sz w:val="20"/>
          <w:szCs w:val="20"/>
        </w:rPr>
      </w:pPr>
    </w:p>
    <w:p w:rsidR="006748A8" w:rsidRDefault="00B642C6">
      <w:pPr>
        <w:spacing w:line="234" w:lineRule="auto"/>
        <w:ind w:left="3760" w:right="580" w:hanging="2104"/>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винегрет с сельдью</w:t>
      </w:r>
    </w:p>
    <w:p w:rsidR="006748A8" w:rsidRDefault="00D23D17">
      <w:pPr>
        <w:spacing w:line="9"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right="2180"/>
        <w:rPr>
          <w:sz w:val="20"/>
          <w:szCs w:val="20"/>
        </w:rPr>
      </w:pPr>
      <w:r>
        <w:rPr>
          <w:rFonts w:ascii="Times New Roman" w:eastAsia="Times New Roman" w:hAnsi="Times New Roman" w:cs="Times New Roman"/>
          <w:sz w:val="24"/>
          <w:szCs w:val="24"/>
        </w:rPr>
        <w:t>Операция 3. Вареные очищенные картофель, морковь и свеклу нарезают ломтиками. Очищенные огурцы нарезают ломтиками.</w:t>
      </w:r>
    </w:p>
    <w:p w:rsidR="006748A8" w:rsidRDefault="00D23D17">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4.Свеклу поливают растительным маслом, чтобы при соединении овощей свекла не окрашивала другие овощи.</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Квашеную капусту отжимают от рассола, измельчают ножом.</w:t>
      </w:r>
    </w:p>
    <w:p w:rsidR="006748A8" w:rsidRDefault="00D23D17">
      <w:pPr>
        <w:spacing w:line="12" w:lineRule="exact"/>
        <w:rPr>
          <w:sz w:val="20"/>
          <w:szCs w:val="20"/>
        </w:rPr>
      </w:pPr>
    </w:p>
    <w:p w:rsidR="006748A8" w:rsidRDefault="00B642C6">
      <w:pPr>
        <w:spacing w:line="234" w:lineRule="auto"/>
        <w:ind w:right="80"/>
        <w:rPr>
          <w:sz w:val="20"/>
          <w:szCs w:val="20"/>
        </w:rPr>
      </w:pPr>
      <w:r>
        <w:rPr>
          <w:rFonts w:ascii="Times New Roman" w:eastAsia="Times New Roman" w:hAnsi="Times New Roman" w:cs="Times New Roman"/>
          <w:sz w:val="24"/>
          <w:szCs w:val="24"/>
        </w:rPr>
        <w:t>Операция 7. Сельдь соленую зачищают до филе без кожи и реберных костей. Филе нарезают кубиком 7х7 мм.</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Зеленый лук зачищают, нарезают длиной 1-1,5 см.</w:t>
      </w:r>
    </w:p>
    <w:p w:rsidR="006748A8" w:rsidRDefault="00B642C6">
      <w:pPr>
        <w:rPr>
          <w:sz w:val="20"/>
          <w:szCs w:val="20"/>
        </w:rPr>
      </w:pPr>
      <w:r>
        <w:rPr>
          <w:rFonts w:ascii="Times New Roman" w:eastAsia="Times New Roman" w:hAnsi="Times New Roman" w:cs="Times New Roman"/>
          <w:sz w:val="24"/>
          <w:szCs w:val="24"/>
        </w:rPr>
        <w:t>Перед подачей нарезанные овощи и сельдь соединяют в миске растительным маслом.</w:t>
      </w:r>
    </w:p>
    <w:p w:rsidR="006748A8" w:rsidRDefault="00B642C6">
      <w:pPr>
        <w:rPr>
          <w:sz w:val="20"/>
          <w:szCs w:val="20"/>
        </w:rPr>
      </w:pPr>
      <w:r>
        <w:rPr>
          <w:rFonts w:ascii="Times New Roman" w:eastAsia="Times New Roman" w:hAnsi="Times New Roman" w:cs="Times New Roman"/>
          <w:sz w:val="24"/>
          <w:szCs w:val="24"/>
        </w:rPr>
        <w:t>Готовый винегрет порционируют.</w:t>
      </w:r>
    </w:p>
    <w:p w:rsidR="006748A8" w:rsidRDefault="00D23D17">
      <w:pPr>
        <w:spacing w:line="12" w:lineRule="exact"/>
        <w:rPr>
          <w:sz w:val="20"/>
          <w:szCs w:val="20"/>
        </w:rPr>
      </w:pPr>
    </w:p>
    <w:p w:rsidR="006748A8" w:rsidRDefault="00B642C6">
      <w:pPr>
        <w:spacing w:line="234" w:lineRule="auto"/>
        <w:ind w:right="1220"/>
        <w:rPr>
          <w:sz w:val="20"/>
          <w:szCs w:val="20"/>
        </w:rPr>
      </w:pPr>
      <w:r>
        <w:rPr>
          <w:rFonts w:ascii="Times New Roman" w:eastAsia="Times New Roman" w:hAnsi="Times New Roman" w:cs="Times New Roman"/>
          <w:sz w:val="24"/>
          <w:szCs w:val="24"/>
        </w:rPr>
        <w:t>Операция 9. Оформить нарезанной наискось тонкими кусочками сельди и подать. Операция 10. Заполнить таблицу: Бракераж готовой продукции</w:t>
      </w:r>
    </w:p>
    <w:p w:rsidR="006748A8" w:rsidRDefault="00D23D17">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244"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6</w:t>
      </w:r>
    </w:p>
    <w:p w:rsidR="006748A8" w:rsidRDefault="00B642C6">
      <w:pPr>
        <w:spacing w:line="235" w:lineRule="auto"/>
        <w:ind w:left="720"/>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w:t>
      </w:r>
    </w:p>
    <w:p w:rsidR="006748A8" w:rsidRDefault="00D23D17">
      <w:pPr>
        <w:spacing w:line="13" w:lineRule="exact"/>
        <w:rPr>
          <w:sz w:val="20"/>
          <w:szCs w:val="20"/>
        </w:rPr>
      </w:pPr>
    </w:p>
    <w:p w:rsidR="006748A8" w:rsidRDefault="00B642C6">
      <w:pPr>
        <w:ind w:left="360"/>
        <w:rPr>
          <w:sz w:val="20"/>
          <w:szCs w:val="20"/>
        </w:rPr>
      </w:pPr>
      <w:r>
        <w:rPr>
          <w:rFonts w:ascii="Times New Roman" w:eastAsia="Times New Roman" w:hAnsi="Times New Roman" w:cs="Times New Roman"/>
          <w:sz w:val="23"/>
          <w:szCs w:val="23"/>
        </w:rPr>
        <w:t>овощей: салат мясной. Органолептическая оценка качества (бракераж) готовой продукции.</w:t>
      </w: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34"/>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D23D17">
      <w:pPr>
        <w:spacing w:line="2" w:lineRule="exact"/>
        <w:rPr>
          <w:sz w:val="20"/>
          <w:szCs w:val="20"/>
        </w:rPr>
      </w:pP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мясной. 1 порция/150г</w:t>
      </w: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на салат мясной</w:t>
      </w: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7120" w:type="dxa"/>
            <w:tcBorders>
              <w:left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r w:rsidR="006748A8">
        <w:trPr>
          <w:trHeight w:val="216"/>
        </w:trPr>
        <w:tc>
          <w:tcPr>
            <w:tcW w:w="7120" w:type="dxa"/>
            <w:tcBorders>
              <w:left w:val="single" w:sz="8" w:space="0" w:color="auto"/>
              <w:bottom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Мясо говядина</w:t>
            </w:r>
          </w:p>
        </w:tc>
        <w:tc>
          <w:tcPr>
            <w:tcW w:w="900" w:type="dxa"/>
            <w:tcBorders>
              <w:bottom w:val="single" w:sz="8" w:space="0" w:color="auto"/>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43</w:t>
            </w:r>
          </w:p>
        </w:tc>
        <w:tc>
          <w:tcPr>
            <w:tcW w:w="9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32</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Огурцы консервированные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¼ 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Салат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bl>
    <w:p w:rsidR="006748A8" w:rsidRDefault="00D23D17">
      <w:pPr>
        <w:spacing w:line="235"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D23D17">
      <w:pPr>
        <w:sectPr w:rsidR="006748A8">
          <w:pgSz w:w="11900" w:h="16838"/>
          <w:pgMar w:top="831" w:right="846" w:bottom="384" w:left="1420" w:header="0" w:footer="0" w:gutter="0"/>
          <w:cols w:space="720" w:equalWidth="0">
            <w:col w:w="9640"/>
          </w:cols>
        </w:sectPr>
      </w:pPr>
    </w:p>
    <w:p w:rsidR="006748A8" w:rsidRDefault="00B642C6">
      <w:pPr>
        <w:jc w:val="center"/>
        <w:rPr>
          <w:sz w:val="20"/>
          <w:szCs w:val="20"/>
        </w:rPr>
      </w:pPr>
      <w:r>
        <w:rPr>
          <w:rFonts w:ascii="Times New Roman" w:eastAsia="Times New Roman" w:hAnsi="Times New Roman" w:cs="Times New Roman"/>
          <w:b/>
          <w:bCs/>
          <w:sz w:val="24"/>
          <w:szCs w:val="24"/>
        </w:rPr>
        <w:t>салат мясной</w:t>
      </w:r>
    </w:p>
    <w:p w:rsidR="006748A8" w:rsidRDefault="00D23D17">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Мясо отварить, охладить, нарезать соломкой.</w:t>
      </w:r>
    </w:p>
    <w:p w:rsidR="006748A8" w:rsidRDefault="00B642C6">
      <w:pPr>
        <w:rPr>
          <w:sz w:val="20"/>
          <w:szCs w:val="20"/>
        </w:rPr>
      </w:pPr>
      <w:r>
        <w:rPr>
          <w:rFonts w:ascii="Times New Roman" w:eastAsia="Times New Roman" w:hAnsi="Times New Roman" w:cs="Times New Roman"/>
          <w:sz w:val="24"/>
          <w:szCs w:val="24"/>
        </w:rPr>
        <w:t>Операция 4. Нарезать огурцы соломкой.</w:t>
      </w:r>
    </w:p>
    <w:p w:rsidR="006748A8" w:rsidRDefault="00B642C6">
      <w:pPr>
        <w:rPr>
          <w:sz w:val="20"/>
          <w:szCs w:val="20"/>
        </w:rPr>
      </w:pPr>
      <w:r>
        <w:rPr>
          <w:rFonts w:ascii="Times New Roman" w:eastAsia="Times New Roman" w:hAnsi="Times New Roman" w:cs="Times New Roman"/>
          <w:sz w:val="24"/>
          <w:szCs w:val="24"/>
        </w:rPr>
        <w:t>Операция 5. Смешать мясо и огурцы с майонезом, посолить, поперчить.</w:t>
      </w:r>
    </w:p>
    <w:p w:rsidR="006748A8" w:rsidRDefault="00B642C6">
      <w:pPr>
        <w:rPr>
          <w:sz w:val="20"/>
          <w:szCs w:val="20"/>
        </w:rPr>
      </w:pPr>
      <w:r>
        <w:rPr>
          <w:rFonts w:ascii="Times New Roman" w:eastAsia="Times New Roman" w:hAnsi="Times New Roman" w:cs="Times New Roman"/>
          <w:sz w:val="24"/>
          <w:szCs w:val="24"/>
        </w:rPr>
        <w:t>Операция 6. Оформить и подать.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D23D17">
      <w:pPr>
        <w:spacing w:line="265"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3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7</w:t>
      </w:r>
    </w:p>
    <w:p w:rsidR="006748A8" w:rsidRDefault="00D23D17">
      <w:pPr>
        <w:spacing w:line="7"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салат картофельный с сельдью. Органолептическая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36"/>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D23D17">
      <w:pPr>
        <w:spacing w:line="2" w:lineRule="exact"/>
        <w:rPr>
          <w:sz w:val="20"/>
          <w:szCs w:val="20"/>
        </w:rPr>
      </w:pPr>
    </w:p>
    <w:p w:rsidR="006748A8" w:rsidRDefault="00B642C6" w:rsidP="00B642C6">
      <w:pPr>
        <w:numPr>
          <w:ilvl w:val="0"/>
          <w:numId w:val="37"/>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картофельный с сельдью.  1 порция/100г</w:t>
      </w:r>
    </w:p>
    <w:p w:rsidR="006748A8" w:rsidRDefault="00D23D17">
      <w:pPr>
        <w:spacing w:line="12" w:lineRule="exact"/>
        <w:rPr>
          <w:rFonts w:eastAsia="Times New Roman"/>
          <w:sz w:val="24"/>
          <w:szCs w:val="24"/>
        </w:rPr>
      </w:pPr>
    </w:p>
    <w:p w:rsidR="006748A8" w:rsidRDefault="00B642C6" w:rsidP="00B642C6">
      <w:pPr>
        <w:numPr>
          <w:ilvl w:val="0"/>
          <w:numId w:val="37"/>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салат картофельный с сельдью.</w:t>
      </w:r>
    </w:p>
    <w:p w:rsidR="006748A8" w:rsidRDefault="00D23D17">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2"/>
        </w:trPr>
        <w:tc>
          <w:tcPr>
            <w:tcW w:w="7120" w:type="dxa"/>
            <w:tcBorders>
              <w:top w:val="single" w:sz="8" w:space="0" w:color="auto"/>
              <w:left w:val="single" w:sz="8" w:space="0" w:color="auto"/>
              <w:right w:val="single" w:sz="8" w:space="0" w:color="auto"/>
            </w:tcBorders>
            <w:vAlign w:val="bottom"/>
          </w:tcPr>
          <w:p w:rsidR="006748A8" w:rsidRDefault="00B642C6">
            <w:pPr>
              <w:spacing w:line="222"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tcBorders>
            <w:vAlign w:val="bottom"/>
          </w:tcPr>
          <w:p w:rsidR="006748A8" w:rsidRDefault="00B642C6">
            <w:pPr>
              <w:spacing w:line="222" w:lineRule="exact"/>
              <w:ind w:left="80"/>
              <w:rPr>
                <w:sz w:val="20"/>
                <w:szCs w:val="20"/>
              </w:rPr>
            </w:pPr>
            <w:r>
              <w:rPr>
                <w:rFonts w:ascii="Times New Roman" w:eastAsia="Times New Roman" w:hAnsi="Times New Roman" w:cs="Times New Roman"/>
                <w:sz w:val="20"/>
                <w:szCs w:val="20"/>
              </w:rPr>
              <w:t>Масса,</w:t>
            </w:r>
          </w:p>
        </w:tc>
        <w:tc>
          <w:tcPr>
            <w:tcW w:w="980" w:type="dxa"/>
            <w:tcBorders>
              <w:top w:val="single" w:sz="8" w:space="0" w:color="auto"/>
              <w:right w:val="single" w:sz="8" w:space="0" w:color="auto"/>
            </w:tcBorders>
            <w:vAlign w:val="bottom"/>
          </w:tcPr>
          <w:p w:rsidR="006748A8" w:rsidRDefault="00B642C6">
            <w:pPr>
              <w:spacing w:line="222" w:lineRule="exact"/>
              <w:rPr>
                <w:sz w:val="20"/>
                <w:szCs w:val="20"/>
              </w:rPr>
            </w:pPr>
            <w:r>
              <w:rPr>
                <w:rFonts w:ascii="Times New Roman" w:eastAsia="Times New Roman" w:hAnsi="Times New Roman" w:cs="Times New Roman"/>
                <w:sz w:val="20"/>
                <w:szCs w:val="20"/>
              </w:rPr>
              <w:t>г   на   1</w:t>
            </w:r>
          </w:p>
        </w:tc>
      </w:tr>
      <w:tr w:rsidR="006748A8">
        <w:trPr>
          <w:trHeight w:val="233"/>
        </w:trPr>
        <w:tc>
          <w:tcPr>
            <w:tcW w:w="7120" w:type="dxa"/>
            <w:tcBorders>
              <w:left w:val="single" w:sz="8" w:space="0" w:color="auto"/>
              <w:right w:val="single" w:sz="8" w:space="0" w:color="auto"/>
            </w:tcBorders>
            <w:vAlign w:val="bottom"/>
          </w:tcPr>
          <w:p w:rsidR="006748A8" w:rsidRDefault="00D23D17">
            <w:pPr>
              <w:rPr>
                <w:sz w:val="20"/>
                <w:szCs w:val="20"/>
              </w:rPr>
            </w:pPr>
          </w:p>
        </w:tc>
        <w:tc>
          <w:tcPr>
            <w:tcW w:w="9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порцию</w:t>
            </w:r>
          </w:p>
        </w:tc>
        <w:tc>
          <w:tcPr>
            <w:tcW w:w="980" w:type="dxa"/>
            <w:tcBorders>
              <w:bottom w:val="single" w:sz="8" w:space="0" w:color="auto"/>
              <w:right w:val="single" w:sz="8" w:space="0" w:color="auto"/>
            </w:tcBorders>
            <w:vAlign w:val="bottom"/>
          </w:tcPr>
          <w:p w:rsidR="006748A8" w:rsidRDefault="00D23D17">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115.5</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83</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зеленый</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21.3</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17</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Овощной набор</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86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15</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15</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bl>
    <w:p w:rsidR="006748A8" w:rsidRDefault="00B642C6">
      <w:pPr>
        <w:spacing w:line="235" w:lineRule="auto"/>
        <w:ind w:right="-99"/>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D23D17">
      <w:pPr>
        <w:spacing w:line="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салат картофельный с сельдью</w:t>
      </w:r>
    </w:p>
    <w:p w:rsidR="006748A8" w:rsidRDefault="00D23D17">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7" w:lineRule="auto"/>
        <w:ind w:right="1880"/>
        <w:rPr>
          <w:sz w:val="20"/>
          <w:szCs w:val="20"/>
        </w:rPr>
      </w:pPr>
      <w:r>
        <w:rPr>
          <w:rFonts w:ascii="Times New Roman" w:eastAsia="Times New Roman" w:hAnsi="Times New Roman" w:cs="Times New Roman"/>
          <w:sz w:val="24"/>
          <w:szCs w:val="24"/>
        </w:rPr>
        <w:t>Операция 3. Очищенный вареный картофель нарезают мелкими ломтиками Операция 4. Смешивают с шинкованным зеленым луком Операция 5. Салат заправляют майонезом. Операция 6. Оформить и подать.</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r>
      <w:tr w:rsidR="006748A8">
        <w:trPr>
          <w:trHeight w:val="228"/>
        </w:trPr>
        <w:tc>
          <w:tcPr>
            <w:tcW w:w="1000" w:type="dxa"/>
            <w:tcBorders>
              <w:left w:val="single" w:sz="8" w:space="0" w:color="auto"/>
              <w:right w:val="single" w:sz="8" w:space="0" w:color="auto"/>
            </w:tcBorders>
            <w:vAlign w:val="bottom"/>
          </w:tcPr>
          <w:p w:rsidR="006748A8" w:rsidRDefault="00D23D17">
            <w:pPr>
              <w:rPr>
                <w:sz w:val="19"/>
                <w:szCs w:val="19"/>
              </w:rPr>
            </w:pPr>
          </w:p>
        </w:tc>
        <w:tc>
          <w:tcPr>
            <w:tcW w:w="100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19"/>
                <w:szCs w:val="19"/>
              </w:rPr>
            </w:pPr>
          </w:p>
        </w:tc>
        <w:tc>
          <w:tcPr>
            <w:tcW w:w="800" w:type="dxa"/>
            <w:vAlign w:val="bottom"/>
          </w:tcPr>
          <w:p w:rsidR="006748A8" w:rsidRDefault="00D23D17">
            <w:pPr>
              <w:rPr>
                <w:sz w:val="19"/>
                <w:szCs w:val="19"/>
              </w:rPr>
            </w:pPr>
          </w:p>
        </w:tc>
        <w:tc>
          <w:tcPr>
            <w:tcW w:w="1500" w:type="dxa"/>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r>
      <w:tr w:rsidR="006748A8">
        <w:trPr>
          <w:trHeight w:val="47"/>
        </w:trPr>
        <w:tc>
          <w:tcPr>
            <w:tcW w:w="1000" w:type="dxa"/>
            <w:tcBorders>
              <w:left w:val="single" w:sz="8" w:space="0" w:color="auto"/>
              <w:right w:val="single" w:sz="8" w:space="0" w:color="auto"/>
            </w:tcBorders>
            <w:vAlign w:val="bottom"/>
          </w:tcPr>
          <w:p w:rsidR="006748A8" w:rsidRDefault="00D23D17">
            <w:pPr>
              <w:rPr>
                <w:sz w:val="4"/>
                <w:szCs w:val="4"/>
              </w:rPr>
            </w:pPr>
          </w:p>
        </w:tc>
        <w:tc>
          <w:tcPr>
            <w:tcW w:w="1000" w:type="dxa"/>
            <w:tcBorders>
              <w:right w:val="single" w:sz="8" w:space="0" w:color="auto"/>
            </w:tcBorders>
            <w:vAlign w:val="bottom"/>
          </w:tcPr>
          <w:p w:rsidR="006748A8" w:rsidRDefault="00D23D17">
            <w:pPr>
              <w:rPr>
                <w:sz w:val="4"/>
                <w:szCs w:val="4"/>
              </w:rPr>
            </w:pP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r>
      <w:tr w:rsidR="006748A8">
        <w:trPr>
          <w:trHeight w:val="212"/>
        </w:trPr>
        <w:tc>
          <w:tcPr>
            <w:tcW w:w="1000" w:type="dxa"/>
            <w:tcBorders>
              <w:left w:val="single" w:sz="8" w:space="0" w:color="auto"/>
              <w:right w:val="single" w:sz="8" w:space="0" w:color="auto"/>
            </w:tcBorders>
            <w:vAlign w:val="bottom"/>
          </w:tcPr>
          <w:p w:rsidR="006748A8" w:rsidRDefault="00D23D17">
            <w:pPr>
              <w:rPr>
                <w:sz w:val="18"/>
                <w:szCs w:val="18"/>
              </w:rPr>
            </w:pPr>
          </w:p>
        </w:tc>
        <w:tc>
          <w:tcPr>
            <w:tcW w:w="1000" w:type="dxa"/>
            <w:tcBorders>
              <w:right w:val="single" w:sz="8" w:space="0" w:color="auto"/>
            </w:tcBorders>
            <w:vAlign w:val="bottom"/>
          </w:tcPr>
          <w:p w:rsidR="006748A8" w:rsidRDefault="00D23D17">
            <w:pPr>
              <w:rPr>
                <w:sz w:val="18"/>
                <w:szCs w:val="18"/>
              </w:rPr>
            </w:pPr>
          </w:p>
        </w:tc>
        <w:tc>
          <w:tcPr>
            <w:tcW w:w="1560" w:type="dxa"/>
            <w:tcBorders>
              <w:right w:val="single" w:sz="8" w:space="0" w:color="auto"/>
            </w:tcBorders>
            <w:vAlign w:val="bottom"/>
          </w:tcPr>
          <w:p w:rsidR="006748A8" w:rsidRDefault="00D23D17">
            <w:pPr>
              <w:rPr>
                <w:sz w:val="18"/>
                <w:szCs w:val="18"/>
              </w:rPr>
            </w:pPr>
          </w:p>
        </w:tc>
        <w:tc>
          <w:tcPr>
            <w:tcW w:w="15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Аромат</w:t>
            </w:r>
          </w:p>
        </w:tc>
      </w:tr>
      <w:tr w:rsidR="006748A8">
        <w:trPr>
          <w:trHeight w:val="28"/>
        </w:trPr>
        <w:tc>
          <w:tcPr>
            <w:tcW w:w="1000" w:type="dxa"/>
            <w:tcBorders>
              <w:left w:val="single" w:sz="8" w:space="0" w:color="auto"/>
              <w:bottom w:val="single" w:sz="8" w:space="0" w:color="auto"/>
              <w:right w:val="single" w:sz="8" w:space="0" w:color="auto"/>
            </w:tcBorders>
            <w:vAlign w:val="bottom"/>
          </w:tcPr>
          <w:p w:rsidR="006748A8" w:rsidRDefault="00D23D17">
            <w:pPr>
              <w:rPr>
                <w:sz w:val="2"/>
                <w:szCs w:val="2"/>
              </w:rPr>
            </w:pPr>
          </w:p>
        </w:tc>
        <w:tc>
          <w:tcPr>
            <w:tcW w:w="1000" w:type="dxa"/>
            <w:tcBorders>
              <w:bottom w:val="single" w:sz="8" w:space="0" w:color="auto"/>
              <w:right w:val="single" w:sz="8" w:space="0" w:color="auto"/>
            </w:tcBorders>
            <w:vAlign w:val="bottom"/>
          </w:tcPr>
          <w:p w:rsidR="006748A8" w:rsidRDefault="00D23D17">
            <w:pPr>
              <w:rPr>
                <w:sz w:val="2"/>
                <w:szCs w:val="2"/>
              </w:rPr>
            </w:pPr>
          </w:p>
        </w:tc>
        <w:tc>
          <w:tcPr>
            <w:tcW w:w="1560" w:type="dxa"/>
            <w:tcBorders>
              <w:bottom w:val="single" w:sz="8" w:space="0" w:color="auto"/>
              <w:right w:val="single" w:sz="8" w:space="0" w:color="auto"/>
            </w:tcBorders>
            <w:vAlign w:val="bottom"/>
          </w:tcPr>
          <w:p w:rsidR="006748A8" w:rsidRDefault="00D23D17">
            <w:pPr>
              <w:rPr>
                <w:sz w:val="2"/>
                <w:szCs w:val="2"/>
              </w:rPr>
            </w:pPr>
          </w:p>
        </w:tc>
        <w:tc>
          <w:tcPr>
            <w:tcW w:w="1560" w:type="dxa"/>
            <w:tcBorders>
              <w:bottom w:val="single" w:sz="8" w:space="0" w:color="auto"/>
              <w:right w:val="single" w:sz="8" w:space="0" w:color="auto"/>
            </w:tcBorders>
            <w:vAlign w:val="bottom"/>
          </w:tcPr>
          <w:p w:rsidR="006748A8" w:rsidRDefault="00D23D17">
            <w:pPr>
              <w:rPr>
                <w:sz w:val="2"/>
                <w:szCs w:val="2"/>
              </w:rPr>
            </w:pPr>
          </w:p>
        </w:tc>
        <w:tc>
          <w:tcPr>
            <w:tcW w:w="980" w:type="dxa"/>
            <w:tcBorders>
              <w:bottom w:val="single" w:sz="8" w:space="0" w:color="auto"/>
              <w:right w:val="single" w:sz="8" w:space="0" w:color="auto"/>
            </w:tcBorders>
            <w:vAlign w:val="bottom"/>
          </w:tcPr>
          <w:p w:rsidR="006748A8" w:rsidRDefault="00D23D17">
            <w:pPr>
              <w:rPr>
                <w:sz w:val="2"/>
                <w:szCs w:val="2"/>
              </w:rPr>
            </w:pPr>
          </w:p>
        </w:tc>
        <w:tc>
          <w:tcPr>
            <w:tcW w:w="800" w:type="dxa"/>
            <w:tcBorders>
              <w:bottom w:val="single" w:sz="8" w:space="0" w:color="auto"/>
              <w:right w:val="single" w:sz="8" w:space="0" w:color="auto"/>
            </w:tcBorders>
            <w:vAlign w:val="bottom"/>
          </w:tcPr>
          <w:p w:rsidR="006748A8" w:rsidRDefault="00D23D17">
            <w:pPr>
              <w:rPr>
                <w:sz w:val="2"/>
                <w:szCs w:val="2"/>
              </w:rPr>
            </w:pPr>
          </w:p>
        </w:tc>
        <w:tc>
          <w:tcPr>
            <w:tcW w:w="1500" w:type="dxa"/>
            <w:tcBorders>
              <w:bottom w:val="single" w:sz="8" w:space="0" w:color="auto"/>
              <w:right w:val="single" w:sz="8" w:space="0" w:color="auto"/>
            </w:tcBorders>
            <w:vAlign w:val="bottom"/>
          </w:tcPr>
          <w:p w:rsidR="006748A8" w:rsidRDefault="00D23D17">
            <w:pPr>
              <w:rPr>
                <w:sz w:val="2"/>
                <w:szCs w:val="2"/>
              </w:rPr>
            </w:pPr>
          </w:p>
        </w:tc>
        <w:tc>
          <w:tcPr>
            <w:tcW w:w="960" w:type="dxa"/>
            <w:tcBorders>
              <w:bottom w:val="single" w:sz="8" w:space="0" w:color="auto"/>
              <w:right w:val="single" w:sz="8" w:space="0" w:color="auto"/>
            </w:tcBorders>
            <w:vAlign w:val="bottom"/>
          </w:tcPr>
          <w:p w:rsidR="006748A8" w:rsidRDefault="00D23D17">
            <w:pPr>
              <w:rPr>
                <w:sz w:val="2"/>
                <w:szCs w:val="2"/>
              </w:rPr>
            </w:pPr>
          </w:p>
        </w:tc>
      </w:tr>
    </w:tbl>
    <w:p w:rsidR="006748A8" w:rsidRDefault="00D23D17">
      <w:pPr>
        <w:sectPr w:rsidR="006748A8">
          <w:pgSz w:w="11900" w:h="16838"/>
          <w:pgMar w:top="846" w:right="846" w:bottom="425" w:left="1420" w:header="0" w:footer="0" w:gutter="0"/>
          <w:cols w:space="720" w:equalWidth="0">
            <w:col w:w="9640"/>
          </w:cols>
        </w:sectPr>
      </w:pPr>
    </w:p>
    <w:p w:rsidR="006748A8" w:rsidRDefault="00B642C6">
      <w:pPr>
        <w:tabs>
          <w:tab w:val="left" w:pos="1080"/>
        </w:tabs>
        <w:ind w:left="100"/>
        <w:rPr>
          <w:sz w:val="20"/>
          <w:szCs w:val="20"/>
        </w:rPr>
      </w:pPr>
      <w:r>
        <w:rPr>
          <w:rFonts w:eastAsia="Times New Roman"/>
          <w:noProof/>
          <w:sz w:val="20"/>
          <w:szCs w:val="20"/>
        </w:rPr>
        <mc:AlternateContent>
          <mc:Choice Requires="wps">
            <w:drawing>
              <wp:anchor distT="0" distB="0" distL="114300" distR="114300" simplePos="0" relativeHeight="251662336" behindDoc="1" locked="0" layoutInCell="0" allowOverlap="1">
                <wp:simplePos x="0" y="0"/>
                <wp:positionH relativeFrom="page">
                  <wp:posOffset>897890</wp:posOffset>
                </wp:positionH>
                <wp:positionV relativeFrom="page">
                  <wp:posOffset>543560</wp:posOffset>
                </wp:positionV>
                <wp:extent cx="5944235"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4" o:spid="_x0000_s1026" style="position:absolute;z-index:-251654144;visibility:visible;mso-wrap-style:square;mso-wrap-distance-left:9pt;mso-wrap-distance-top:0;mso-wrap-distance-right:9pt;mso-wrap-distance-bottom:0;mso-position-horizontal:absolute;mso-position-horizontal-relative:page;mso-position-vertical:absolute;mso-position-vertical-relative:page" from="70.7pt,42.8pt" to="538.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3360" behindDoc="1" locked="0" layoutInCell="0" allowOverlap="1">
                <wp:simplePos x="0" y="0"/>
                <wp:positionH relativeFrom="page">
                  <wp:posOffset>897890</wp:posOffset>
                </wp:positionH>
                <wp:positionV relativeFrom="page">
                  <wp:posOffset>987425</wp:posOffset>
                </wp:positionV>
                <wp:extent cx="5944235"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6">
                          <a:solidFill>
                            <a:srgbClr val="000000"/>
                          </a:solidFill>
                          <a:miter lim="800000"/>
                          <a:headEnd/>
                          <a:tailEnd/>
                        </a:ln>
                      </wps:spPr>
                      <wps:bodyPr/>
                    </wps:wsp>
                  </a:graphicData>
                </a:graphic>
              </wp:anchor>
            </w:drawing>
          </mc:Choice>
          <mc:Fallback xmlns="">
            <w:pict>
              <v:line id="Shape 5"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70.7pt,77.75pt" to="538.7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4384" behindDoc="1" locked="0" layoutInCell="0" allowOverlap="1">
                <wp:simplePos x="0" y="0"/>
                <wp:positionH relativeFrom="page">
                  <wp:posOffset>900430</wp:posOffset>
                </wp:positionH>
                <wp:positionV relativeFrom="page">
                  <wp:posOffset>540385</wp:posOffset>
                </wp:positionV>
                <wp:extent cx="0" cy="61468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6" o:spid="_x0000_s1026" style="position:absolute;z-index:-251652096;visibility:visible;mso-wrap-style:square;mso-wrap-distance-left:9pt;mso-wrap-distance-top:0;mso-wrap-distance-right:9pt;mso-wrap-distance-bottom:0;mso-position-horizontal:absolute;mso-position-horizontal-relative:page;mso-position-vertical:absolute;mso-position-vertical-relative:page" from="70.9pt,42.55pt" to="70.9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5408" behindDoc="1" locked="0" layoutInCell="0" allowOverlap="1">
                <wp:simplePos x="0" y="0"/>
                <wp:positionH relativeFrom="page">
                  <wp:posOffset>1531620</wp:posOffset>
                </wp:positionH>
                <wp:positionV relativeFrom="page">
                  <wp:posOffset>540385</wp:posOffset>
                </wp:positionV>
                <wp:extent cx="0" cy="6146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6">
                          <a:solidFill>
                            <a:srgbClr val="000000"/>
                          </a:solidFill>
                          <a:miter lim="800000"/>
                          <a:headEnd/>
                          <a:tailEnd/>
                        </a:ln>
                      </wps:spPr>
                      <wps:bodyPr/>
                    </wps:wsp>
                  </a:graphicData>
                </a:graphic>
              </wp:anchor>
            </w:drawing>
          </mc:Choice>
          <mc:Fallback xmlns="">
            <w:pict>
              <v:line id="Shape 7" o:spid="_x0000_s1026" style="position:absolute;z-index:-251651072;visibility:visible;mso-wrap-style:square;mso-wrap-distance-left:9pt;mso-wrap-distance-top:0;mso-wrap-distance-right:9pt;mso-wrap-distance-bottom:0;mso-position-horizontal:absolute;mso-position-horizontal-relative:page;mso-position-vertical:absolute;mso-position-vertical-relative:page" from="120.6pt,42.55pt" to="120.6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6432" behindDoc="1" locked="0" layoutInCell="0" allowOverlap="1">
                <wp:simplePos x="0" y="0"/>
                <wp:positionH relativeFrom="page">
                  <wp:posOffset>2160905</wp:posOffset>
                </wp:positionH>
                <wp:positionV relativeFrom="page">
                  <wp:posOffset>540385</wp:posOffset>
                </wp:positionV>
                <wp:extent cx="0" cy="61468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8" o:spid="_x0000_s1026" style="position:absolute;z-index:-251650048;visibility:visible;mso-wrap-style:square;mso-wrap-distance-left:9pt;mso-wrap-distance-top:0;mso-wrap-distance-right:9pt;mso-wrap-distance-bottom:0;mso-position-horizontal:absolute;mso-position-horizontal-relative:page;mso-position-vertical:absolute;mso-position-vertical-relative:page" from="170.15pt,42.55pt" to="170.1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1muAEAAH4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7456" behindDoc="1" locked="0" layoutInCell="0" allowOverlap="1">
                <wp:simplePos x="0" y="0"/>
                <wp:positionH relativeFrom="page">
                  <wp:posOffset>897890</wp:posOffset>
                </wp:positionH>
                <wp:positionV relativeFrom="page">
                  <wp:posOffset>1151890</wp:posOffset>
                </wp:positionV>
                <wp:extent cx="5944235"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9" o:spid="_x0000_s1026" style="position:absolute;z-index:-251649024;visibility:visible;mso-wrap-style:square;mso-wrap-distance-left:9pt;mso-wrap-distance-top:0;mso-wrap-distance-right:9pt;mso-wrap-distance-bottom:0;mso-position-horizontal:absolute;mso-position-horizontal-relative:page;mso-position-vertical:absolute;mso-position-vertical-relative:page" from="70.7pt,90.7pt" to="538.7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8480" behindDoc="1" locked="0" layoutInCell="0" allowOverlap="1">
                <wp:simplePos x="0" y="0"/>
                <wp:positionH relativeFrom="page">
                  <wp:posOffset>3152140</wp:posOffset>
                </wp:positionH>
                <wp:positionV relativeFrom="page">
                  <wp:posOffset>540385</wp:posOffset>
                </wp:positionV>
                <wp:extent cx="0" cy="61468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0" o:spid="_x0000_s1026" style="position:absolute;z-index:-251648000;visibility:visible;mso-wrap-style:square;mso-wrap-distance-left:9pt;mso-wrap-distance-top:0;mso-wrap-distance-right:9pt;mso-wrap-distance-bottom:0;mso-position-horizontal:absolute;mso-position-horizontal-relative:page;mso-position-vertical:absolute;mso-position-vertical-relative:page" from="248.2pt,42.55pt" to="248.2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9504" behindDoc="1" locked="0" layoutInCell="0" allowOverlap="1">
                <wp:simplePos x="0" y="0"/>
                <wp:positionH relativeFrom="page">
                  <wp:posOffset>4141470</wp:posOffset>
                </wp:positionH>
                <wp:positionV relativeFrom="page">
                  <wp:posOffset>540385</wp:posOffset>
                </wp:positionV>
                <wp:extent cx="0" cy="61468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1"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page" from="326.1pt,42.55pt" to="326.1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08nuQEAAIA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0528" behindDoc="1" locked="0" layoutInCell="0" allowOverlap="1">
                <wp:simplePos x="0" y="0"/>
                <wp:positionH relativeFrom="page">
                  <wp:posOffset>4759960</wp:posOffset>
                </wp:positionH>
                <wp:positionV relativeFrom="page">
                  <wp:posOffset>540385</wp:posOffset>
                </wp:positionV>
                <wp:extent cx="0" cy="61468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2" o:spid="_x0000_s1026" style="position:absolute;z-index:-251645952;visibility:visible;mso-wrap-style:square;mso-wrap-distance-left:9pt;mso-wrap-distance-top:0;mso-wrap-distance-right:9pt;mso-wrap-distance-bottom:0;mso-position-horizontal:absolute;mso-position-horizontal-relative:page;mso-position-vertical:absolute;mso-position-vertical-relative:page" from="374.8pt,42.55pt" to="374.8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1552" behindDoc="1" locked="0" layoutInCell="0" allowOverlap="1">
                <wp:simplePos x="0" y="0"/>
                <wp:positionH relativeFrom="page">
                  <wp:posOffset>5274945</wp:posOffset>
                </wp:positionH>
                <wp:positionV relativeFrom="page">
                  <wp:posOffset>540385</wp:posOffset>
                </wp:positionV>
                <wp:extent cx="0" cy="61468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3" o:spid="_x0000_s1026" style="position:absolute;z-index:-251644928;visibility:visible;mso-wrap-style:square;mso-wrap-distance-left:9pt;mso-wrap-distance-top:0;mso-wrap-distance-right:9pt;mso-wrap-distance-bottom:0;mso-position-horizontal:absolute;mso-position-horizontal-relative:page;mso-position-vertical:absolute;mso-position-vertical-relative:page" from="415.35pt,42.55pt" to="415.3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2576" behindDoc="1" locked="0" layoutInCell="0" allowOverlap="1">
                <wp:simplePos x="0" y="0"/>
                <wp:positionH relativeFrom="page">
                  <wp:posOffset>6220460</wp:posOffset>
                </wp:positionH>
                <wp:positionV relativeFrom="page">
                  <wp:posOffset>540385</wp:posOffset>
                </wp:positionV>
                <wp:extent cx="0" cy="61468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4" o:spid="_x0000_s1026" style="position:absolute;z-index:-251643904;visibility:visible;mso-wrap-style:square;mso-wrap-distance-left:9pt;mso-wrap-distance-top:0;mso-wrap-distance-right:9pt;mso-wrap-distance-bottom:0;mso-position-horizontal:absolute;mso-position-horizontal-relative:page;mso-position-vertical:absolute;mso-position-vertical-relative:page" from="489.8pt,42.55pt" to="489.8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3600" behindDoc="1" locked="0" layoutInCell="0" allowOverlap="1">
                <wp:simplePos x="0" y="0"/>
                <wp:positionH relativeFrom="page">
                  <wp:posOffset>6838950</wp:posOffset>
                </wp:positionH>
                <wp:positionV relativeFrom="page">
                  <wp:posOffset>540385</wp:posOffset>
                </wp:positionV>
                <wp:extent cx="0" cy="61468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5" o:spid="_x0000_s1026" style="position:absolute;z-index:-251642880;visibility:visible;mso-wrap-style:square;mso-wrap-distance-left:9pt;mso-wrap-distance-top:0;mso-wrap-distance-right:9pt;mso-wrap-distance-bottom:0;mso-position-horizontal:absolute;mso-position-horizontal-relative:page;mso-position-vertical:absolute;mso-position-vertical-relative:page" from="538.5pt,42.55pt" to="53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" o:allowincell="f" filled="t" strokeweight=".16931mm">
                <v:stroke joinstyle="miter"/>
                <o:lock v:ext="edit" shapetype="f"/>
                <w10:wrap anchorx="page" anchory="page"/>
              </v:line>
            </w:pict>
          </mc:Fallback>
        </mc:AlternateContent>
      </w:r>
      <w:r>
        <w:rPr>
          <w:rFonts w:ascii="Times New Roman" w:eastAsia="Times New Roman" w:hAnsi="Times New Roman" w:cs="Times New Roman"/>
          <w:sz w:val="20"/>
          <w:szCs w:val="20"/>
        </w:rPr>
        <w:t>час</w:t>
      </w:r>
      <w:r>
        <w:rPr>
          <w:sz w:val="20"/>
          <w:szCs w:val="20"/>
        </w:rPr>
        <w:tab/>
      </w:r>
      <w:r>
        <w:rPr>
          <w:rFonts w:ascii="Times New Roman" w:eastAsia="Times New Roman" w:hAnsi="Times New Roman" w:cs="Times New Roman"/>
          <w:sz w:val="20"/>
          <w:szCs w:val="20"/>
        </w:rPr>
        <w:t>бракера</w:t>
      </w:r>
    </w:p>
    <w:p w:rsidR="006748A8" w:rsidRDefault="00B642C6">
      <w:pPr>
        <w:tabs>
          <w:tab w:val="left" w:pos="1080"/>
        </w:tabs>
        <w:ind w:left="100"/>
        <w:rPr>
          <w:sz w:val="20"/>
          <w:szCs w:val="20"/>
        </w:rPr>
      </w:pPr>
      <w:r>
        <w:rPr>
          <w:rFonts w:ascii="Times New Roman" w:eastAsia="Times New Roman" w:hAnsi="Times New Roman" w:cs="Times New Roman"/>
          <w:sz w:val="20"/>
          <w:szCs w:val="20"/>
        </w:rPr>
        <w:t>изготов.</w:t>
      </w:r>
      <w:r>
        <w:rPr>
          <w:sz w:val="20"/>
          <w:szCs w:val="20"/>
        </w:rPr>
        <w:tab/>
      </w:r>
      <w:r>
        <w:rPr>
          <w:rFonts w:ascii="Times New Roman" w:eastAsia="Times New Roman" w:hAnsi="Times New Roman" w:cs="Times New Roman"/>
          <w:sz w:val="19"/>
          <w:szCs w:val="19"/>
        </w:rPr>
        <w:t>жа</w:t>
      </w:r>
    </w:p>
    <w:p w:rsidR="006748A8" w:rsidRDefault="00B642C6">
      <w:pPr>
        <w:spacing w:line="237" w:lineRule="auto"/>
        <w:ind w:left="100"/>
        <w:rPr>
          <w:sz w:val="20"/>
          <w:szCs w:val="20"/>
        </w:rPr>
      </w:pPr>
      <w:r>
        <w:rPr>
          <w:rFonts w:ascii="Times New Roman" w:eastAsia="Times New Roman" w:hAnsi="Times New Roman" w:cs="Times New Roman"/>
          <w:sz w:val="20"/>
          <w:szCs w:val="20"/>
        </w:rPr>
        <w:t>блюда</w:t>
      </w:r>
    </w:p>
    <w:p w:rsidR="006748A8" w:rsidRDefault="00D23D17">
      <w:pPr>
        <w:spacing w:line="200" w:lineRule="exact"/>
        <w:rPr>
          <w:sz w:val="20"/>
          <w:szCs w:val="20"/>
        </w:rPr>
      </w:pPr>
    </w:p>
    <w:p w:rsidR="006748A8" w:rsidRDefault="00D23D17">
      <w:pPr>
        <w:spacing w:line="349"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8</w:t>
      </w:r>
    </w:p>
    <w:p w:rsidR="006748A8" w:rsidRDefault="00D23D17">
      <w:pPr>
        <w:spacing w:line="7"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салат из вареных овощей с йогуртом. Органолептическая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38"/>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D23D17">
      <w:pPr>
        <w:spacing w:line="2" w:lineRule="exact"/>
        <w:rPr>
          <w:sz w:val="20"/>
          <w:szCs w:val="20"/>
        </w:rPr>
      </w:pP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из вареных овощей с йогуртом 1 порция/250г</w:t>
      </w: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на салат из вареных овощей с йогуртом</w:t>
      </w:r>
    </w:p>
    <w:p w:rsidR="006748A8" w:rsidRDefault="00D23D17">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2"/>
        </w:trPr>
        <w:tc>
          <w:tcPr>
            <w:tcW w:w="712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w:t>
            </w:r>
          </w:p>
        </w:tc>
        <w:tc>
          <w:tcPr>
            <w:tcW w:w="980" w:type="dxa"/>
            <w:tcBorders>
              <w:top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г   на   4</w:t>
            </w:r>
          </w:p>
        </w:tc>
      </w:tr>
      <w:tr w:rsidR="006748A8">
        <w:trPr>
          <w:trHeight w:val="235"/>
        </w:trPr>
        <w:tc>
          <w:tcPr>
            <w:tcW w:w="7120" w:type="dxa"/>
            <w:tcBorders>
              <w:left w:val="single" w:sz="8" w:space="0" w:color="auto"/>
              <w:right w:val="single" w:sz="8" w:space="0" w:color="auto"/>
            </w:tcBorders>
            <w:vAlign w:val="bottom"/>
          </w:tcPr>
          <w:p w:rsidR="006748A8" w:rsidRDefault="00D23D17">
            <w:pPr>
              <w:rPr>
                <w:sz w:val="20"/>
                <w:szCs w:val="20"/>
              </w:rPr>
            </w:pPr>
          </w:p>
        </w:tc>
        <w:tc>
          <w:tcPr>
            <w:tcW w:w="9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порции</w:t>
            </w:r>
          </w:p>
        </w:tc>
        <w:tc>
          <w:tcPr>
            <w:tcW w:w="980" w:type="dxa"/>
            <w:tcBorders>
              <w:bottom w:val="single" w:sz="8" w:space="0" w:color="auto"/>
              <w:right w:val="single" w:sz="8" w:space="0" w:color="auto"/>
            </w:tcBorders>
            <w:vAlign w:val="bottom"/>
          </w:tcPr>
          <w:p w:rsidR="006748A8" w:rsidRDefault="00D23D17">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Замороженный  зеленый горошек</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Натуральный йогурт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125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Сливочное  масло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Капуста  брокколи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250</w:t>
            </w:r>
          </w:p>
        </w:tc>
      </w:tr>
      <w:tr w:rsidR="006748A8">
        <w:trPr>
          <w:trHeight w:val="222"/>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bl>
    <w:p w:rsidR="006748A8" w:rsidRDefault="00D23D17">
      <w:pPr>
        <w:spacing w:line="27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D23D17">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right="840"/>
        <w:rPr>
          <w:sz w:val="20"/>
          <w:szCs w:val="20"/>
        </w:rPr>
      </w:pPr>
      <w:r>
        <w:rPr>
          <w:rFonts w:ascii="Times New Roman" w:eastAsia="Times New Roman" w:hAnsi="Times New Roman" w:cs="Times New Roman"/>
          <w:sz w:val="24"/>
          <w:szCs w:val="24"/>
        </w:rPr>
        <w:t>Операция 3. Почистить картофель, нарезать на средние кусочки и отварить на пару с соцветиями брокколи 12 минут.</w:t>
      </w:r>
    </w:p>
    <w:p w:rsidR="006748A8" w:rsidRDefault="00D23D17">
      <w:pPr>
        <w:spacing w:line="14" w:lineRule="exact"/>
        <w:rPr>
          <w:sz w:val="20"/>
          <w:szCs w:val="20"/>
        </w:rPr>
      </w:pPr>
    </w:p>
    <w:p w:rsidR="006748A8" w:rsidRDefault="00B642C6">
      <w:pPr>
        <w:spacing w:line="234" w:lineRule="auto"/>
        <w:ind w:right="1000"/>
        <w:rPr>
          <w:sz w:val="20"/>
          <w:szCs w:val="20"/>
        </w:rPr>
      </w:pPr>
      <w:r>
        <w:rPr>
          <w:rFonts w:ascii="Times New Roman" w:eastAsia="Times New Roman" w:hAnsi="Times New Roman" w:cs="Times New Roman"/>
          <w:sz w:val="24"/>
          <w:szCs w:val="24"/>
        </w:rPr>
        <w:t>Операция 4. Почистить морковь и нарезать на тонкие кружочки. Отварить с одним стаканом воды, соли и сахара 2–3 минуты.</w:t>
      </w:r>
    </w:p>
    <w:p w:rsidR="006748A8" w:rsidRDefault="00D23D17">
      <w:pPr>
        <w:spacing w:line="14" w:lineRule="exact"/>
        <w:rPr>
          <w:sz w:val="20"/>
          <w:szCs w:val="20"/>
        </w:rPr>
      </w:pPr>
    </w:p>
    <w:p w:rsidR="006748A8" w:rsidRDefault="00B642C6">
      <w:pPr>
        <w:spacing w:line="235" w:lineRule="auto"/>
        <w:ind w:right="340"/>
        <w:rPr>
          <w:sz w:val="20"/>
          <w:szCs w:val="20"/>
        </w:rPr>
      </w:pPr>
      <w:r>
        <w:rPr>
          <w:rFonts w:ascii="Times New Roman" w:eastAsia="Times New Roman" w:hAnsi="Times New Roman" w:cs="Times New Roman"/>
          <w:sz w:val="24"/>
          <w:szCs w:val="24"/>
        </w:rPr>
        <w:t>Операция 5. Добавить горошек, молоко. Довести до кипения и варить одну минуту. Операция 6. Обжарить на сковороде картофель и брокколи 2 минуты, добавить морковь и горошек без жидкости.</w:t>
      </w:r>
    </w:p>
    <w:p w:rsidR="006748A8" w:rsidRDefault="00D23D17">
      <w:pPr>
        <w:spacing w:line="3"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Держать на среднем огне одну минуту.</w:t>
      </w:r>
    </w:p>
    <w:p w:rsidR="006748A8" w:rsidRDefault="00B642C6">
      <w:pPr>
        <w:rPr>
          <w:sz w:val="20"/>
          <w:szCs w:val="20"/>
        </w:rPr>
      </w:pPr>
      <w:r>
        <w:rPr>
          <w:rFonts w:ascii="Times New Roman" w:eastAsia="Times New Roman" w:hAnsi="Times New Roman" w:cs="Times New Roman"/>
          <w:sz w:val="24"/>
          <w:szCs w:val="24"/>
        </w:rPr>
        <w:t>Операция 8. Добавить йогурт и оставить обжариваться еще одну минуту.</w:t>
      </w:r>
    </w:p>
    <w:p w:rsidR="006748A8" w:rsidRDefault="00B642C6">
      <w:pPr>
        <w:rPr>
          <w:sz w:val="20"/>
          <w:szCs w:val="20"/>
        </w:rPr>
      </w:pPr>
      <w:r>
        <w:rPr>
          <w:rFonts w:ascii="Times New Roman" w:eastAsia="Times New Roman" w:hAnsi="Times New Roman" w:cs="Times New Roman"/>
          <w:sz w:val="24"/>
          <w:szCs w:val="24"/>
        </w:rPr>
        <w:t>Операция 9. Оформить и подать.</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D23D17">
      <w:pPr>
        <w:spacing w:line="26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bl>
    <w:p w:rsidR="006748A8" w:rsidRDefault="00D23D17">
      <w:pPr>
        <w:sectPr w:rsidR="006748A8">
          <w:pgSz w:w="11900" w:h="16838"/>
          <w:pgMar w:top="853" w:right="846" w:bottom="379" w:left="1420" w:header="0" w:footer="0" w:gutter="0"/>
          <w:cols w:space="720" w:equalWidth="0">
            <w:col w:w="9640"/>
          </w:cols>
        </w:sectPr>
      </w:pPr>
    </w:p>
    <w:p w:rsidR="006748A8" w:rsidRDefault="00B642C6">
      <w:pPr>
        <w:ind w:right="-719"/>
        <w:jc w:val="center"/>
        <w:rPr>
          <w:sz w:val="20"/>
          <w:szCs w:val="20"/>
        </w:rPr>
      </w:pPr>
      <w:r>
        <w:rPr>
          <w:rFonts w:eastAsia="Times New Roman"/>
          <w:b/>
          <w:bCs/>
          <w:noProof/>
          <w:sz w:val="24"/>
          <w:szCs w:val="24"/>
        </w:rPr>
        <mc:AlternateContent>
          <mc:Choice Requires="wps">
            <w:drawing>
              <wp:anchor distT="0" distB="0" distL="114300" distR="114300" simplePos="0" relativeHeight="251674624" behindDoc="1" locked="0" layoutInCell="0" allowOverlap="1">
                <wp:simplePos x="0" y="0"/>
                <wp:positionH relativeFrom="page">
                  <wp:posOffset>897890</wp:posOffset>
                </wp:positionH>
                <wp:positionV relativeFrom="page">
                  <wp:posOffset>543560</wp:posOffset>
                </wp:positionV>
                <wp:extent cx="594423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6" o:spid="_x0000_s1026" style="position:absolute;z-index:-251641856;visibility:visible;mso-wrap-style:square;mso-wrap-distance-left:9pt;mso-wrap-distance-top:0;mso-wrap-distance-right:9pt;mso-wrap-distance-bottom:0;mso-position-horizontal:absolute;mso-position-horizontal-relative:page;mso-position-vertical:absolute;mso-position-vertical-relative:page" from="70.7pt,42.8pt" to="538.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5648" behindDoc="1" locked="0" layoutInCell="0" allowOverlap="1">
                <wp:simplePos x="0" y="0"/>
                <wp:positionH relativeFrom="page">
                  <wp:posOffset>900430</wp:posOffset>
                </wp:positionH>
                <wp:positionV relativeFrom="page">
                  <wp:posOffset>540385</wp:posOffset>
                </wp:positionV>
                <wp:extent cx="0" cy="169545"/>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7" o:spid="_x0000_s1026" style="position:absolute;z-index:-251640832;visibility:visible;mso-wrap-style:square;mso-wrap-distance-left:9pt;mso-wrap-distance-top:0;mso-wrap-distance-right:9pt;mso-wrap-distance-bottom:0;mso-position-horizontal:absolute;mso-position-horizontal-relative:page;mso-position-vertical:absolute;mso-position-vertical-relative:page" from="70.9pt,42.55pt" to="70.9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6672" behindDoc="1" locked="0" layoutInCell="0" allowOverlap="1">
                <wp:simplePos x="0" y="0"/>
                <wp:positionH relativeFrom="page">
                  <wp:posOffset>1531620</wp:posOffset>
                </wp:positionH>
                <wp:positionV relativeFrom="page">
                  <wp:posOffset>540385</wp:posOffset>
                </wp:positionV>
                <wp:extent cx="0" cy="16954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6">
                          <a:solidFill>
                            <a:srgbClr val="000000"/>
                          </a:solidFill>
                          <a:miter lim="800000"/>
                          <a:headEnd/>
                          <a:tailEnd/>
                        </a:ln>
                      </wps:spPr>
                      <wps:bodyPr/>
                    </wps:wsp>
                  </a:graphicData>
                </a:graphic>
              </wp:anchor>
            </w:drawing>
          </mc:Choice>
          <mc:Fallback xmlns="">
            <w:pict>
              <v:line id="Shape 18" o:spid="_x0000_s1026" style="position:absolute;z-index:-251639808;visibility:visible;mso-wrap-style:square;mso-wrap-distance-left:9pt;mso-wrap-distance-top:0;mso-wrap-distance-right:9pt;mso-wrap-distance-bottom:0;mso-position-horizontal:absolute;mso-position-horizontal-relative:page;mso-position-vertical:absolute;mso-position-vertical-relative:page" from="120.6pt,42.55pt" to="120.6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7696" behindDoc="1" locked="0" layoutInCell="0" allowOverlap="1">
                <wp:simplePos x="0" y="0"/>
                <wp:positionH relativeFrom="page">
                  <wp:posOffset>2160905</wp:posOffset>
                </wp:positionH>
                <wp:positionV relativeFrom="page">
                  <wp:posOffset>540385</wp:posOffset>
                </wp:positionV>
                <wp:extent cx="0" cy="16954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19" o:spid="_x0000_s1026" style="position:absolute;z-index:-251638784;visibility:visible;mso-wrap-style:square;mso-wrap-distance-left:9pt;mso-wrap-distance-top:0;mso-wrap-distance-right:9pt;mso-wrap-distance-bottom:0;mso-position-horizontal:absolute;mso-position-horizontal-relative:page;mso-position-vertical:absolute;mso-position-vertical-relative:page" from="170.15pt,42.55pt" to="170.1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8720" behindDoc="1" locked="0" layoutInCell="0" allowOverlap="1">
                <wp:simplePos x="0" y="0"/>
                <wp:positionH relativeFrom="page">
                  <wp:posOffset>897890</wp:posOffset>
                </wp:positionH>
                <wp:positionV relativeFrom="page">
                  <wp:posOffset>706755</wp:posOffset>
                </wp:positionV>
                <wp:extent cx="5944235"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0" o:spid="_x0000_s1026" style="position:absolute;z-index:-251637760;visibility:visible;mso-wrap-style:square;mso-wrap-distance-left:9pt;mso-wrap-distance-top:0;mso-wrap-distance-right:9pt;mso-wrap-distance-bottom:0;mso-position-horizontal:absolute;mso-position-horizontal-relative:page;mso-position-vertical:absolute;mso-position-vertical-relative:page" from="70.7pt,55.65pt" to="538.7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9744" behindDoc="1" locked="0" layoutInCell="0" allowOverlap="1">
                <wp:simplePos x="0" y="0"/>
                <wp:positionH relativeFrom="page">
                  <wp:posOffset>3152140</wp:posOffset>
                </wp:positionH>
                <wp:positionV relativeFrom="page">
                  <wp:posOffset>540385</wp:posOffset>
                </wp:positionV>
                <wp:extent cx="0" cy="16954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1" o:spid="_x0000_s1026" style="position:absolute;z-index:-251636736;visibility:visible;mso-wrap-style:square;mso-wrap-distance-left:9pt;mso-wrap-distance-top:0;mso-wrap-distance-right:9pt;mso-wrap-distance-bottom:0;mso-position-horizontal:absolute;mso-position-horizontal-relative:page;mso-position-vertical:absolute;mso-position-vertical-relative:page" from="248.2pt,42.55pt" to="248.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BuQEAAIADAAAOAAAAZHJzL2Uyb0RvYy54bWysU01vGyEQvVfqf0Dc6127sZu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0768" behindDoc="1" locked="0" layoutInCell="0" allowOverlap="1">
                <wp:simplePos x="0" y="0"/>
                <wp:positionH relativeFrom="page">
                  <wp:posOffset>4141470</wp:posOffset>
                </wp:positionH>
                <wp:positionV relativeFrom="page">
                  <wp:posOffset>540385</wp:posOffset>
                </wp:positionV>
                <wp:extent cx="0" cy="16954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2" o:spid="_x0000_s1026" style="position:absolute;z-index:-251635712;visibility:visible;mso-wrap-style:square;mso-wrap-distance-left:9pt;mso-wrap-distance-top:0;mso-wrap-distance-right:9pt;mso-wrap-distance-bottom:0;mso-position-horizontal:absolute;mso-position-horizontal-relative:page;mso-position-vertical:absolute;mso-position-vertical-relative:page" from="326.1pt,42.55pt" to="326.1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bXuQEAAIADAAAOAAAAZHJzL2Uyb0RvYy54bWysU01vGyEQvVfqf0Dc6127sZu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1792" behindDoc="1" locked="0" layoutInCell="0" allowOverlap="1">
                <wp:simplePos x="0" y="0"/>
                <wp:positionH relativeFrom="page">
                  <wp:posOffset>4759960</wp:posOffset>
                </wp:positionH>
                <wp:positionV relativeFrom="page">
                  <wp:posOffset>540385</wp:posOffset>
                </wp:positionV>
                <wp:extent cx="0" cy="169545"/>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3" o:spid="_x0000_s1026" style="position:absolute;z-index:-251634688;visibility:visible;mso-wrap-style:square;mso-wrap-distance-left:9pt;mso-wrap-distance-top:0;mso-wrap-distance-right:9pt;mso-wrap-distance-bottom:0;mso-position-horizontal:absolute;mso-position-horizontal-relative:page;mso-position-vertical:absolute;mso-position-vertical-relative:page" from="374.8pt,42.55pt" to="374.8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2816" behindDoc="1" locked="0" layoutInCell="0" allowOverlap="1">
                <wp:simplePos x="0" y="0"/>
                <wp:positionH relativeFrom="page">
                  <wp:posOffset>5274945</wp:posOffset>
                </wp:positionH>
                <wp:positionV relativeFrom="page">
                  <wp:posOffset>540385</wp:posOffset>
                </wp:positionV>
                <wp:extent cx="0" cy="16954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4" o:spid="_x0000_s1026" style="position:absolute;z-index:-251633664;visibility:visible;mso-wrap-style:square;mso-wrap-distance-left:9pt;mso-wrap-distance-top:0;mso-wrap-distance-right:9pt;mso-wrap-distance-bottom:0;mso-position-horizontal:absolute;mso-position-horizontal-relative:page;mso-position-vertical:absolute;mso-position-vertical-relative:page" from="415.35pt,42.55pt" to="415.3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3840" behindDoc="1" locked="0" layoutInCell="0" allowOverlap="1">
                <wp:simplePos x="0" y="0"/>
                <wp:positionH relativeFrom="page">
                  <wp:posOffset>6220460</wp:posOffset>
                </wp:positionH>
                <wp:positionV relativeFrom="page">
                  <wp:posOffset>540385</wp:posOffset>
                </wp:positionV>
                <wp:extent cx="0" cy="16954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5" o:spid="_x0000_s1026" style="position:absolute;z-index:-251632640;visibility:visible;mso-wrap-style:square;mso-wrap-distance-left:9pt;mso-wrap-distance-top:0;mso-wrap-distance-right:9pt;mso-wrap-distance-bottom:0;mso-position-horizontal:absolute;mso-position-horizontal-relative:page;mso-position-vertical:absolute;mso-position-vertical-relative:page" from="489.8pt,42.55pt" to="489.8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4864" behindDoc="1" locked="0" layoutInCell="0" allowOverlap="1">
                <wp:simplePos x="0" y="0"/>
                <wp:positionH relativeFrom="page">
                  <wp:posOffset>6838950</wp:posOffset>
                </wp:positionH>
                <wp:positionV relativeFrom="page">
                  <wp:posOffset>540385</wp:posOffset>
                </wp:positionV>
                <wp:extent cx="0" cy="169545"/>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6" o:spid="_x0000_s1026" style="position:absolute;z-index:-251631616;visibility:visible;mso-wrap-style:square;mso-wrap-distance-left:9pt;mso-wrap-distance-top:0;mso-wrap-distance-right:9pt;mso-wrap-distance-bottom:0;mso-position-horizontal:absolute;mso-position-horizontal-relative:page;mso-position-vertical:absolute;mso-position-vertical-relative:page" from="538.5pt,42.55pt" to="538.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" o:allowincell="f" filled="t" strokeweight=".16931mm">
                <v:stroke joinstyle="miter"/>
                <o:lock v:ext="edit" shapetype="f"/>
                <w10:wrap anchorx="page" anchory="page"/>
              </v:line>
            </w:pict>
          </mc:Fallback>
        </mc:AlternateContent>
      </w:r>
      <w:r>
        <w:rPr>
          <w:rFonts w:ascii="Times New Roman" w:eastAsia="Times New Roman" w:hAnsi="Times New Roman" w:cs="Times New Roman"/>
          <w:b/>
          <w:bCs/>
          <w:sz w:val="24"/>
          <w:szCs w:val="24"/>
        </w:rPr>
        <w:t>Лабораторная работа № 10</w:t>
      </w:r>
    </w:p>
    <w:p w:rsidR="006748A8" w:rsidRDefault="00B642C6">
      <w:pPr>
        <w:spacing w:line="236" w:lineRule="auto"/>
        <w:ind w:right="-719"/>
        <w:jc w:val="center"/>
        <w:rPr>
          <w:sz w:val="20"/>
          <w:szCs w:val="20"/>
        </w:rPr>
      </w:pPr>
      <w:r>
        <w:rPr>
          <w:rFonts w:ascii="Times New Roman" w:eastAsia="Times New Roman" w:hAnsi="Times New Roman" w:cs="Times New Roman"/>
          <w:sz w:val="24"/>
          <w:szCs w:val="24"/>
        </w:rPr>
        <w:t>Наименование работы: Приготовление, оформление и отпуск закусочных бутербродов</w:t>
      </w:r>
    </w:p>
    <w:p w:rsidR="006748A8" w:rsidRDefault="00D23D17">
      <w:pPr>
        <w:spacing w:line="12" w:lineRule="exact"/>
        <w:rPr>
          <w:sz w:val="20"/>
          <w:szCs w:val="20"/>
        </w:rPr>
      </w:pPr>
    </w:p>
    <w:p w:rsidR="006748A8" w:rsidRDefault="00B642C6">
      <w:pPr>
        <w:spacing w:line="236" w:lineRule="auto"/>
        <w:ind w:left="720" w:right="3300" w:hanging="359"/>
        <w:rPr>
          <w:sz w:val="20"/>
          <w:szCs w:val="20"/>
        </w:rPr>
      </w:pPr>
      <w:r>
        <w:rPr>
          <w:rFonts w:ascii="Times New Roman" w:eastAsia="Times New Roman" w:hAnsi="Times New Roman" w:cs="Times New Roman"/>
          <w:sz w:val="24"/>
          <w:szCs w:val="24"/>
        </w:rPr>
        <w:t>– канапе. Оценка качества (бракераж) готовой продукции На выполнение работы отводится 1 час. Материально-техническое оснащение занятия:</w:t>
      </w:r>
    </w:p>
    <w:p w:rsidR="006748A8" w:rsidRDefault="00D23D17">
      <w:pPr>
        <w:spacing w:line="14"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40"/>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продуктов);</w:t>
      </w:r>
    </w:p>
    <w:p w:rsidR="006748A8" w:rsidRDefault="00D23D17">
      <w:pPr>
        <w:spacing w:line="13" w:lineRule="exact"/>
        <w:rPr>
          <w:rFonts w:eastAsia="Times New Roman"/>
          <w:sz w:val="24"/>
          <w:szCs w:val="24"/>
        </w:rPr>
      </w:pPr>
    </w:p>
    <w:p w:rsidR="006748A8" w:rsidRDefault="00B642C6">
      <w:pPr>
        <w:spacing w:line="234" w:lineRule="auto"/>
        <w:ind w:left="780" w:right="360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канапе. Задания:</w:t>
      </w:r>
    </w:p>
    <w:p w:rsidR="006748A8" w:rsidRDefault="00D23D17">
      <w:pPr>
        <w:spacing w:line="2" w:lineRule="exact"/>
        <w:rPr>
          <w:sz w:val="20"/>
          <w:szCs w:val="20"/>
        </w:rPr>
      </w:pPr>
    </w:p>
    <w:p w:rsidR="006748A8" w:rsidRDefault="00B642C6" w:rsidP="00B642C6">
      <w:pPr>
        <w:numPr>
          <w:ilvl w:val="0"/>
          <w:numId w:val="4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закусочные бутерброды: 5 порций/27г</w:t>
      </w:r>
    </w:p>
    <w:p w:rsidR="006748A8" w:rsidRDefault="00D23D17">
      <w:pPr>
        <w:spacing w:line="12" w:lineRule="exact"/>
        <w:rPr>
          <w:rFonts w:eastAsia="Times New Roman"/>
          <w:sz w:val="24"/>
          <w:szCs w:val="24"/>
        </w:rPr>
      </w:pPr>
    </w:p>
    <w:p w:rsidR="006748A8" w:rsidRDefault="00B642C6" w:rsidP="00B642C6">
      <w:pPr>
        <w:numPr>
          <w:ilvl w:val="0"/>
          <w:numId w:val="41"/>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закусочные бутерброды</w:t>
      </w:r>
    </w:p>
    <w:p w:rsidR="006748A8" w:rsidRDefault="00D23D17">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на 1 пор</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Батон пшеничный</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22,0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11,0</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Колбаса Салями</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10,2</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10,0</w:t>
            </w:r>
          </w:p>
        </w:tc>
      </w:tr>
      <w:tr w:rsidR="006748A8">
        <w:trPr>
          <w:trHeight w:val="231"/>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Масло зеленое, п/ф</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5,0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5,0</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Петрушка зачищенная, п/ф</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1,0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1,0</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27</w:t>
            </w:r>
          </w:p>
        </w:tc>
      </w:tr>
    </w:tbl>
    <w:p w:rsidR="006748A8" w:rsidRDefault="00D23D17">
      <w:pPr>
        <w:spacing w:line="27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left="2980"/>
        <w:rPr>
          <w:sz w:val="20"/>
          <w:szCs w:val="20"/>
        </w:rPr>
      </w:pPr>
      <w:r>
        <w:rPr>
          <w:rFonts w:ascii="Times New Roman" w:eastAsia="Times New Roman" w:hAnsi="Times New Roman" w:cs="Times New Roman"/>
          <w:b/>
          <w:bCs/>
          <w:sz w:val="24"/>
          <w:szCs w:val="24"/>
        </w:rPr>
        <w:t>закусочных бутербродов – канапе</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B642C6">
      <w:pPr>
        <w:rPr>
          <w:sz w:val="20"/>
          <w:szCs w:val="20"/>
        </w:rPr>
      </w:pPr>
      <w:r>
        <w:rPr>
          <w:rFonts w:ascii="Times New Roman" w:eastAsia="Times New Roman" w:hAnsi="Times New Roman" w:cs="Times New Roman"/>
          <w:sz w:val="24"/>
          <w:szCs w:val="24"/>
        </w:rPr>
        <w:t xml:space="preserve">Операция 2. Произвести оценку качества и безопасности сырья. Произвести </w:t>
      </w:r>
      <w:r>
        <w:rPr>
          <w:rFonts w:ascii="Times New Roman" w:eastAsia="Times New Roman" w:hAnsi="Times New Roman" w:cs="Times New Roman"/>
          <w:sz w:val="19"/>
          <w:szCs w:val="19"/>
        </w:rPr>
        <w:t>механическую</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0"/>
          <w:szCs w:val="20"/>
        </w:rPr>
        <w:t>кулинарную обработку сырья.</w:t>
      </w:r>
    </w:p>
    <w:p w:rsidR="006748A8" w:rsidRDefault="00B642C6">
      <w:pPr>
        <w:spacing w:line="238" w:lineRule="auto"/>
        <w:rPr>
          <w:sz w:val="20"/>
          <w:szCs w:val="20"/>
        </w:rPr>
      </w:pPr>
      <w:r>
        <w:rPr>
          <w:rFonts w:ascii="Times New Roman" w:eastAsia="Times New Roman" w:hAnsi="Times New Roman" w:cs="Times New Roman"/>
          <w:sz w:val="24"/>
          <w:szCs w:val="24"/>
        </w:rPr>
        <w:t>Операция 3.  Белый батон нарезают ломтиками толщиной 8-10 мм.</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4. Затем выемкой вырезают кружочки диаметром 8-10 мм.</w:t>
      </w:r>
    </w:p>
    <w:p w:rsidR="006748A8" w:rsidRDefault="00B642C6">
      <w:pPr>
        <w:rPr>
          <w:sz w:val="20"/>
          <w:szCs w:val="20"/>
        </w:rPr>
      </w:pPr>
      <w:r>
        <w:rPr>
          <w:rFonts w:ascii="Times New Roman" w:eastAsia="Times New Roman" w:hAnsi="Times New Roman" w:cs="Times New Roman"/>
          <w:sz w:val="24"/>
          <w:szCs w:val="24"/>
        </w:rPr>
        <w:t>Операция 5. Каждый ломтик смазывают тонким слоем зеленого масла.</w:t>
      </w:r>
    </w:p>
    <w:p w:rsidR="006748A8" w:rsidRDefault="00D23D17">
      <w:pPr>
        <w:spacing w:line="12" w:lineRule="exact"/>
        <w:rPr>
          <w:sz w:val="20"/>
          <w:szCs w:val="20"/>
        </w:rPr>
      </w:pPr>
    </w:p>
    <w:p w:rsidR="006748A8" w:rsidRDefault="00B642C6">
      <w:pPr>
        <w:spacing w:line="234" w:lineRule="auto"/>
        <w:ind w:right="760"/>
        <w:rPr>
          <w:sz w:val="20"/>
          <w:szCs w:val="20"/>
        </w:rPr>
      </w:pPr>
      <w:r>
        <w:rPr>
          <w:rFonts w:ascii="Times New Roman" w:eastAsia="Times New Roman" w:hAnsi="Times New Roman" w:cs="Times New Roman"/>
          <w:sz w:val="24"/>
          <w:szCs w:val="24"/>
        </w:rPr>
        <w:t>Операция 6. Колбасу салями нарезают тонкими ломтиками. Выкладывают на ломтики подготовленного хлеба.</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Скалывают шпажками.</w:t>
      </w:r>
    </w:p>
    <w:p w:rsidR="006748A8" w:rsidRDefault="00B642C6">
      <w:pPr>
        <w:rPr>
          <w:sz w:val="20"/>
          <w:szCs w:val="20"/>
        </w:rPr>
      </w:pPr>
      <w:r>
        <w:rPr>
          <w:rFonts w:ascii="Times New Roman" w:eastAsia="Times New Roman" w:hAnsi="Times New Roman" w:cs="Times New Roman"/>
          <w:sz w:val="24"/>
          <w:szCs w:val="24"/>
        </w:rPr>
        <w:t>Операция 8. Украшают петрушкой.</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98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00" w:lineRule="exact"/>
        <w:rPr>
          <w:sz w:val="20"/>
          <w:szCs w:val="20"/>
        </w:rPr>
      </w:pPr>
    </w:p>
    <w:p w:rsidR="006748A8" w:rsidRDefault="00D23D17">
      <w:pPr>
        <w:spacing w:line="244" w:lineRule="exact"/>
        <w:rPr>
          <w:sz w:val="20"/>
          <w:szCs w:val="20"/>
        </w:rPr>
      </w:pPr>
    </w:p>
    <w:p w:rsidR="006748A8" w:rsidRDefault="00B642C6">
      <w:pPr>
        <w:ind w:left="3700"/>
        <w:rPr>
          <w:sz w:val="20"/>
          <w:szCs w:val="20"/>
        </w:rPr>
      </w:pPr>
      <w:r>
        <w:rPr>
          <w:rFonts w:ascii="Times New Roman" w:eastAsia="Times New Roman" w:hAnsi="Times New Roman" w:cs="Times New Roman"/>
          <w:b/>
          <w:bCs/>
          <w:sz w:val="24"/>
          <w:szCs w:val="24"/>
        </w:rPr>
        <w:t>Лабораторная работа № 11</w:t>
      </w:r>
    </w:p>
    <w:p w:rsidR="006748A8" w:rsidRDefault="00D23D17">
      <w:pPr>
        <w:spacing w:line="271"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Наименование работы: Приготовление, оформление и отпуск роллов,</w:t>
      </w:r>
    </w:p>
    <w:p w:rsidR="006748A8" w:rsidRDefault="00D23D17">
      <w:pPr>
        <w:spacing w:line="12"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Оценка качества (бракераж) готовой продукции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D23D17">
      <w:pPr>
        <w:sectPr w:rsidR="006748A8">
          <w:pgSz w:w="11900" w:h="16838"/>
          <w:pgMar w:top="1389" w:right="846" w:bottom="972" w:left="1420" w:header="0" w:footer="0" w:gutter="0"/>
          <w:cols w:space="720" w:equalWidth="0">
            <w:col w:w="9640"/>
          </w:cols>
        </w:sect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Материально-техническое оснащение занятия: 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42"/>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w:t>
      </w:r>
    </w:p>
    <w:p w:rsidR="006748A8" w:rsidRDefault="00D23D17">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D23D17">
      <w:pPr>
        <w:spacing w:line="2" w:lineRule="exact"/>
        <w:rPr>
          <w:sz w:val="20"/>
          <w:szCs w:val="20"/>
        </w:rPr>
      </w:pPr>
    </w:p>
    <w:p w:rsidR="006748A8" w:rsidRDefault="00B642C6" w:rsidP="00B642C6">
      <w:pPr>
        <w:numPr>
          <w:ilvl w:val="0"/>
          <w:numId w:val="4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роллы порция/250г</w:t>
      </w:r>
    </w:p>
    <w:p w:rsidR="006748A8" w:rsidRDefault="00B642C6" w:rsidP="00B642C6">
      <w:pPr>
        <w:numPr>
          <w:ilvl w:val="0"/>
          <w:numId w:val="4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D23D17">
      <w:pPr>
        <w:spacing w:line="274"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ТК на роллы</w:t>
      </w:r>
    </w:p>
    <w:p w:rsidR="006748A8" w:rsidRDefault="00D23D17">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40"/>
        <w:gridCol w:w="6120"/>
        <w:gridCol w:w="1420"/>
        <w:gridCol w:w="1040"/>
      </w:tblGrid>
      <w:tr w:rsidR="006748A8">
        <w:trPr>
          <w:trHeight w:val="304"/>
        </w:trPr>
        <w:tc>
          <w:tcPr>
            <w:tcW w:w="740" w:type="dxa"/>
            <w:tcBorders>
              <w:top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w:t>
            </w:r>
          </w:p>
        </w:tc>
        <w:tc>
          <w:tcPr>
            <w:tcW w:w="6120" w:type="dxa"/>
            <w:tcBorders>
              <w:top w:val="single" w:sz="8" w:space="0" w:color="CCCCCC"/>
              <w:right w:val="single" w:sz="8" w:space="0" w:color="CCCCCC"/>
            </w:tcBorders>
            <w:vAlign w:val="bottom"/>
          </w:tcPr>
          <w:p w:rsidR="006748A8" w:rsidRDefault="00D23D17">
            <w:pPr>
              <w:rPr>
                <w:sz w:val="24"/>
                <w:szCs w:val="24"/>
              </w:rPr>
            </w:pPr>
          </w:p>
        </w:tc>
        <w:tc>
          <w:tcPr>
            <w:tcW w:w="1420" w:type="dxa"/>
            <w:tcBorders>
              <w:top w:val="single" w:sz="8" w:space="0" w:color="CCCCCC"/>
              <w:right w:val="single" w:sz="8" w:space="0" w:color="CCCCCC"/>
            </w:tcBorders>
            <w:vAlign w:val="bottom"/>
          </w:tcPr>
          <w:p w:rsidR="006748A8" w:rsidRDefault="00D23D17">
            <w:pPr>
              <w:rPr>
                <w:sz w:val="24"/>
                <w:szCs w:val="24"/>
              </w:rPr>
            </w:pPr>
          </w:p>
        </w:tc>
        <w:tc>
          <w:tcPr>
            <w:tcW w:w="1040" w:type="dxa"/>
            <w:tcBorders>
              <w:top w:val="single" w:sz="8" w:space="0" w:color="CCCCCC"/>
              <w:right w:val="single" w:sz="8" w:space="0" w:color="CCCCCC"/>
            </w:tcBorders>
            <w:vAlign w:val="bottom"/>
          </w:tcPr>
          <w:p w:rsidR="006748A8" w:rsidRDefault="00D23D17">
            <w:pPr>
              <w:rPr>
                <w:sz w:val="24"/>
                <w:szCs w:val="24"/>
              </w:rPr>
            </w:pPr>
          </w:p>
        </w:tc>
      </w:tr>
      <w:tr w:rsidR="006748A8">
        <w:trPr>
          <w:trHeight w:val="230"/>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п/п</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Наименование сырья и полуфабрикатов</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Брутто</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Нетто</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Рис для суши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0,130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0,130</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2</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Водоросли нори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0,003</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0,003</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2"/>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3</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Лосось филе (акт зачистки)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3"/>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4</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Копчёный угорь с/м,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5</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Крем — сыр (Филадельфия)</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0,025</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0,025</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6</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Огурец, очищенный от кожицы,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4"/>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7</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Авокадо  зачищенный,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8</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Темпура,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9</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Сухари панко</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0,030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0,030</w:t>
            </w:r>
          </w:p>
        </w:tc>
      </w:tr>
      <w:tr w:rsidR="006748A8">
        <w:trPr>
          <w:trHeight w:val="83"/>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10</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Масло растительное</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r>
      <w:tr w:rsidR="006748A8">
        <w:trPr>
          <w:trHeight w:val="85"/>
        </w:trPr>
        <w:tc>
          <w:tcPr>
            <w:tcW w:w="740" w:type="dxa"/>
            <w:tcBorders>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11</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Декор для суши,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1 порц.</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1 порц.</w:t>
            </w:r>
          </w:p>
        </w:tc>
      </w:tr>
      <w:tr w:rsidR="006748A8">
        <w:trPr>
          <w:trHeight w:val="103"/>
        </w:trPr>
        <w:tc>
          <w:tcPr>
            <w:tcW w:w="740" w:type="dxa"/>
            <w:tcBorders>
              <w:bottom w:val="single" w:sz="8" w:space="0" w:color="CCCCCC"/>
              <w:right w:val="single" w:sz="8" w:space="0" w:color="CCCCCC"/>
            </w:tcBorders>
            <w:vAlign w:val="bottom"/>
          </w:tcPr>
          <w:p w:rsidR="006748A8" w:rsidRDefault="00D23D17">
            <w:pPr>
              <w:rPr>
                <w:sz w:val="8"/>
                <w:szCs w:val="8"/>
              </w:rPr>
            </w:pPr>
          </w:p>
        </w:tc>
        <w:tc>
          <w:tcPr>
            <w:tcW w:w="6120" w:type="dxa"/>
            <w:tcBorders>
              <w:bottom w:val="single" w:sz="8" w:space="0" w:color="CCCCCC"/>
              <w:right w:val="single" w:sz="8" w:space="0" w:color="CCCCCC"/>
            </w:tcBorders>
            <w:vAlign w:val="bottom"/>
          </w:tcPr>
          <w:p w:rsidR="006748A8" w:rsidRDefault="00D23D17">
            <w:pPr>
              <w:rPr>
                <w:sz w:val="8"/>
                <w:szCs w:val="8"/>
              </w:rPr>
            </w:pPr>
          </w:p>
        </w:tc>
        <w:tc>
          <w:tcPr>
            <w:tcW w:w="1420" w:type="dxa"/>
            <w:tcBorders>
              <w:bottom w:val="single" w:sz="8" w:space="0" w:color="CCCCCC"/>
              <w:right w:val="single" w:sz="8" w:space="0" w:color="CCCCCC"/>
            </w:tcBorders>
            <w:vAlign w:val="bottom"/>
          </w:tcPr>
          <w:p w:rsidR="006748A8" w:rsidRDefault="00D23D17">
            <w:pPr>
              <w:rPr>
                <w:sz w:val="8"/>
                <w:szCs w:val="8"/>
              </w:rPr>
            </w:pPr>
          </w:p>
        </w:tc>
        <w:tc>
          <w:tcPr>
            <w:tcW w:w="1040" w:type="dxa"/>
            <w:tcBorders>
              <w:bottom w:val="single" w:sz="8" w:space="0" w:color="CCCCCC"/>
              <w:right w:val="single" w:sz="8" w:space="0" w:color="CCCCCC"/>
            </w:tcBorders>
            <w:vAlign w:val="bottom"/>
          </w:tcPr>
          <w:p w:rsidR="006748A8" w:rsidRDefault="00D23D17">
            <w:pPr>
              <w:rPr>
                <w:sz w:val="8"/>
                <w:szCs w:val="8"/>
              </w:rPr>
            </w:pPr>
          </w:p>
        </w:tc>
      </w:tr>
      <w:tr w:rsidR="006748A8">
        <w:trPr>
          <w:trHeight w:val="521"/>
        </w:trPr>
        <w:tc>
          <w:tcPr>
            <w:tcW w:w="740" w:type="dxa"/>
            <w:tcBorders>
              <w:left w:val="single" w:sz="8" w:space="0" w:color="CCCCCC"/>
              <w:right w:val="single" w:sz="8" w:space="0" w:color="CCCCCC"/>
            </w:tcBorders>
            <w:vAlign w:val="bottom"/>
          </w:tcPr>
          <w:p w:rsidR="006748A8" w:rsidRDefault="00D23D17">
            <w:pPr>
              <w:rPr>
                <w:sz w:val="24"/>
                <w:szCs w:val="24"/>
              </w:rPr>
            </w:pP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 готового блюда или кулинарного изделия</w:t>
            </w:r>
          </w:p>
        </w:tc>
        <w:tc>
          <w:tcPr>
            <w:tcW w:w="1420" w:type="dxa"/>
            <w:tcBorders>
              <w:right w:val="single" w:sz="8" w:space="0" w:color="CCCCCC"/>
            </w:tcBorders>
            <w:vAlign w:val="bottom"/>
          </w:tcPr>
          <w:p w:rsidR="006748A8" w:rsidRDefault="00D23D17">
            <w:pPr>
              <w:rPr>
                <w:sz w:val="24"/>
                <w:szCs w:val="24"/>
              </w:rPr>
            </w:pP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0,250</w:t>
            </w:r>
          </w:p>
        </w:tc>
      </w:tr>
      <w:tr w:rsidR="006748A8">
        <w:trPr>
          <w:trHeight w:val="83"/>
        </w:trPr>
        <w:tc>
          <w:tcPr>
            <w:tcW w:w="7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6120" w:type="dxa"/>
            <w:tcBorders>
              <w:bottom w:val="single" w:sz="8" w:space="0" w:color="CCCCCC"/>
              <w:right w:val="single" w:sz="8" w:space="0" w:color="CCCCCC"/>
            </w:tcBorders>
            <w:vAlign w:val="bottom"/>
          </w:tcPr>
          <w:p w:rsidR="006748A8" w:rsidRDefault="00D23D17">
            <w:pPr>
              <w:rPr>
                <w:sz w:val="7"/>
                <w:szCs w:val="7"/>
              </w:rPr>
            </w:pPr>
          </w:p>
        </w:tc>
        <w:tc>
          <w:tcPr>
            <w:tcW w:w="1420" w:type="dxa"/>
            <w:tcBorders>
              <w:bottom w:val="single" w:sz="8" w:space="0" w:color="CCCCCC"/>
              <w:right w:val="single" w:sz="8" w:space="0" w:color="CCCCCC"/>
            </w:tcBorders>
            <w:vAlign w:val="bottom"/>
          </w:tcPr>
          <w:p w:rsidR="006748A8" w:rsidRDefault="00D23D17">
            <w:pPr>
              <w:rPr>
                <w:sz w:val="7"/>
                <w:szCs w:val="7"/>
              </w:rPr>
            </w:pPr>
          </w:p>
        </w:tc>
        <w:tc>
          <w:tcPr>
            <w:tcW w:w="1040" w:type="dxa"/>
            <w:tcBorders>
              <w:bottom w:val="single" w:sz="8" w:space="0" w:color="CCCCCC"/>
              <w:right w:val="single" w:sz="8" w:space="0" w:color="CCCCCC"/>
            </w:tcBorders>
            <w:vAlign w:val="bottom"/>
          </w:tcPr>
          <w:p w:rsidR="006748A8" w:rsidRDefault="00D23D17">
            <w:pPr>
              <w:rPr>
                <w:sz w:val="7"/>
                <w:szCs w:val="7"/>
              </w:rPr>
            </w:pPr>
          </w:p>
        </w:tc>
      </w:tr>
    </w:tbl>
    <w:p w:rsidR="006748A8" w:rsidRDefault="00D23D17">
      <w:pPr>
        <w:spacing w:line="200" w:lineRule="exact"/>
        <w:rPr>
          <w:sz w:val="20"/>
          <w:szCs w:val="20"/>
        </w:rPr>
      </w:pPr>
    </w:p>
    <w:p w:rsidR="006748A8" w:rsidRDefault="00D23D17">
      <w:pPr>
        <w:spacing w:line="337"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роллов</w:t>
      </w:r>
    </w:p>
    <w:p w:rsidR="006748A8" w:rsidRDefault="00D23D17">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3. На лист нори выложить порцию риса. Отступив полосу в верхней части листа, разравнять рис по всей поверхности.</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4. Филе лосося очистить и нарезать бруском.</w:t>
      </w:r>
    </w:p>
    <w:p w:rsidR="006748A8" w:rsidRDefault="00B642C6">
      <w:pPr>
        <w:rPr>
          <w:sz w:val="20"/>
          <w:szCs w:val="20"/>
        </w:rPr>
      </w:pPr>
      <w:r>
        <w:rPr>
          <w:rFonts w:ascii="Times New Roman" w:eastAsia="Times New Roman" w:hAnsi="Times New Roman" w:cs="Times New Roman"/>
          <w:sz w:val="24"/>
          <w:szCs w:val="24"/>
        </w:rPr>
        <w:t>Операция 5. Копченый угорь, размороженный и защенный до филе, нарезать бруском.</w:t>
      </w:r>
    </w:p>
    <w:p w:rsidR="006748A8" w:rsidRDefault="00D23D17">
      <w:pPr>
        <w:spacing w:line="121"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Огурец, очищенный от кожицы, нарезать соломкой.</w:t>
      </w:r>
    </w:p>
    <w:p w:rsidR="006748A8" w:rsidRDefault="00D23D17">
      <w:pPr>
        <w:spacing w:line="120"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Мякоть авокадо нарезать соломкой.</w:t>
      </w:r>
    </w:p>
    <w:p w:rsidR="006748A8" w:rsidRDefault="00D23D17">
      <w:pPr>
        <w:spacing w:line="132" w:lineRule="exact"/>
        <w:rPr>
          <w:sz w:val="20"/>
          <w:szCs w:val="20"/>
        </w:rPr>
      </w:pPr>
    </w:p>
    <w:p w:rsidR="006748A8" w:rsidRDefault="00B642C6">
      <w:pPr>
        <w:spacing w:line="234" w:lineRule="auto"/>
        <w:ind w:right="560"/>
        <w:rPr>
          <w:sz w:val="20"/>
          <w:szCs w:val="20"/>
        </w:rPr>
      </w:pPr>
      <w:r>
        <w:rPr>
          <w:rFonts w:ascii="Times New Roman" w:eastAsia="Times New Roman" w:hAnsi="Times New Roman" w:cs="Times New Roman"/>
          <w:sz w:val="24"/>
          <w:szCs w:val="24"/>
        </w:rPr>
        <w:t>Операция 8. На рис в середину положить, лосось, угорь, авокадо, огурец, свернуть ролл, обмакнуть в темпуру и в сухари.</w:t>
      </w:r>
    </w:p>
    <w:p w:rsidR="006748A8" w:rsidRDefault="00D23D17">
      <w:pPr>
        <w:spacing w:line="134" w:lineRule="exact"/>
        <w:rPr>
          <w:sz w:val="20"/>
          <w:szCs w:val="20"/>
        </w:rPr>
      </w:pPr>
    </w:p>
    <w:p w:rsidR="006748A8" w:rsidRDefault="00B642C6">
      <w:pPr>
        <w:spacing w:line="233" w:lineRule="auto"/>
        <w:ind w:right="180"/>
        <w:rPr>
          <w:sz w:val="20"/>
          <w:szCs w:val="20"/>
        </w:rPr>
      </w:pPr>
      <w:r>
        <w:rPr>
          <w:rFonts w:ascii="Times New Roman" w:eastAsia="Times New Roman" w:hAnsi="Times New Roman" w:cs="Times New Roman"/>
          <w:sz w:val="24"/>
          <w:szCs w:val="24"/>
        </w:rPr>
        <w:t>Операция 9. Обжарить до золотистого цвета в растительном масле, нарезать на порционные куски.</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D23D17">
      <w:pPr>
        <w:sectPr w:rsidR="006748A8">
          <w:pgSz w:w="11900" w:h="16838"/>
          <w:pgMar w:top="854" w:right="846" w:bottom="847"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40"/>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39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Характеристика готового блюда</w:t>
      </w:r>
    </w:p>
    <w:tbl>
      <w:tblPr>
        <w:tblW w:w="0" w:type="auto"/>
        <w:tblInd w:w="10" w:type="dxa"/>
        <w:tblLayout w:type="fixed"/>
        <w:tblCellMar>
          <w:left w:w="0" w:type="dxa"/>
          <w:right w:w="0" w:type="dxa"/>
        </w:tblCellMar>
        <w:tblLook w:val="04A0" w:firstRow="1" w:lastRow="0" w:firstColumn="1" w:lastColumn="0" w:noHBand="0" w:noVBand="1"/>
      </w:tblPr>
      <w:tblGrid>
        <w:gridCol w:w="3060"/>
        <w:gridCol w:w="6500"/>
      </w:tblGrid>
      <w:tr w:rsidR="006748A8">
        <w:trPr>
          <w:trHeight w:val="370"/>
        </w:trPr>
        <w:tc>
          <w:tcPr>
            <w:tcW w:w="3060" w:type="dxa"/>
            <w:tcBorders>
              <w:top w:val="single" w:sz="8" w:space="0" w:color="CCCCCC"/>
              <w:left w:val="single" w:sz="8" w:space="0" w:color="CCCCCC"/>
              <w:right w:val="single" w:sz="8" w:space="0" w:color="CCCCCC"/>
            </w:tcBorders>
            <w:vAlign w:val="bottom"/>
          </w:tcPr>
          <w:p w:rsidR="006748A8" w:rsidRDefault="00D23D17">
            <w:pPr>
              <w:rPr>
                <w:sz w:val="24"/>
                <w:szCs w:val="24"/>
              </w:rPr>
            </w:pPr>
          </w:p>
        </w:tc>
        <w:tc>
          <w:tcPr>
            <w:tcW w:w="650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Горячий ролл Банзай: панирован в темпуре (кляре) и сухарях (панко).</w:t>
            </w:r>
          </w:p>
        </w:tc>
      </w:tr>
      <w:tr w:rsidR="006748A8">
        <w:trPr>
          <w:trHeight w:val="230"/>
        </w:trPr>
        <w:tc>
          <w:tcPr>
            <w:tcW w:w="3060" w:type="dxa"/>
            <w:tcBorders>
              <w:left w:val="single" w:sz="8" w:space="0" w:color="CCCCCC"/>
              <w:right w:val="single" w:sz="8" w:space="0" w:color="CCCCCC"/>
            </w:tcBorders>
            <w:vAlign w:val="bottom"/>
          </w:tcPr>
          <w:p w:rsidR="006748A8" w:rsidRDefault="00D23D17">
            <w:pPr>
              <w:rPr>
                <w:sz w:val="20"/>
                <w:szCs w:val="20"/>
              </w:rPr>
            </w:pP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Роллы обжарены во фритюре. Начинка — филе лосося, копченый</w:t>
            </w:r>
          </w:p>
        </w:tc>
      </w:tr>
      <w:tr w:rsidR="006748A8">
        <w:trPr>
          <w:trHeight w:val="230"/>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Внешний вид</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угорь, авокадо, огурец.</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6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6"/>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Консистенция</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Характерна для роллов.</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650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98"/>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Запах и вкус</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Характерны для ингредиентов, входящих в ролл.</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6500" w:type="dxa"/>
            <w:tcBorders>
              <w:bottom w:val="single" w:sz="8" w:space="0" w:color="CCCCCC"/>
              <w:right w:val="single" w:sz="8" w:space="0" w:color="CCCCCC"/>
            </w:tcBorders>
            <w:vAlign w:val="bottom"/>
          </w:tcPr>
          <w:p w:rsidR="006748A8" w:rsidRDefault="00D23D17">
            <w:pPr>
              <w:rPr>
                <w:sz w:val="7"/>
                <w:szCs w:val="7"/>
              </w:rPr>
            </w:pPr>
          </w:p>
        </w:tc>
      </w:tr>
    </w:tbl>
    <w:p w:rsidR="006748A8" w:rsidRDefault="00D23D17">
      <w:pPr>
        <w:spacing w:line="200" w:lineRule="exact"/>
        <w:rPr>
          <w:sz w:val="20"/>
          <w:szCs w:val="20"/>
        </w:rPr>
      </w:pPr>
    </w:p>
    <w:p w:rsidR="006748A8" w:rsidRDefault="00D23D17">
      <w:pPr>
        <w:spacing w:line="289" w:lineRule="exact"/>
        <w:rPr>
          <w:sz w:val="20"/>
          <w:szCs w:val="20"/>
        </w:rPr>
      </w:pPr>
    </w:p>
    <w:p w:rsidR="006748A8" w:rsidRDefault="00B642C6">
      <w:pPr>
        <w:ind w:right="-679"/>
        <w:jc w:val="center"/>
        <w:rPr>
          <w:sz w:val="20"/>
          <w:szCs w:val="20"/>
        </w:rPr>
      </w:pPr>
      <w:r>
        <w:rPr>
          <w:rFonts w:ascii="Times New Roman" w:eastAsia="Times New Roman" w:hAnsi="Times New Roman" w:cs="Times New Roman"/>
          <w:b/>
          <w:bCs/>
          <w:sz w:val="24"/>
          <w:szCs w:val="24"/>
        </w:rPr>
        <w:t>Лабораторная работа № 12</w:t>
      </w:r>
    </w:p>
    <w:p w:rsidR="006748A8" w:rsidRDefault="00D23D17">
      <w:pPr>
        <w:spacing w:line="284" w:lineRule="exact"/>
        <w:rPr>
          <w:sz w:val="20"/>
          <w:szCs w:val="20"/>
        </w:rPr>
      </w:pPr>
    </w:p>
    <w:p w:rsidR="006748A8" w:rsidRDefault="00B642C6">
      <w:pPr>
        <w:spacing w:line="234" w:lineRule="auto"/>
        <w:ind w:left="360" w:right="4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гастрономических продуктов порциями.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D23D17">
      <w:pPr>
        <w:spacing w:line="12" w:lineRule="exact"/>
        <w:rPr>
          <w:sz w:val="20"/>
          <w:szCs w:val="20"/>
        </w:rPr>
      </w:pPr>
    </w:p>
    <w:p w:rsidR="006748A8" w:rsidRDefault="00B642C6">
      <w:pPr>
        <w:spacing w:line="236" w:lineRule="auto"/>
        <w:ind w:left="360" w:right="40" w:firstLine="360"/>
        <w:jc w:val="both"/>
        <w:rPr>
          <w:sz w:val="20"/>
          <w:szCs w:val="20"/>
        </w:rPr>
      </w:pPr>
      <w:r>
        <w:rPr>
          <w:rFonts w:ascii="Times New Roman" w:eastAsia="Times New Roman" w:hAnsi="Times New Roman" w:cs="Times New Roman"/>
          <w:sz w:val="24"/>
          <w:szCs w:val="24"/>
        </w:rPr>
        <w:t>Материально-техническое оснащение занятия: 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44"/>
        </w:numPr>
        <w:tabs>
          <w:tab w:val="left" w:pos="948"/>
        </w:tabs>
        <w:spacing w:after="0" w:line="234" w:lineRule="auto"/>
        <w:ind w:left="360" w:right="4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56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D23D17">
      <w:pPr>
        <w:spacing w:line="2" w:lineRule="exact"/>
        <w:rPr>
          <w:sz w:val="20"/>
          <w:szCs w:val="20"/>
        </w:rPr>
      </w:pPr>
    </w:p>
    <w:p w:rsidR="006748A8" w:rsidRDefault="00B642C6" w:rsidP="00B642C6">
      <w:pPr>
        <w:numPr>
          <w:ilvl w:val="0"/>
          <w:numId w:val="4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гастрономические продукты из мяса 1 порция/200г</w:t>
      </w:r>
    </w:p>
    <w:p w:rsidR="006748A8" w:rsidRDefault="00B642C6" w:rsidP="00B642C6">
      <w:pPr>
        <w:numPr>
          <w:ilvl w:val="0"/>
          <w:numId w:val="4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D23D17">
      <w:pPr>
        <w:spacing w:line="281" w:lineRule="exact"/>
        <w:rPr>
          <w:sz w:val="20"/>
          <w:szCs w:val="20"/>
        </w:rPr>
      </w:pPr>
    </w:p>
    <w:p w:rsidR="006748A8" w:rsidRDefault="00B642C6">
      <w:pPr>
        <w:rPr>
          <w:sz w:val="20"/>
          <w:szCs w:val="20"/>
        </w:rPr>
      </w:pPr>
      <w:r>
        <w:rPr>
          <w:rFonts w:ascii="Times New Roman" w:eastAsia="Times New Roman" w:hAnsi="Times New Roman" w:cs="Times New Roman"/>
          <w:sz w:val="24"/>
          <w:szCs w:val="24"/>
        </w:rPr>
        <w:t>ТК на гастрономические продукты порциями.</w:t>
      </w:r>
    </w:p>
    <w:p w:rsidR="006748A8" w:rsidRDefault="00D23D17">
      <w:pPr>
        <w:spacing w:line="27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180"/>
        <w:gridCol w:w="5360"/>
        <w:gridCol w:w="1580"/>
        <w:gridCol w:w="1580"/>
      </w:tblGrid>
      <w:tr w:rsidR="006748A8">
        <w:trPr>
          <w:trHeight w:val="306"/>
        </w:trPr>
        <w:tc>
          <w:tcPr>
            <w:tcW w:w="1180" w:type="dxa"/>
            <w:tcBorders>
              <w:top w:val="single" w:sz="8" w:space="0" w:color="auto"/>
              <w:left w:val="single" w:sz="8" w:space="0" w:color="auto"/>
              <w:right w:val="single" w:sz="8" w:space="0" w:color="auto"/>
            </w:tcBorders>
            <w:vAlign w:val="bottom"/>
          </w:tcPr>
          <w:p w:rsidR="006748A8" w:rsidRDefault="00D23D17">
            <w:pPr>
              <w:rPr>
                <w:sz w:val="24"/>
                <w:szCs w:val="24"/>
              </w:rPr>
            </w:pPr>
          </w:p>
        </w:tc>
        <w:tc>
          <w:tcPr>
            <w:tcW w:w="5360" w:type="dxa"/>
            <w:tcBorders>
              <w:top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Наименование сырья и</w:t>
            </w:r>
          </w:p>
        </w:tc>
        <w:tc>
          <w:tcPr>
            <w:tcW w:w="1580" w:type="dxa"/>
            <w:tcBorders>
              <w:top w:val="single" w:sz="8" w:space="0" w:color="auto"/>
              <w:right w:val="single" w:sz="8" w:space="0" w:color="auto"/>
            </w:tcBorders>
            <w:vAlign w:val="bottom"/>
          </w:tcPr>
          <w:p w:rsidR="006748A8" w:rsidRDefault="00D23D17">
            <w:pPr>
              <w:rPr>
                <w:sz w:val="24"/>
                <w:szCs w:val="24"/>
              </w:rPr>
            </w:pPr>
          </w:p>
        </w:tc>
        <w:tc>
          <w:tcPr>
            <w:tcW w:w="1580" w:type="dxa"/>
            <w:tcBorders>
              <w:top w:val="single" w:sz="8" w:space="0" w:color="auto"/>
              <w:right w:val="single" w:sz="8" w:space="0" w:color="auto"/>
            </w:tcBorders>
            <w:vAlign w:val="bottom"/>
          </w:tcPr>
          <w:p w:rsidR="006748A8" w:rsidRDefault="00D23D17">
            <w:pPr>
              <w:rPr>
                <w:sz w:val="24"/>
                <w:szCs w:val="24"/>
              </w:rPr>
            </w:pPr>
          </w:p>
        </w:tc>
      </w:tr>
      <w:tr w:rsidR="006748A8">
        <w:trPr>
          <w:trHeight w:val="230"/>
        </w:trPr>
        <w:tc>
          <w:tcPr>
            <w:tcW w:w="1180" w:type="dxa"/>
            <w:tcBorders>
              <w:left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 п/п</w:t>
            </w:r>
          </w:p>
        </w:tc>
        <w:tc>
          <w:tcPr>
            <w:tcW w:w="5360" w:type="dxa"/>
            <w:tcBorders>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полуфабрикатов</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Брутто</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Нетто</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Буженина запеченная,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2</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Куриный рулет с омлетом и курагой,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3</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Рулет свиной, фаршированный паштетом,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4</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Бастурма</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0,056</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6</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Салат Латук</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0,008</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0,006</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7</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Зелень петрушки</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0,002</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8</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Соль морская</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0,001</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0,001</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9"/>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9</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Перец молотый</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0,001</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0,001</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10</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Хрен готовый</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0,027</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0,025</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11</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Горчица готовая отечественная</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0,027</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0,025</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D23D17">
            <w:pPr>
              <w:rPr>
                <w:sz w:val="24"/>
                <w:szCs w:val="24"/>
              </w:rPr>
            </w:pP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Выход готового блюда или кулинарного изделия</w:t>
            </w:r>
          </w:p>
        </w:tc>
        <w:tc>
          <w:tcPr>
            <w:tcW w:w="1580" w:type="dxa"/>
            <w:tcBorders>
              <w:right w:val="single" w:sz="8" w:space="0" w:color="auto"/>
            </w:tcBorders>
            <w:vAlign w:val="bottom"/>
          </w:tcPr>
          <w:p w:rsidR="006748A8" w:rsidRDefault="00D23D17">
            <w:pPr>
              <w:rPr>
                <w:sz w:val="24"/>
                <w:szCs w:val="24"/>
              </w:rPr>
            </w:pP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200/50/10</w:t>
            </w:r>
          </w:p>
        </w:tc>
      </w:tr>
      <w:tr w:rsidR="006748A8">
        <w:trPr>
          <w:trHeight w:val="85"/>
        </w:trPr>
        <w:tc>
          <w:tcPr>
            <w:tcW w:w="1180" w:type="dxa"/>
            <w:tcBorders>
              <w:left w:val="single" w:sz="8" w:space="0" w:color="auto"/>
              <w:bottom w:val="single" w:sz="8" w:space="0" w:color="auto"/>
              <w:right w:val="single" w:sz="8" w:space="0" w:color="auto"/>
            </w:tcBorders>
            <w:vAlign w:val="bottom"/>
          </w:tcPr>
          <w:p w:rsidR="006748A8" w:rsidRDefault="00D23D17">
            <w:pPr>
              <w:rPr>
                <w:sz w:val="7"/>
                <w:szCs w:val="7"/>
              </w:rPr>
            </w:pPr>
          </w:p>
        </w:tc>
        <w:tc>
          <w:tcPr>
            <w:tcW w:w="536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c>
          <w:tcPr>
            <w:tcW w:w="1580" w:type="dxa"/>
            <w:tcBorders>
              <w:bottom w:val="single" w:sz="8" w:space="0" w:color="auto"/>
              <w:right w:val="single" w:sz="8" w:space="0" w:color="auto"/>
            </w:tcBorders>
            <w:vAlign w:val="bottom"/>
          </w:tcPr>
          <w:p w:rsidR="006748A8" w:rsidRDefault="00D23D17">
            <w:pPr>
              <w:rPr>
                <w:sz w:val="7"/>
                <w:szCs w:val="7"/>
              </w:rPr>
            </w:pPr>
          </w:p>
        </w:tc>
      </w:tr>
    </w:tbl>
    <w:p w:rsidR="006748A8" w:rsidRDefault="00B642C6">
      <w:pPr>
        <w:spacing w:line="235" w:lineRule="auto"/>
        <w:ind w:right="40"/>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D23D17">
      <w:pPr>
        <w:spacing w:line="1" w:lineRule="exact"/>
        <w:rPr>
          <w:sz w:val="20"/>
          <w:szCs w:val="20"/>
        </w:rPr>
      </w:pPr>
    </w:p>
    <w:p w:rsidR="006748A8" w:rsidRDefault="00B642C6">
      <w:pPr>
        <w:ind w:left="2620"/>
        <w:rPr>
          <w:sz w:val="20"/>
          <w:szCs w:val="20"/>
        </w:rPr>
      </w:pPr>
      <w:r>
        <w:rPr>
          <w:rFonts w:ascii="Times New Roman" w:eastAsia="Times New Roman" w:hAnsi="Times New Roman" w:cs="Times New Roman"/>
          <w:b/>
          <w:bCs/>
          <w:sz w:val="24"/>
          <w:szCs w:val="24"/>
        </w:rPr>
        <w:t>гастрономических продуктов порциями</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D23D17">
      <w:pPr>
        <w:sectPr w:rsidR="006748A8">
          <w:pgSz w:w="11900" w:h="16838"/>
          <w:pgMar w:top="831" w:right="806" w:bottom="560" w:left="1420" w:header="0" w:footer="0" w:gutter="0"/>
          <w:cols w:space="720" w:equalWidth="0">
            <w:col w:w="9680"/>
          </w:cols>
        </w:sectPr>
      </w:pPr>
    </w:p>
    <w:p w:rsidR="006748A8" w:rsidRDefault="00B642C6">
      <w:pPr>
        <w:spacing w:line="234" w:lineRule="auto"/>
        <w:ind w:left="1"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left="1" w:right="920"/>
        <w:rPr>
          <w:sz w:val="20"/>
          <w:szCs w:val="20"/>
        </w:rPr>
      </w:pPr>
      <w:r>
        <w:rPr>
          <w:rFonts w:ascii="Times New Roman" w:eastAsia="Times New Roman" w:hAnsi="Times New Roman" w:cs="Times New Roman"/>
          <w:sz w:val="24"/>
          <w:szCs w:val="24"/>
        </w:rPr>
        <w:t>Операция 3. Листья салата Латук и зелень петрушки зачищают, моют под проточной холодной водой, обсушивают.</w:t>
      </w:r>
    </w:p>
    <w:p w:rsidR="006748A8" w:rsidRDefault="00D23D17">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Операция 4. Мясные продукты нарезают ломтиками поперек волокон.</w:t>
      </w:r>
    </w:p>
    <w:p w:rsidR="006748A8" w:rsidRDefault="00B642C6">
      <w:pPr>
        <w:ind w:left="1"/>
        <w:rPr>
          <w:sz w:val="20"/>
          <w:szCs w:val="20"/>
        </w:rPr>
      </w:pPr>
      <w:r>
        <w:rPr>
          <w:rFonts w:ascii="Times New Roman" w:eastAsia="Times New Roman" w:hAnsi="Times New Roman" w:cs="Times New Roman"/>
          <w:sz w:val="24"/>
          <w:szCs w:val="24"/>
        </w:rPr>
        <w:t>Операция 5. Соусы хрен и горчица выкладывают в соусники.</w:t>
      </w:r>
    </w:p>
    <w:p w:rsidR="006748A8" w:rsidRDefault="00B642C6">
      <w:pPr>
        <w:ind w:left="1"/>
        <w:rPr>
          <w:sz w:val="20"/>
          <w:szCs w:val="20"/>
        </w:rPr>
      </w:pPr>
      <w:r>
        <w:rPr>
          <w:rFonts w:ascii="Times New Roman" w:eastAsia="Times New Roman" w:hAnsi="Times New Roman" w:cs="Times New Roman"/>
          <w:sz w:val="24"/>
          <w:szCs w:val="24"/>
        </w:rPr>
        <w:t>Операция 6. Мясную нарезку выкладывают на блюдо веером на салатные листья. Операция</w:t>
      </w:r>
    </w:p>
    <w:p w:rsidR="006748A8" w:rsidRDefault="00D23D17">
      <w:pPr>
        <w:spacing w:line="12" w:lineRule="exact"/>
        <w:rPr>
          <w:sz w:val="20"/>
          <w:szCs w:val="20"/>
        </w:rPr>
      </w:pPr>
    </w:p>
    <w:p w:rsidR="006748A8" w:rsidRDefault="00B642C6" w:rsidP="00B642C6">
      <w:pPr>
        <w:numPr>
          <w:ilvl w:val="0"/>
          <w:numId w:val="46"/>
        </w:numPr>
        <w:tabs>
          <w:tab w:val="left" w:pos="241"/>
        </w:tabs>
        <w:spacing w:after="0" w:line="234" w:lineRule="auto"/>
        <w:ind w:left="1" w:right="3920" w:hanging="1"/>
        <w:rPr>
          <w:rFonts w:eastAsia="Times New Roman"/>
          <w:sz w:val="24"/>
          <w:szCs w:val="24"/>
        </w:rPr>
      </w:pPr>
      <w:r>
        <w:rPr>
          <w:rFonts w:ascii="Times New Roman" w:eastAsia="Times New Roman" w:hAnsi="Times New Roman" w:cs="Times New Roman"/>
          <w:sz w:val="24"/>
          <w:szCs w:val="24"/>
        </w:rPr>
        <w:t>Соусники с хреном и горчицей ставят в центр блюда. Операция 8. Блюдо украшают веточкой петрушки.</w:t>
      </w:r>
    </w:p>
    <w:p w:rsidR="006748A8" w:rsidRDefault="00D23D17">
      <w:pPr>
        <w:spacing w:line="1" w:lineRule="exact"/>
        <w:rPr>
          <w:rFonts w:eastAsia="Times New Roman"/>
          <w:sz w:val="24"/>
          <w:szCs w:val="24"/>
        </w:rPr>
      </w:pPr>
    </w:p>
    <w:p w:rsidR="006748A8" w:rsidRDefault="00B642C6">
      <w:pPr>
        <w:spacing w:line="237" w:lineRule="auto"/>
        <w:ind w:left="1"/>
        <w:rPr>
          <w:rFonts w:eastAsia="Times New Roman"/>
          <w:sz w:val="24"/>
          <w:szCs w:val="24"/>
        </w:rPr>
      </w:pPr>
      <w:r>
        <w:rPr>
          <w:rFonts w:ascii="Times New Roman" w:eastAsia="Times New Roman" w:hAnsi="Times New Roman" w:cs="Times New Roman"/>
          <w:sz w:val="24"/>
          <w:szCs w:val="24"/>
        </w:rPr>
        <w:t>Операция 9. Заполнить таблицу: Бракераж готовой продукции</w:t>
      </w:r>
    </w:p>
    <w:p w:rsidR="006748A8" w:rsidRDefault="00D23D17">
      <w:pPr>
        <w:spacing w:line="265"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387" w:lineRule="exact"/>
        <w:rPr>
          <w:sz w:val="20"/>
          <w:szCs w:val="20"/>
        </w:rPr>
      </w:pPr>
    </w:p>
    <w:p w:rsidR="006748A8" w:rsidRDefault="00B642C6">
      <w:pPr>
        <w:ind w:left="61"/>
        <w:rPr>
          <w:sz w:val="20"/>
          <w:szCs w:val="20"/>
        </w:rPr>
      </w:pPr>
      <w:r>
        <w:rPr>
          <w:rFonts w:ascii="Times New Roman" w:eastAsia="Times New Roman" w:hAnsi="Times New Roman" w:cs="Times New Roman"/>
          <w:sz w:val="24"/>
          <w:szCs w:val="24"/>
        </w:rPr>
        <w:t>Характеристика готового блюда или кулинарного изделия</w:t>
      </w:r>
    </w:p>
    <w:p w:rsidR="006748A8" w:rsidRDefault="00D23D17">
      <w:pPr>
        <w:spacing w:line="12" w:lineRule="exact"/>
        <w:rPr>
          <w:sz w:val="20"/>
          <w:szCs w:val="20"/>
        </w:rPr>
      </w:pPr>
    </w:p>
    <w:p w:rsidR="006748A8" w:rsidRDefault="00B642C6">
      <w:pPr>
        <w:spacing w:line="236" w:lineRule="auto"/>
        <w:ind w:left="1" w:right="80"/>
        <w:rPr>
          <w:sz w:val="20"/>
          <w:szCs w:val="20"/>
        </w:rPr>
      </w:pPr>
      <w:r>
        <w:rPr>
          <w:rFonts w:ascii="Times New Roman" w:eastAsia="Times New Roman" w:hAnsi="Times New Roman" w:cs="Times New Roman"/>
          <w:sz w:val="24"/>
          <w:szCs w:val="24"/>
        </w:rPr>
        <w:t>Внешний вид Мясные продукты нарезаны ломтиками, выложены в порционную посуду на листья салата Латук. Украшены веточкой свежей зелени петрушки. Отдельно в соусниках — хрен и горчица.</w:t>
      </w:r>
    </w:p>
    <w:p w:rsidR="006748A8" w:rsidRDefault="00D23D17">
      <w:pPr>
        <w:spacing w:line="14"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sz w:val="24"/>
          <w:szCs w:val="24"/>
        </w:rPr>
        <w:t>Консистенция Мясные продукты сохраняют свойственную им структуру, легко режутся. Запах и вкус Цвет и запах — свойственны качественным мясным продуктам, свежей зелени, соусам.</w:t>
      </w:r>
    </w:p>
    <w:p w:rsidR="006748A8" w:rsidRDefault="00D23D17">
      <w:pPr>
        <w:spacing w:line="278" w:lineRule="exact"/>
        <w:rPr>
          <w:sz w:val="20"/>
          <w:szCs w:val="20"/>
        </w:rPr>
      </w:pPr>
    </w:p>
    <w:p w:rsidR="006748A8" w:rsidRDefault="00B642C6">
      <w:pPr>
        <w:ind w:left="3701"/>
        <w:rPr>
          <w:sz w:val="20"/>
          <w:szCs w:val="20"/>
        </w:rPr>
      </w:pPr>
      <w:r>
        <w:rPr>
          <w:rFonts w:ascii="Times New Roman" w:eastAsia="Times New Roman" w:hAnsi="Times New Roman" w:cs="Times New Roman"/>
          <w:b/>
          <w:bCs/>
          <w:sz w:val="24"/>
          <w:szCs w:val="24"/>
        </w:rPr>
        <w:t>Лабораторная работа № 13</w:t>
      </w:r>
    </w:p>
    <w:p w:rsidR="006748A8" w:rsidRDefault="00D23D17">
      <w:pPr>
        <w:spacing w:line="27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яиц, сыра.</w:t>
      </w:r>
    </w:p>
    <w:p w:rsidR="006748A8" w:rsidRDefault="00B642C6">
      <w:pPr>
        <w:ind w:left="1"/>
        <w:rPr>
          <w:sz w:val="20"/>
          <w:szCs w:val="20"/>
        </w:rPr>
      </w:pPr>
      <w:r>
        <w:rPr>
          <w:rFonts w:ascii="Times New Roman" w:eastAsia="Times New Roman" w:hAnsi="Times New Roman" w:cs="Times New Roman"/>
          <w:sz w:val="24"/>
          <w:szCs w:val="24"/>
        </w:rPr>
        <w:t>Оценка качества (бракераж) готовой продукции</w:t>
      </w:r>
    </w:p>
    <w:p w:rsidR="006748A8" w:rsidRDefault="00B642C6">
      <w:pPr>
        <w:ind w:left="1"/>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1"/>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3"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47"/>
        </w:numPr>
        <w:tabs>
          <w:tab w:val="left" w:pos="188"/>
        </w:tabs>
        <w:spacing w:after="0" w:line="236" w:lineRule="auto"/>
        <w:ind w:left="1" w:right="20" w:hanging="1"/>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 Сырье: набор продуктов для приготовления блюда.</w:t>
      </w:r>
    </w:p>
    <w:p w:rsidR="006748A8" w:rsidRDefault="00D23D17">
      <w:pPr>
        <w:spacing w:line="1"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48"/>
        </w:numPr>
        <w:tabs>
          <w:tab w:val="left" w:pos="701"/>
        </w:tabs>
        <w:spacing w:after="0" w:line="240" w:lineRule="auto"/>
        <w:ind w:left="701" w:hanging="701"/>
        <w:rPr>
          <w:rFonts w:eastAsia="Times New Roman"/>
          <w:sz w:val="24"/>
          <w:szCs w:val="24"/>
        </w:rPr>
      </w:pPr>
      <w:r>
        <w:rPr>
          <w:rFonts w:ascii="Times New Roman" w:eastAsia="Times New Roman" w:hAnsi="Times New Roman" w:cs="Times New Roman"/>
          <w:sz w:val="24"/>
          <w:szCs w:val="24"/>
        </w:rPr>
        <w:t>Приготовить холодные закуски из яиц 4 порции/110г</w:t>
      </w:r>
    </w:p>
    <w:p w:rsidR="006748A8" w:rsidRDefault="00D23D17">
      <w:pPr>
        <w:spacing w:line="12" w:lineRule="exact"/>
        <w:rPr>
          <w:rFonts w:eastAsia="Times New Roman"/>
          <w:sz w:val="24"/>
          <w:szCs w:val="24"/>
        </w:rPr>
      </w:pPr>
    </w:p>
    <w:p w:rsidR="006748A8" w:rsidRDefault="00B642C6" w:rsidP="00B642C6">
      <w:pPr>
        <w:numPr>
          <w:ilvl w:val="0"/>
          <w:numId w:val="48"/>
        </w:numPr>
        <w:tabs>
          <w:tab w:val="left" w:pos="709"/>
        </w:tabs>
        <w:spacing w:after="0" w:line="234" w:lineRule="auto"/>
        <w:ind w:left="1" w:right="20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закуски из яиц</w:t>
      </w:r>
    </w:p>
    <w:p w:rsidR="006748A8" w:rsidRDefault="00D23D17">
      <w:pPr>
        <w:spacing w:line="2"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6440"/>
        <w:gridCol w:w="1780"/>
        <w:gridCol w:w="1360"/>
      </w:tblGrid>
      <w:tr w:rsidR="006748A8">
        <w:trPr>
          <w:trHeight w:val="325"/>
        </w:trPr>
        <w:tc>
          <w:tcPr>
            <w:tcW w:w="6440" w:type="dxa"/>
            <w:tcBorders>
              <w:top w:val="single" w:sz="8" w:space="0" w:color="CCCCCC"/>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Продукты</w:t>
            </w:r>
          </w:p>
        </w:tc>
        <w:tc>
          <w:tcPr>
            <w:tcW w:w="178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i/>
                <w:iCs/>
                <w:sz w:val="20"/>
                <w:szCs w:val="20"/>
              </w:rPr>
              <w:t>Брутто</w:t>
            </w:r>
          </w:p>
        </w:tc>
        <w:tc>
          <w:tcPr>
            <w:tcW w:w="1360" w:type="dxa"/>
            <w:tcBorders>
              <w:top w:val="single" w:sz="8" w:space="0" w:color="CCCCCC"/>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i/>
                <w:iCs/>
                <w:sz w:val="20"/>
                <w:szCs w:val="20"/>
              </w:rPr>
              <w:t>Нетто</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780" w:type="dxa"/>
            <w:tcBorders>
              <w:bottom w:val="single" w:sz="8" w:space="0" w:color="CCCCCC"/>
              <w:right w:val="single" w:sz="8" w:space="0" w:color="CCCCCC"/>
            </w:tcBorders>
            <w:vAlign w:val="bottom"/>
          </w:tcPr>
          <w:p w:rsidR="006748A8" w:rsidRDefault="00D23D17">
            <w:pPr>
              <w:rPr>
                <w:sz w:val="7"/>
                <w:szCs w:val="7"/>
              </w:rPr>
            </w:pPr>
          </w:p>
        </w:tc>
        <w:tc>
          <w:tcPr>
            <w:tcW w:w="1360" w:type="dxa"/>
            <w:tcBorders>
              <w:bottom w:val="single" w:sz="8" w:space="0" w:color="CCCCCC"/>
              <w:right w:val="single" w:sz="8" w:space="0" w:color="CCCCCC"/>
            </w:tcBorders>
            <w:vAlign w:val="bottom"/>
          </w:tcPr>
          <w:p w:rsidR="006748A8" w:rsidRDefault="00D23D17">
            <w:pPr>
              <w:rPr>
                <w:sz w:val="7"/>
                <w:szCs w:val="7"/>
              </w:rPr>
            </w:pPr>
          </w:p>
        </w:tc>
      </w:tr>
      <w:tr w:rsidR="006748A8">
        <w:trPr>
          <w:trHeight w:val="540"/>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Яйца</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 шт.</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160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780" w:type="dxa"/>
            <w:tcBorders>
              <w:bottom w:val="single" w:sz="8" w:space="0" w:color="CCCCCC"/>
              <w:right w:val="single" w:sz="8" w:space="0" w:color="CCCCCC"/>
            </w:tcBorders>
            <w:vAlign w:val="bottom"/>
          </w:tcPr>
          <w:p w:rsidR="006748A8" w:rsidRDefault="00D23D17">
            <w:pPr>
              <w:rPr>
                <w:sz w:val="7"/>
                <w:szCs w:val="7"/>
              </w:rPr>
            </w:pPr>
          </w:p>
        </w:tc>
        <w:tc>
          <w:tcPr>
            <w:tcW w:w="136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8"/>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Майонез</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180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180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780" w:type="dxa"/>
            <w:tcBorders>
              <w:bottom w:val="single" w:sz="8" w:space="0" w:color="CCCCCC"/>
              <w:right w:val="single" w:sz="8" w:space="0" w:color="CCCCCC"/>
            </w:tcBorders>
            <w:vAlign w:val="bottom"/>
          </w:tcPr>
          <w:p w:rsidR="006748A8" w:rsidRDefault="00D23D17">
            <w:pPr>
              <w:rPr>
                <w:sz w:val="7"/>
                <w:szCs w:val="7"/>
              </w:rPr>
            </w:pPr>
          </w:p>
        </w:tc>
        <w:tc>
          <w:tcPr>
            <w:tcW w:w="136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05"/>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Хрен натертый</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20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780" w:type="dxa"/>
            <w:tcBorders>
              <w:bottom w:val="single" w:sz="8" w:space="0" w:color="CCCCCC"/>
              <w:right w:val="single" w:sz="8" w:space="0" w:color="CCCCCC"/>
            </w:tcBorders>
            <w:vAlign w:val="bottom"/>
          </w:tcPr>
          <w:p w:rsidR="006748A8" w:rsidRDefault="00D23D17">
            <w:pPr>
              <w:rPr>
                <w:sz w:val="7"/>
                <w:szCs w:val="7"/>
              </w:rPr>
            </w:pPr>
          </w:p>
        </w:tc>
        <w:tc>
          <w:tcPr>
            <w:tcW w:w="1360" w:type="dxa"/>
            <w:tcBorders>
              <w:bottom w:val="single" w:sz="8" w:space="0" w:color="CCCCCC"/>
              <w:right w:val="single" w:sz="8" w:space="0" w:color="CCCCCC"/>
            </w:tcBorders>
            <w:vAlign w:val="bottom"/>
          </w:tcPr>
          <w:p w:rsidR="006748A8" w:rsidRDefault="00D23D17">
            <w:pPr>
              <w:rPr>
                <w:sz w:val="7"/>
                <w:szCs w:val="7"/>
              </w:rPr>
            </w:pPr>
          </w:p>
        </w:tc>
      </w:tr>
      <w:tr w:rsidR="006748A8">
        <w:trPr>
          <w:trHeight w:val="305"/>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Зелень петрушки</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15</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11</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780" w:type="dxa"/>
            <w:tcBorders>
              <w:bottom w:val="single" w:sz="8" w:space="0" w:color="CCCCCC"/>
              <w:right w:val="single" w:sz="8" w:space="0" w:color="CCCCCC"/>
            </w:tcBorders>
            <w:vAlign w:val="bottom"/>
          </w:tcPr>
          <w:p w:rsidR="006748A8" w:rsidRDefault="00D23D17">
            <w:pPr>
              <w:rPr>
                <w:sz w:val="7"/>
                <w:szCs w:val="7"/>
              </w:rPr>
            </w:pPr>
          </w:p>
        </w:tc>
        <w:tc>
          <w:tcPr>
            <w:tcW w:w="1360" w:type="dxa"/>
            <w:tcBorders>
              <w:bottom w:val="single" w:sz="8" w:space="0" w:color="CCCCCC"/>
              <w:right w:val="single" w:sz="8" w:space="0" w:color="CCCCCC"/>
            </w:tcBorders>
            <w:vAlign w:val="bottom"/>
          </w:tcPr>
          <w:p w:rsidR="006748A8" w:rsidRDefault="00D23D17">
            <w:pPr>
              <w:rPr>
                <w:sz w:val="7"/>
                <w:szCs w:val="7"/>
              </w:rPr>
            </w:pPr>
          </w:p>
        </w:tc>
      </w:tr>
      <w:tr w:rsidR="006748A8">
        <w:trPr>
          <w:trHeight w:val="288"/>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Помидоры свежие</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85</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D23D17">
            <w:pPr>
              <w:rPr>
                <w:sz w:val="7"/>
                <w:szCs w:val="7"/>
              </w:rPr>
            </w:pPr>
          </w:p>
        </w:tc>
        <w:tc>
          <w:tcPr>
            <w:tcW w:w="1780" w:type="dxa"/>
            <w:tcBorders>
              <w:bottom w:val="single" w:sz="8" w:space="0" w:color="CCCCCC"/>
              <w:right w:val="single" w:sz="8" w:space="0" w:color="CCCCCC"/>
            </w:tcBorders>
            <w:vAlign w:val="bottom"/>
          </w:tcPr>
          <w:p w:rsidR="006748A8" w:rsidRDefault="00D23D17">
            <w:pPr>
              <w:rPr>
                <w:sz w:val="7"/>
                <w:szCs w:val="7"/>
              </w:rPr>
            </w:pPr>
          </w:p>
        </w:tc>
        <w:tc>
          <w:tcPr>
            <w:tcW w:w="1360" w:type="dxa"/>
            <w:tcBorders>
              <w:bottom w:val="single" w:sz="8" w:space="0" w:color="CCCCCC"/>
              <w:right w:val="single" w:sz="8" w:space="0" w:color="CCCCCC"/>
            </w:tcBorders>
            <w:vAlign w:val="bottom"/>
          </w:tcPr>
          <w:p w:rsidR="006748A8" w:rsidRDefault="00D23D17">
            <w:pPr>
              <w:rPr>
                <w:sz w:val="7"/>
                <w:szCs w:val="7"/>
              </w:rPr>
            </w:pPr>
          </w:p>
        </w:tc>
      </w:tr>
      <w:tr w:rsidR="006748A8">
        <w:trPr>
          <w:trHeight w:val="516"/>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b/>
                <w:bCs/>
                <w:i/>
                <w:iCs/>
                <w:sz w:val="20"/>
                <w:szCs w:val="20"/>
              </w:rPr>
              <w:t>Выход</w:t>
            </w:r>
          </w:p>
        </w:tc>
        <w:tc>
          <w:tcPr>
            <w:tcW w:w="1780" w:type="dxa"/>
            <w:tcBorders>
              <w:right w:val="single" w:sz="8" w:space="0" w:color="CCCCCC"/>
            </w:tcBorders>
            <w:vAlign w:val="bottom"/>
          </w:tcPr>
          <w:p w:rsidR="006748A8" w:rsidRDefault="00D23D17">
            <w:pPr>
              <w:rPr>
                <w:sz w:val="24"/>
                <w:szCs w:val="24"/>
              </w:rPr>
            </w:pP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440</w:t>
            </w:r>
          </w:p>
        </w:tc>
      </w:tr>
      <w:tr w:rsidR="006748A8">
        <w:trPr>
          <w:trHeight w:val="78"/>
        </w:trPr>
        <w:tc>
          <w:tcPr>
            <w:tcW w:w="6440" w:type="dxa"/>
            <w:tcBorders>
              <w:left w:val="single" w:sz="8" w:space="0" w:color="CCCCCC"/>
              <w:bottom w:val="single" w:sz="8" w:space="0" w:color="CCCCCC"/>
              <w:right w:val="single" w:sz="8" w:space="0" w:color="CCCCCC"/>
            </w:tcBorders>
            <w:vAlign w:val="bottom"/>
          </w:tcPr>
          <w:p w:rsidR="006748A8" w:rsidRDefault="00D23D17">
            <w:pPr>
              <w:rPr>
                <w:sz w:val="6"/>
                <w:szCs w:val="6"/>
              </w:rPr>
            </w:pPr>
          </w:p>
        </w:tc>
        <w:tc>
          <w:tcPr>
            <w:tcW w:w="1780" w:type="dxa"/>
            <w:tcBorders>
              <w:bottom w:val="single" w:sz="8" w:space="0" w:color="CCCCCC"/>
              <w:right w:val="single" w:sz="8" w:space="0" w:color="CCCCCC"/>
            </w:tcBorders>
            <w:vAlign w:val="bottom"/>
          </w:tcPr>
          <w:p w:rsidR="006748A8" w:rsidRDefault="00D23D17">
            <w:pPr>
              <w:rPr>
                <w:sz w:val="6"/>
                <w:szCs w:val="6"/>
              </w:rPr>
            </w:pPr>
          </w:p>
        </w:tc>
        <w:tc>
          <w:tcPr>
            <w:tcW w:w="1360" w:type="dxa"/>
            <w:tcBorders>
              <w:bottom w:val="single" w:sz="8" w:space="0" w:color="CCCCCC"/>
              <w:right w:val="single" w:sz="8" w:space="0" w:color="CCCCCC"/>
            </w:tcBorders>
            <w:vAlign w:val="bottom"/>
          </w:tcPr>
          <w:p w:rsidR="006748A8" w:rsidRDefault="00D23D17">
            <w:pPr>
              <w:rPr>
                <w:sz w:val="6"/>
                <w:szCs w:val="6"/>
              </w:rPr>
            </w:pPr>
          </w:p>
        </w:tc>
      </w:tr>
    </w:tbl>
    <w:p w:rsidR="006748A8" w:rsidRDefault="00D23D17">
      <w:pPr>
        <w:spacing w:line="6" w:lineRule="exact"/>
        <w:rPr>
          <w:sz w:val="20"/>
          <w:szCs w:val="20"/>
        </w:rPr>
      </w:pPr>
    </w:p>
    <w:p w:rsidR="006748A8" w:rsidRDefault="00D23D17">
      <w:pPr>
        <w:sectPr w:rsidR="006748A8">
          <w:pgSz w:w="11900" w:h="16838"/>
          <w:pgMar w:top="854" w:right="846" w:bottom="579" w:left="1419" w:header="0" w:footer="0" w:gutter="0"/>
          <w:cols w:space="720" w:equalWidth="0">
            <w:col w:w="9641"/>
          </w:cols>
        </w:sectPr>
      </w:pPr>
    </w:p>
    <w:p w:rsidR="006748A8" w:rsidRDefault="00B642C6">
      <w:pPr>
        <w:jc w:val="center"/>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холодных закусок из яиц</w:t>
      </w:r>
    </w:p>
    <w:p w:rsidR="006748A8" w:rsidRDefault="00D23D17">
      <w:pPr>
        <w:sectPr w:rsidR="006748A8">
          <w:type w:val="continuous"/>
          <w:pgSz w:w="11900" w:h="16838"/>
          <w:pgMar w:top="854" w:right="846" w:bottom="579" w:left="1419" w:header="0" w:footer="0" w:gutter="0"/>
          <w:cols w:space="720" w:equalWidth="0">
            <w:col w:w="9641"/>
          </w:cols>
        </w:sect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7" w:lineRule="auto"/>
        <w:ind w:right="580"/>
        <w:rPr>
          <w:sz w:val="20"/>
          <w:szCs w:val="20"/>
        </w:rPr>
      </w:pPr>
      <w:r>
        <w:rPr>
          <w:rFonts w:ascii="Times New Roman" w:eastAsia="Times New Roman" w:hAnsi="Times New Roman" w:cs="Times New Roman"/>
          <w:sz w:val="24"/>
          <w:szCs w:val="24"/>
        </w:rPr>
        <w:t>Операция 3. Сваренные вкрутую яйца разрезают фигурным ножом пополам (поперек). Операция 4. В салатник с плоским дном вливают майонез, заправленный хреном. Операция 5. Затем помещают в соус половинки яйца (сверху желтком) так, чтобы их не закрывал соус.</w:t>
      </w:r>
    </w:p>
    <w:p w:rsidR="006748A8" w:rsidRDefault="00D23D17">
      <w:pPr>
        <w:spacing w:line="14" w:lineRule="exact"/>
        <w:rPr>
          <w:sz w:val="20"/>
          <w:szCs w:val="20"/>
        </w:rPr>
      </w:pPr>
    </w:p>
    <w:p w:rsidR="006748A8" w:rsidRDefault="00B642C6">
      <w:pPr>
        <w:spacing w:line="235" w:lineRule="auto"/>
        <w:ind w:right="920"/>
        <w:rPr>
          <w:sz w:val="20"/>
          <w:szCs w:val="20"/>
        </w:rPr>
      </w:pPr>
      <w:r>
        <w:rPr>
          <w:rFonts w:ascii="Times New Roman" w:eastAsia="Times New Roman" w:hAnsi="Times New Roman" w:cs="Times New Roman"/>
          <w:sz w:val="24"/>
          <w:szCs w:val="24"/>
        </w:rPr>
        <w:t>Операция 6. Соус посыпают мелко нарубленной зеленью, а на половинки яиц кладут брусочки из помидора (или икру, или свернутые рулетиками кильки). Операция 7. Заполнить таблицу: Бракераж готовой продукции</w:t>
      </w:r>
    </w:p>
    <w:p w:rsidR="006748A8" w:rsidRDefault="00D23D17">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D23D17">
            <w:pPr>
              <w:rPr>
                <w:sz w:val="20"/>
                <w:szCs w:val="20"/>
              </w:rPr>
            </w:pPr>
          </w:p>
        </w:tc>
        <w:tc>
          <w:tcPr>
            <w:tcW w:w="800" w:type="dxa"/>
            <w:vAlign w:val="bottom"/>
          </w:tcPr>
          <w:p w:rsidR="006748A8" w:rsidRDefault="00D23D17">
            <w:pPr>
              <w:rPr>
                <w:sz w:val="20"/>
                <w:szCs w:val="20"/>
              </w:rPr>
            </w:pPr>
          </w:p>
        </w:tc>
        <w:tc>
          <w:tcPr>
            <w:tcW w:w="1500" w:type="dxa"/>
            <w:vAlign w:val="bottom"/>
          </w:tcPr>
          <w:p w:rsidR="006748A8" w:rsidRDefault="00D23D17">
            <w:pPr>
              <w:rPr>
                <w:sz w:val="20"/>
                <w:szCs w:val="20"/>
              </w:rPr>
            </w:pPr>
          </w:p>
        </w:tc>
        <w:tc>
          <w:tcPr>
            <w:tcW w:w="960" w:type="dxa"/>
            <w:tcBorders>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98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98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98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98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14</w:t>
      </w:r>
    </w:p>
    <w:p w:rsidR="006748A8" w:rsidRDefault="00D23D17">
      <w:pPr>
        <w:spacing w:line="283"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овощей.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49"/>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D23D17">
      <w:pPr>
        <w:spacing w:line="2" w:lineRule="exact"/>
        <w:rPr>
          <w:sz w:val="20"/>
          <w:szCs w:val="20"/>
        </w:rPr>
      </w:pP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Тыква, маринованная 5 порций/100г</w:t>
      </w: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Тыква маринованная</w:t>
      </w:r>
    </w:p>
    <w:p w:rsidR="006748A8" w:rsidRDefault="00D23D17">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5760"/>
        <w:gridCol w:w="1700"/>
        <w:gridCol w:w="1540"/>
      </w:tblGrid>
      <w:tr w:rsidR="006748A8">
        <w:trPr>
          <w:trHeight w:val="236"/>
        </w:trPr>
        <w:tc>
          <w:tcPr>
            <w:tcW w:w="576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1700" w:type="dxa"/>
            <w:tcBorders>
              <w:top w:val="single" w:sz="8" w:space="0" w:color="auto"/>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 5 порций</w:t>
            </w:r>
          </w:p>
        </w:tc>
        <w:tc>
          <w:tcPr>
            <w:tcW w:w="1540" w:type="dxa"/>
            <w:tcBorders>
              <w:top w:val="single" w:sz="8" w:space="0" w:color="auto"/>
              <w:bottom w:val="single" w:sz="8" w:space="0" w:color="auto"/>
              <w:right w:val="single" w:sz="8" w:space="0" w:color="auto"/>
            </w:tcBorders>
            <w:vAlign w:val="bottom"/>
          </w:tcPr>
          <w:p w:rsidR="006748A8" w:rsidRDefault="00D23D17">
            <w:pPr>
              <w:rPr>
                <w:sz w:val="20"/>
                <w:szCs w:val="20"/>
              </w:rPr>
            </w:pPr>
          </w:p>
        </w:tc>
      </w:tr>
      <w:tr w:rsidR="006748A8">
        <w:trPr>
          <w:trHeight w:val="220"/>
        </w:trPr>
        <w:tc>
          <w:tcPr>
            <w:tcW w:w="5760" w:type="dxa"/>
            <w:tcBorders>
              <w:left w:val="single" w:sz="8" w:space="0" w:color="auto"/>
              <w:right w:val="single" w:sz="8" w:space="0" w:color="auto"/>
            </w:tcBorders>
            <w:vAlign w:val="bottom"/>
          </w:tcPr>
          <w:p w:rsidR="006748A8" w:rsidRDefault="00D23D17">
            <w:pPr>
              <w:rPr>
                <w:sz w:val="19"/>
                <w:szCs w:val="19"/>
              </w:rPr>
            </w:pP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нетто</w:t>
            </w:r>
          </w:p>
        </w:tc>
      </w:tr>
      <w:tr w:rsidR="006748A8">
        <w:trPr>
          <w:trHeight w:val="222"/>
        </w:trPr>
        <w:tc>
          <w:tcPr>
            <w:tcW w:w="576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1700" w:type="dxa"/>
            <w:tcBorders>
              <w:bottom w:val="single" w:sz="8" w:space="0" w:color="auto"/>
              <w:right w:val="single" w:sz="8" w:space="0" w:color="auto"/>
            </w:tcBorders>
            <w:vAlign w:val="bottom"/>
          </w:tcPr>
          <w:p w:rsidR="006748A8" w:rsidRDefault="00D23D17">
            <w:pPr>
              <w:rPr>
                <w:sz w:val="19"/>
                <w:szCs w:val="19"/>
              </w:rPr>
            </w:pPr>
          </w:p>
        </w:tc>
        <w:tc>
          <w:tcPr>
            <w:tcW w:w="1540" w:type="dxa"/>
            <w:tcBorders>
              <w:bottom w:val="single" w:sz="8" w:space="0" w:color="auto"/>
              <w:right w:val="single" w:sz="8" w:space="0" w:color="auto"/>
            </w:tcBorders>
            <w:vAlign w:val="bottom"/>
          </w:tcPr>
          <w:p w:rsidR="006748A8" w:rsidRDefault="00D23D17">
            <w:pPr>
              <w:rPr>
                <w:sz w:val="19"/>
                <w:szCs w:val="19"/>
              </w:rPr>
            </w:pPr>
          </w:p>
        </w:tc>
      </w:tr>
      <w:tr w:rsidR="006748A8">
        <w:trPr>
          <w:trHeight w:val="217"/>
        </w:trPr>
        <w:tc>
          <w:tcPr>
            <w:tcW w:w="5760" w:type="dxa"/>
            <w:tcBorders>
              <w:left w:val="single" w:sz="8" w:space="0" w:color="auto"/>
              <w:bottom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Тыква</w:t>
            </w:r>
          </w:p>
        </w:tc>
        <w:tc>
          <w:tcPr>
            <w:tcW w:w="1700" w:type="dxa"/>
            <w:tcBorders>
              <w:bottom w:val="single" w:sz="8" w:space="0" w:color="auto"/>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430</w:t>
            </w:r>
          </w:p>
        </w:tc>
        <w:tc>
          <w:tcPr>
            <w:tcW w:w="1540" w:type="dxa"/>
            <w:tcBorders>
              <w:bottom w:val="single" w:sz="8" w:space="0" w:color="auto"/>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300</w:t>
            </w:r>
          </w:p>
        </w:tc>
      </w:tr>
      <w:tr w:rsidR="006748A8">
        <w:trPr>
          <w:trHeight w:val="242"/>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вареной тыквы</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250</w:t>
            </w:r>
          </w:p>
        </w:tc>
      </w:tr>
      <w:tr w:rsidR="006748A8">
        <w:trPr>
          <w:trHeight w:val="219"/>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Уксус 3%-ный</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Соль</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Корица</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0,15</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Гвоздика</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r>
      <w:tr w:rsidR="006748A8">
        <w:trPr>
          <w:trHeight w:val="240"/>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Перец черный горошком</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0,05</w:t>
            </w:r>
          </w:p>
        </w:tc>
      </w:tr>
      <w:tr w:rsidR="006748A8">
        <w:trPr>
          <w:trHeight w:val="219"/>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Лавровый лист</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r>
      <w:tr w:rsidR="006748A8">
        <w:trPr>
          <w:trHeight w:val="240"/>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Вода</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0.75</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0.75</w:t>
            </w:r>
          </w:p>
        </w:tc>
      </w:tr>
      <w:tr w:rsidR="006748A8">
        <w:trPr>
          <w:trHeight w:val="242"/>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w:t>
            </w:r>
          </w:p>
        </w:tc>
        <w:tc>
          <w:tcPr>
            <w:tcW w:w="1700" w:type="dxa"/>
            <w:tcBorders>
              <w:bottom w:val="single" w:sz="8" w:space="0" w:color="auto"/>
              <w:right w:val="single" w:sz="8" w:space="0" w:color="auto"/>
            </w:tcBorders>
            <w:vAlign w:val="bottom"/>
          </w:tcPr>
          <w:p w:rsidR="006748A8" w:rsidRDefault="00D23D17">
            <w:pPr>
              <w:rPr>
                <w:sz w:val="21"/>
                <w:szCs w:val="21"/>
              </w:rPr>
            </w:pP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500</w:t>
            </w:r>
          </w:p>
        </w:tc>
      </w:tr>
    </w:tbl>
    <w:p w:rsidR="006748A8" w:rsidRDefault="00D23D17">
      <w:pPr>
        <w:spacing w:line="200" w:lineRule="exact"/>
        <w:rPr>
          <w:sz w:val="20"/>
          <w:szCs w:val="20"/>
        </w:rPr>
      </w:pPr>
    </w:p>
    <w:p w:rsidR="006748A8" w:rsidRDefault="00D23D17">
      <w:pPr>
        <w:spacing w:line="318"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left="2800"/>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D23D17">
      <w:pPr>
        <w:sectPr w:rsidR="006748A8">
          <w:pgSz w:w="11900" w:h="16838"/>
          <w:pgMar w:top="854" w:right="846" w:bottom="833" w:left="1420" w:header="0" w:footer="0" w:gutter="0"/>
          <w:cols w:space="720" w:equalWidth="0">
            <w:col w:w="9640"/>
          </w:cols>
        </w:sect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Воду с солью, сахаром, пряностями доводят до кипения</w:t>
      </w:r>
    </w:p>
    <w:p w:rsidR="006748A8" w:rsidRDefault="00D23D17">
      <w:pPr>
        <w:spacing w:line="13" w:lineRule="exact"/>
        <w:rPr>
          <w:sz w:val="20"/>
          <w:szCs w:val="20"/>
        </w:rPr>
      </w:pPr>
    </w:p>
    <w:p w:rsidR="006748A8" w:rsidRDefault="00B642C6">
      <w:pPr>
        <w:spacing w:line="234" w:lineRule="auto"/>
        <w:ind w:right="300"/>
        <w:rPr>
          <w:sz w:val="20"/>
          <w:szCs w:val="20"/>
        </w:rPr>
      </w:pPr>
      <w:r>
        <w:rPr>
          <w:rFonts w:ascii="Times New Roman" w:eastAsia="Times New Roman" w:hAnsi="Times New Roman" w:cs="Times New Roman"/>
          <w:sz w:val="24"/>
          <w:szCs w:val="24"/>
        </w:rPr>
        <w:t>Операция 4. Кладут очищенную от кожуры и семян тыкву, нарезанную кубиками с ребром 12…15мм.</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5. Варят ее до мягкого состояния, затем охлаждают</w:t>
      </w:r>
    </w:p>
    <w:p w:rsidR="006748A8" w:rsidRDefault="00B642C6">
      <w:pPr>
        <w:rPr>
          <w:sz w:val="20"/>
          <w:szCs w:val="20"/>
        </w:rPr>
      </w:pPr>
      <w:r>
        <w:rPr>
          <w:rFonts w:ascii="Times New Roman" w:eastAsia="Times New Roman" w:hAnsi="Times New Roman" w:cs="Times New Roman"/>
          <w:sz w:val="24"/>
          <w:szCs w:val="24"/>
        </w:rPr>
        <w:t>Операция 6. Добавляют уксус и выдерживают в холодном месте 5…6 часов.</w:t>
      </w:r>
    </w:p>
    <w:p w:rsidR="006748A8" w:rsidRDefault="00B642C6">
      <w:pPr>
        <w:rPr>
          <w:sz w:val="20"/>
          <w:szCs w:val="20"/>
        </w:rPr>
      </w:pPr>
      <w:r>
        <w:rPr>
          <w:rFonts w:ascii="Times New Roman" w:eastAsia="Times New Roman" w:hAnsi="Times New Roman" w:cs="Times New Roman"/>
          <w:sz w:val="24"/>
          <w:szCs w:val="24"/>
        </w:rPr>
        <w:t>Операция 7. Подают тыкву в холодном виде с маринадом.</w:t>
      </w:r>
    </w:p>
    <w:p w:rsidR="006748A8" w:rsidRDefault="00B642C6">
      <w:pPr>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520" w:type="dxa"/>
            <w:tcBorders>
              <w:bottom w:val="single" w:sz="8" w:space="0" w:color="auto"/>
            </w:tcBorders>
            <w:vAlign w:val="bottom"/>
          </w:tcPr>
          <w:p w:rsidR="006748A8" w:rsidRDefault="00D23D17">
            <w:pPr>
              <w:rPr>
                <w:sz w:val="3"/>
                <w:szCs w:val="3"/>
              </w:rPr>
            </w:pPr>
          </w:p>
        </w:tc>
        <w:tc>
          <w:tcPr>
            <w:tcW w:w="46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15</w:t>
      </w:r>
    </w:p>
    <w:p w:rsidR="006748A8" w:rsidRDefault="00D23D17">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сельди, рыбы.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51"/>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D23D17">
      <w:pPr>
        <w:spacing w:line="2" w:lineRule="exact"/>
        <w:rPr>
          <w:sz w:val="20"/>
          <w:szCs w:val="20"/>
        </w:rPr>
      </w:pPr>
    </w:p>
    <w:p w:rsidR="006748A8" w:rsidRDefault="00B642C6" w:rsidP="00B642C6">
      <w:pPr>
        <w:numPr>
          <w:ilvl w:val="0"/>
          <w:numId w:val="52"/>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из вареных овощей с йогуртом 5 порция/100г</w:t>
      </w:r>
    </w:p>
    <w:p w:rsidR="006748A8" w:rsidRDefault="00D23D17">
      <w:pPr>
        <w:spacing w:line="12" w:lineRule="exact"/>
        <w:rPr>
          <w:rFonts w:eastAsia="Times New Roman"/>
          <w:sz w:val="24"/>
          <w:szCs w:val="24"/>
        </w:rPr>
      </w:pPr>
    </w:p>
    <w:p w:rsidR="006748A8" w:rsidRDefault="00B642C6" w:rsidP="00B642C6">
      <w:pPr>
        <w:numPr>
          <w:ilvl w:val="0"/>
          <w:numId w:val="52"/>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Сельдь с луком</w:t>
      </w:r>
    </w:p>
    <w:p w:rsidR="006748A8" w:rsidRDefault="00D23D17">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440"/>
        <w:gridCol w:w="1000"/>
        <w:gridCol w:w="1200"/>
        <w:gridCol w:w="2020"/>
      </w:tblGrid>
      <w:tr w:rsidR="006748A8">
        <w:trPr>
          <w:trHeight w:val="277"/>
        </w:trPr>
        <w:tc>
          <w:tcPr>
            <w:tcW w:w="5440" w:type="dxa"/>
            <w:tcBorders>
              <w:top w:val="single" w:sz="8" w:space="0" w:color="C4C4C3"/>
              <w:left w:val="single" w:sz="8" w:space="0" w:color="C4C4C3"/>
              <w:right w:val="single" w:sz="8" w:space="0" w:color="C4C4C3"/>
            </w:tcBorders>
            <w:vAlign w:val="bottom"/>
          </w:tcPr>
          <w:p w:rsidR="006748A8" w:rsidRDefault="00D23D17">
            <w:pPr>
              <w:rPr>
                <w:sz w:val="24"/>
                <w:szCs w:val="24"/>
              </w:rPr>
            </w:pPr>
          </w:p>
        </w:tc>
        <w:tc>
          <w:tcPr>
            <w:tcW w:w="1000" w:type="dxa"/>
            <w:tcBorders>
              <w:top w:val="single" w:sz="8" w:space="0" w:color="C4C4C3"/>
            </w:tcBorders>
            <w:vAlign w:val="bottom"/>
          </w:tcPr>
          <w:p w:rsidR="006748A8" w:rsidRDefault="00D23D17">
            <w:pPr>
              <w:rPr>
                <w:sz w:val="24"/>
                <w:szCs w:val="24"/>
              </w:rPr>
            </w:pPr>
          </w:p>
        </w:tc>
        <w:tc>
          <w:tcPr>
            <w:tcW w:w="3220" w:type="dxa"/>
            <w:gridSpan w:val="2"/>
            <w:tcBorders>
              <w:top w:val="single" w:sz="8" w:space="0" w:color="C4C4C3"/>
              <w:right w:val="single" w:sz="8" w:space="0" w:color="C4C4C3"/>
            </w:tcBorders>
            <w:vAlign w:val="bottom"/>
          </w:tcPr>
          <w:p w:rsidR="006748A8" w:rsidRDefault="00B642C6">
            <w:pPr>
              <w:ind w:left="180"/>
              <w:rPr>
                <w:sz w:val="20"/>
                <w:szCs w:val="20"/>
              </w:rPr>
            </w:pPr>
            <w:r>
              <w:rPr>
                <w:rFonts w:ascii="Times New Roman" w:eastAsia="Times New Roman" w:hAnsi="Times New Roman" w:cs="Times New Roman"/>
                <w:sz w:val="20"/>
                <w:szCs w:val="20"/>
              </w:rPr>
              <w:t>Масса, г на 1 порцию</w:t>
            </w:r>
          </w:p>
        </w:tc>
      </w:tr>
      <w:tr w:rsidR="006748A8">
        <w:trPr>
          <w:trHeight w:val="66"/>
        </w:trPr>
        <w:tc>
          <w:tcPr>
            <w:tcW w:w="5440" w:type="dxa"/>
            <w:tcBorders>
              <w:left w:val="single" w:sz="8" w:space="0" w:color="C4C4C3"/>
              <w:bottom w:val="single" w:sz="8" w:space="0" w:color="C4C4C3"/>
              <w:right w:val="single" w:sz="8" w:space="0" w:color="C4C4C3"/>
            </w:tcBorders>
            <w:vAlign w:val="bottom"/>
          </w:tcPr>
          <w:p w:rsidR="006748A8" w:rsidRDefault="00D23D17">
            <w:pPr>
              <w:rPr>
                <w:sz w:val="5"/>
                <w:szCs w:val="5"/>
              </w:rPr>
            </w:pPr>
          </w:p>
        </w:tc>
        <w:tc>
          <w:tcPr>
            <w:tcW w:w="1000" w:type="dxa"/>
            <w:tcBorders>
              <w:bottom w:val="single" w:sz="8" w:space="0" w:color="C4C4C3"/>
            </w:tcBorders>
            <w:vAlign w:val="bottom"/>
          </w:tcPr>
          <w:p w:rsidR="006748A8" w:rsidRDefault="00D23D17">
            <w:pPr>
              <w:rPr>
                <w:sz w:val="5"/>
                <w:szCs w:val="5"/>
              </w:rPr>
            </w:pPr>
          </w:p>
        </w:tc>
        <w:tc>
          <w:tcPr>
            <w:tcW w:w="1200" w:type="dxa"/>
            <w:tcBorders>
              <w:bottom w:val="single" w:sz="8" w:space="0" w:color="C4C4C3"/>
            </w:tcBorders>
            <w:vAlign w:val="bottom"/>
          </w:tcPr>
          <w:p w:rsidR="006748A8" w:rsidRDefault="00D23D17">
            <w:pPr>
              <w:rPr>
                <w:sz w:val="5"/>
                <w:szCs w:val="5"/>
              </w:rPr>
            </w:pPr>
          </w:p>
        </w:tc>
        <w:tc>
          <w:tcPr>
            <w:tcW w:w="2020" w:type="dxa"/>
            <w:tcBorders>
              <w:bottom w:val="single" w:sz="8" w:space="0" w:color="C4C4C3"/>
              <w:right w:val="single" w:sz="8" w:space="0" w:color="C4C4C3"/>
            </w:tcBorders>
            <w:vAlign w:val="bottom"/>
          </w:tcPr>
          <w:p w:rsidR="006748A8" w:rsidRDefault="00D23D17">
            <w:pPr>
              <w:rPr>
                <w:sz w:val="5"/>
                <w:szCs w:val="5"/>
              </w:rPr>
            </w:pPr>
          </w:p>
        </w:tc>
      </w:tr>
      <w:tr w:rsidR="006748A8">
        <w:trPr>
          <w:trHeight w:val="270"/>
        </w:trPr>
        <w:tc>
          <w:tcPr>
            <w:tcW w:w="5440" w:type="dxa"/>
            <w:tcBorders>
              <w:left w:val="single" w:sz="8" w:space="0" w:color="C4C4C3"/>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Продукт (полуфабрикат)</w:t>
            </w:r>
          </w:p>
        </w:tc>
        <w:tc>
          <w:tcPr>
            <w:tcW w:w="1000" w:type="dxa"/>
            <w:vAlign w:val="bottom"/>
          </w:tcPr>
          <w:p w:rsidR="006748A8" w:rsidRDefault="00B642C6">
            <w:pPr>
              <w:ind w:left="40"/>
              <w:rPr>
                <w:sz w:val="20"/>
                <w:szCs w:val="20"/>
              </w:rPr>
            </w:pPr>
            <w:r>
              <w:rPr>
                <w:rFonts w:ascii="Times New Roman" w:eastAsia="Times New Roman" w:hAnsi="Times New Roman" w:cs="Times New Roman"/>
                <w:sz w:val="20"/>
                <w:szCs w:val="20"/>
              </w:rPr>
              <w:t>Брутто, г</w:t>
            </w:r>
          </w:p>
        </w:tc>
        <w:tc>
          <w:tcPr>
            <w:tcW w:w="1200" w:type="dxa"/>
            <w:tcBorders>
              <w:right w:val="single" w:sz="8" w:space="0" w:color="C4C4C3"/>
            </w:tcBorders>
            <w:vAlign w:val="bottom"/>
          </w:tcPr>
          <w:p w:rsidR="006748A8" w:rsidRDefault="00D23D17">
            <w:pPr>
              <w:rPr>
                <w:sz w:val="23"/>
                <w:szCs w:val="23"/>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Нетто, г</w:t>
            </w:r>
          </w:p>
        </w:tc>
      </w:tr>
      <w:tr w:rsidR="006748A8">
        <w:trPr>
          <w:trHeight w:val="66"/>
        </w:trPr>
        <w:tc>
          <w:tcPr>
            <w:tcW w:w="5440" w:type="dxa"/>
            <w:tcBorders>
              <w:left w:val="single" w:sz="8" w:space="0" w:color="C4C4C3"/>
              <w:bottom w:val="single" w:sz="8" w:space="0" w:color="C4C4C3"/>
              <w:right w:val="single" w:sz="8" w:space="0" w:color="C4C4C3"/>
            </w:tcBorders>
            <w:vAlign w:val="bottom"/>
          </w:tcPr>
          <w:p w:rsidR="006748A8" w:rsidRDefault="00D23D17">
            <w:pPr>
              <w:rPr>
                <w:sz w:val="5"/>
                <w:szCs w:val="5"/>
              </w:rPr>
            </w:pPr>
          </w:p>
        </w:tc>
        <w:tc>
          <w:tcPr>
            <w:tcW w:w="1000" w:type="dxa"/>
            <w:tcBorders>
              <w:bottom w:val="single" w:sz="8" w:space="0" w:color="C4C4C3"/>
            </w:tcBorders>
            <w:vAlign w:val="bottom"/>
          </w:tcPr>
          <w:p w:rsidR="006748A8" w:rsidRDefault="00D23D17">
            <w:pPr>
              <w:rPr>
                <w:sz w:val="5"/>
                <w:szCs w:val="5"/>
              </w:rPr>
            </w:pPr>
          </w:p>
        </w:tc>
        <w:tc>
          <w:tcPr>
            <w:tcW w:w="1200" w:type="dxa"/>
            <w:tcBorders>
              <w:bottom w:val="single" w:sz="8" w:space="0" w:color="C4C4C3"/>
              <w:right w:val="single" w:sz="8" w:space="0" w:color="C4C4C3"/>
            </w:tcBorders>
            <w:vAlign w:val="bottom"/>
          </w:tcPr>
          <w:p w:rsidR="006748A8" w:rsidRDefault="00D23D17">
            <w:pPr>
              <w:rPr>
                <w:sz w:val="5"/>
                <w:szCs w:val="5"/>
              </w:rPr>
            </w:pPr>
          </w:p>
        </w:tc>
        <w:tc>
          <w:tcPr>
            <w:tcW w:w="2020" w:type="dxa"/>
            <w:tcBorders>
              <w:bottom w:val="single" w:sz="8" w:space="0" w:color="C4C4C3"/>
              <w:right w:val="single" w:sz="8" w:space="0" w:color="C4C4C3"/>
            </w:tcBorders>
            <w:vAlign w:val="bottom"/>
          </w:tcPr>
          <w:p w:rsidR="006748A8" w:rsidRDefault="00D23D17">
            <w:pPr>
              <w:rPr>
                <w:sz w:val="5"/>
                <w:szCs w:val="5"/>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Сельдь с/с</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124</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60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Лук</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48</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40</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Заправка  для салатов:</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0"/>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Масло растительное</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4</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Кислота лимонная пищевая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0.4</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0.4</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Вода питьевая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14</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Сахар</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1.2</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Соль поваренная пищевая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0.4</w:t>
            </w: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0"/>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Выход</w:t>
            </w:r>
          </w:p>
        </w:tc>
        <w:tc>
          <w:tcPr>
            <w:tcW w:w="1000" w:type="dxa"/>
            <w:vAlign w:val="bottom"/>
          </w:tcPr>
          <w:p w:rsidR="006748A8" w:rsidRDefault="00D23D17">
            <w:pPr>
              <w:rPr>
                <w:sz w:val="21"/>
                <w:szCs w:val="21"/>
              </w:rPr>
            </w:pPr>
          </w:p>
        </w:tc>
        <w:tc>
          <w:tcPr>
            <w:tcW w:w="1200" w:type="dxa"/>
            <w:tcBorders>
              <w:right w:val="single" w:sz="8" w:space="0" w:color="C4C4C3"/>
            </w:tcBorders>
            <w:vAlign w:val="bottom"/>
          </w:tcPr>
          <w:p w:rsidR="006748A8" w:rsidRDefault="00D23D17">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100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000" w:type="dxa"/>
            <w:tcBorders>
              <w:bottom w:val="single" w:sz="8" w:space="0" w:color="C4C4C3"/>
            </w:tcBorders>
            <w:vAlign w:val="bottom"/>
          </w:tcPr>
          <w:p w:rsidR="006748A8" w:rsidRDefault="00D23D17">
            <w:pPr>
              <w:rPr>
                <w:sz w:val="4"/>
                <w:szCs w:val="4"/>
              </w:rPr>
            </w:pPr>
          </w:p>
        </w:tc>
        <w:tc>
          <w:tcPr>
            <w:tcW w:w="1200" w:type="dxa"/>
            <w:tcBorders>
              <w:bottom w:val="single" w:sz="8" w:space="0" w:color="C4C4C3"/>
              <w:right w:val="single" w:sz="8" w:space="0" w:color="C4C4C3"/>
            </w:tcBorders>
            <w:vAlign w:val="bottom"/>
          </w:tcPr>
          <w:p w:rsidR="006748A8" w:rsidRDefault="00D23D17">
            <w:pPr>
              <w:rPr>
                <w:sz w:val="4"/>
                <w:szCs w:val="4"/>
              </w:rPr>
            </w:pPr>
          </w:p>
        </w:tc>
        <w:tc>
          <w:tcPr>
            <w:tcW w:w="2020" w:type="dxa"/>
            <w:tcBorders>
              <w:bottom w:val="single" w:sz="8" w:space="0" w:color="C4C4C3"/>
              <w:right w:val="single" w:sz="8" w:space="0" w:color="C4C4C3"/>
            </w:tcBorders>
            <w:vAlign w:val="bottom"/>
          </w:tcPr>
          <w:p w:rsidR="006748A8" w:rsidRDefault="00D23D17">
            <w:pPr>
              <w:rPr>
                <w:sz w:val="4"/>
                <w:szCs w:val="4"/>
              </w:rPr>
            </w:pPr>
          </w:p>
        </w:tc>
      </w:tr>
    </w:tbl>
    <w:p w:rsidR="006748A8" w:rsidRDefault="00D23D17">
      <w:pPr>
        <w:spacing w:line="213"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D23D17">
      <w:pPr>
        <w:spacing w:line="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сельдь с луком</w:t>
      </w:r>
    </w:p>
    <w:p w:rsidR="006748A8" w:rsidRDefault="00D23D17">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ind w:right="420"/>
        <w:rPr>
          <w:sz w:val="20"/>
          <w:szCs w:val="20"/>
        </w:rPr>
      </w:pPr>
      <w:r>
        <w:rPr>
          <w:rFonts w:ascii="Times New Roman" w:eastAsia="Times New Roman" w:hAnsi="Times New Roman" w:cs="Times New Roman"/>
          <w:sz w:val="24"/>
          <w:szCs w:val="24"/>
        </w:rPr>
        <w:t xml:space="preserve">Операция 3. </w:t>
      </w:r>
      <w:r>
        <w:rPr>
          <w:rFonts w:ascii="Times New Roman" w:eastAsia="Times New Roman" w:hAnsi="Times New Roman" w:cs="Times New Roman"/>
          <w:color w:val="333333"/>
          <w:sz w:val="24"/>
          <w:szCs w:val="24"/>
        </w:rPr>
        <w:t>Филе сельди без кожи и костей нарезают тонкими кусочками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rPr>
        <w:t>Операция 4. сверху посыпают репчатым луком, нарезанным тонкими кольцами Операция 5. Блюдо поливают заправкой для салатов. К блюду можно отпускать отварной картофель.</w:t>
      </w:r>
    </w:p>
    <w:p w:rsidR="006748A8" w:rsidRDefault="00D23D17">
      <w:pPr>
        <w:spacing w:line="264"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D23D17">
      <w:pPr>
        <w:sectPr w:rsidR="006748A8">
          <w:pgSz w:w="11900" w:h="16838"/>
          <w:pgMar w:top="854" w:right="846" w:bottom="396"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520" w:type="dxa"/>
            <w:tcBorders>
              <w:bottom w:val="single" w:sz="8" w:space="0" w:color="auto"/>
            </w:tcBorders>
            <w:vAlign w:val="bottom"/>
          </w:tcPr>
          <w:p w:rsidR="006748A8" w:rsidRDefault="00D23D17">
            <w:pPr>
              <w:rPr>
                <w:sz w:val="3"/>
                <w:szCs w:val="3"/>
              </w:rPr>
            </w:pPr>
          </w:p>
        </w:tc>
        <w:tc>
          <w:tcPr>
            <w:tcW w:w="46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16</w:t>
      </w:r>
    </w:p>
    <w:p w:rsidR="006748A8" w:rsidRDefault="00D23D17">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мяса, птицы.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53"/>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D23D17">
      <w:pPr>
        <w:spacing w:line="2" w:lineRule="exact"/>
        <w:rPr>
          <w:sz w:val="20"/>
          <w:szCs w:val="20"/>
        </w:rPr>
      </w:pPr>
    </w:p>
    <w:p w:rsidR="006748A8" w:rsidRDefault="00B642C6" w:rsidP="00B642C6">
      <w:pPr>
        <w:numPr>
          <w:ilvl w:val="0"/>
          <w:numId w:val="54"/>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Паштет из печени 5 порций/100г</w:t>
      </w:r>
    </w:p>
    <w:p w:rsidR="006748A8" w:rsidRDefault="00D23D17">
      <w:pPr>
        <w:spacing w:line="12" w:lineRule="exact"/>
        <w:rPr>
          <w:rFonts w:eastAsia="Times New Roman"/>
          <w:sz w:val="24"/>
          <w:szCs w:val="24"/>
        </w:rPr>
      </w:pPr>
    </w:p>
    <w:p w:rsidR="006748A8" w:rsidRDefault="00B642C6" w:rsidP="00B642C6">
      <w:pPr>
        <w:numPr>
          <w:ilvl w:val="0"/>
          <w:numId w:val="54"/>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Паштет из печени</w:t>
      </w:r>
    </w:p>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85888" behindDoc="1" locked="0" layoutInCell="0" allowOverlap="1">
                <wp:simplePos x="0" y="0"/>
                <wp:positionH relativeFrom="column">
                  <wp:posOffset>227330</wp:posOffset>
                </wp:positionH>
                <wp:positionV relativeFrom="paragraph">
                  <wp:posOffset>10160</wp:posOffset>
                </wp:positionV>
                <wp:extent cx="5713095"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3095" cy="4763"/>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27"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17.9pt,.8pt" to="467.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86912" behindDoc="1" locked="0" layoutInCell="0" allowOverlap="1">
                <wp:simplePos x="0" y="0"/>
                <wp:positionH relativeFrom="column">
                  <wp:posOffset>230505</wp:posOffset>
                </wp:positionH>
                <wp:positionV relativeFrom="paragraph">
                  <wp:posOffset>6985</wp:posOffset>
                </wp:positionV>
                <wp:extent cx="0" cy="174498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6">
                          <a:solidFill>
                            <a:srgbClr val="000000"/>
                          </a:solidFill>
                          <a:miter lim="800000"/>
                          <a:headEnd/>
                          <a:tailEnd/>
                        </a:ln>
                      </wps:spPr>
                      <wps:bodyPr/>
                    </wps:wsp>
                  </a:graphicData>
                </a:graphic>
              </wp:anchor>
            </w:drawing>
          </mc:Choice>
          <mc:Fallback xmlns="">
            <w:pict>
              <v:line id="Shape 28"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18.15pt,.55pt" to="18.15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87936" behindDoc="1" locked="0" layoutInCell="0" allowOverlap="1">
                <wp:simplePos x="0" y="0"/>
                <wp:positionH relativeFrom="column">
                  <wp:posOffset>4499610</wp:posOffset>
                </wp:positionH>
                <wp:positionV relativeFrom="paragraph">
                  <wp:posOffset>6985</wp:posOffset>
                </wp:positionV>
                <wp:extent cx="0" cy="174498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6">
                          <a:solidFill>
                            <a:srgbClr val="000000"/>
                          </a:solidFill>
                          <a:miter lim="800000"/>
                          <a:headEnd/>
                          <a:tailEnd/>
                        </a:ln>
                      </wps:spPr>
                      <wps:bodyPr/>
                    </wps:wsp>
                  </a:graphicData>
                </a:graphic>
              </wp:anchor>
            </w:drawing>
          </mc:Choice>
          <mc:Fallback xmlns="">
            <w:pict>
              <v:line id="Shape 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354.3pt,.55pt" to="354.3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88960" behindDoc="1" locked="0" layoutInCell="0" allowOverlap="1">
                <wp:simplePos x="0" y="0"/>
                <wp:positionH relativeFrom="column">
                  <wp:posOffset>5937250</wp:posOffset>
                </wp:positionH>
                <wp:positionV relativeFrom="paragraph">
                  <wp:posOffset>6985</wp:posOffset>
                </wp:positionV>
                <wp:extent cx="0" cy="174498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30"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467.5pt,.55pt" to="467.5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" o:allowincell="f" filled="t" strokeweight=".16931mm">
                <v:stroke joinstyle="miter"/>
                <o:lock v:ext="edit" shapetype="f"/>
              </v:line>
            </w:pict>
          </mc:Fallback>
        </mc:AlternateContent>
      </w:r>
    </w:p>
    <w:tbl>
      <w:tblPr>
        <w:tblW w:w="0" w:type="auto"/>
        <w:tblInd w:w="360" w:type="dxa"/>
        <w:tblLayout w:type="fixed"/>
        <w:tblCellMar>
          <w:left w:w="0" w:type="dxa"/>
          <w:right w:w="0" w:type="dxa"/>
        </w:tblCellMar>
        <w:tblLook w:val="04A0" w:firstRow="1" w:lastRow="0" w:firstColumn="1" w:lastColumn="0" w:noHBand="0" w:noVBand="1"/>
      </w:tblPr>
      <w:tblGrid>
        <w:gridCol w:w="6720"/>
        <w:gridCol w:w="1140"/>
        <w:gridCol w:w="260"/>
        <w:gridCol w:w="100"/>
        <w:gridCol w:w="200"/>
        <w:gridCol w:w="580"/>
      </w:tblGrid>
      <w:tr w:rsidR="006748A8">
        <w:trPr>
          <w:trHeight w:val="234"/>
        </w:trPr>
        <w:tc>
          <w:tcPr>
            <w:tcW w:w="6720" w:type="dxa"/>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2280" w:type="dxa"/>
            <w:gridSpan w:val="5"/>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6720" w:type="dxa"/>
            <w:vAlign w:val="bottom"/>
          </w:tcPr>
          <w:p w:rsidR="006748A8" w:rsidRDefault="00D23D17">
            <w:pPr>
              <w:rPr>
                <w:sz w:val="19"/>
                <w:szCs w:val="19"/>
              </w:rPr>
            </w:pPr>
          </w:p>
        </w:tc>
        <w:tc>
          <w:tcPr>
            <w:tcW w:w="114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брутто</w:t>
            </w:r>
          </w:p>
        </w:tc>
        <w:tc>
          <w:tcPr>
            <w:tcW w:w="1140" w:type="dxa"/>
            <w:gridSpan w:val="4"/>
            <w:tcBorders>
              <w:bottom w:val="single" w:sz="8" w:space="0" w:color="auto"/>
            </w:tcBorders>
            <w:vAlign w:val="bottom"/>
          </w:tcPr>
          <w:p w:rsidR="006748A8" w:rsidRDefault="00B642C6">
            <w:pPr>
              <w:spacing w:line="219" w:lineRule="exact"/>
              <w:rPr>
                <w:sz w:val="20"/>
                <w:szCs w:val="20"/>
              </w:rPr>
            </w:pPr>
            <w:r>
              <w:rPr>
                <w:rFonts w:ascii="Times New Roman" w:eastAsia="Times New Roman" w:hAnsi="Times New Roman" w:cs="Times New Roman"/>
                <w:sz w:val="20"/>
                <w:szCs w:val="20"/>
              </w:rPr>
              <w:t>нетто</w:t>
            </w:r>
          </w:p>
        </w:tc>
      </w:tr>
      <w:tr w:rsidR="006748A8">
        <w:trPr>
          <w:trHeight w:val="224"/>
        </w:trPr>
        <w:tc>
          <w:tcPr>
            <w:tcW w:w="6720" w:type="dxa"/>
            <w:tcBorders>
              <w:bottom w:val="single" w:sz="8" w:space="0" w:color="auto"/>
            </w:tcBorders>
            <w:vAlign w:val="bottom"/>
          </w:tcPr>
          <w:p w:rsidR="006748A8" w:rsidRDefault="00D23D17">
            <w:pPr>
              <w:rPr>
                <w:sz w:val="19"/>
                <w:szCs w:val="19"/>
              </w:rPr>
            </w:pPr>
          </w:p>
        </w:tc>
        <w:tc>
          <w:tcPr>
            <w:tcW w:w="1140" w:type="dxa"/>
            <w:tcBorders>
              <w:bottom w:val="single" w:sz="8" w:space="0" w:color="auto"/>
            </w:tcBorders>
            <w:vAlign w:val="bottom"/>
          </w:tcPr>
          <w:p w:rsidR="006748A8" w:rsidRDefault="00D23D17">
            <w:pPr>
              <w:rPr>
                <w:sz w:val="19"/>
                <w:szCs w:val="19"/>
              </w:rPr>
            </w:pPr>
          </w:p>
        </w:tc>
        <w:tc>
          <w:tcPr>
            <w:tcW w:w="260" w:type="dxa"/>
            <w:tcBorders>
              <w:bottom w:val="single" w:sz="8" w:space="0" w:color="auto"/>
            </w:tcBorders>
            <w:vAlign w:val="bottom"/>
          </w:tcPr>
          <w:p w:rsidR="006748A8" w:rsidRDefault="00D23D17">
            <w:pPr>
              <w:rPr>
                <w:sz w:val="19"/>
                <w:szCs w:val="19"/>
              </w:rPr>
            </w:pPr>
          </w:p>
        </w:tc>
        <w:tc>
          <w:tcPr>
            <w:tcW w:w="100" w:type="dxa"/>
            <w:tcBorders>
              <w:bottom w:val="single" w:sz="8" w:space="0" w:color="auto"/>
            </w:tcBorders>
            <w:vAlign w:val="bottom"/>
          </w:tcPr>
          <w:p w:rsidR="006748A8" w:rsidRDefault="00D23D17">
            <w:pPr>
              <w:rPr>
                <w:sz w:val="19"/>
                <w:szCs w:val="19"/>
              </w:rPr>
            </w:pPr>
          </w:p>
        </w:tc>
        <w:tc>
          <w:tcPr>
            <w:tcW w:w="780" w:type="dxa"/>
            <w:gridSpan w:val="2"/>
            <w:tcBorders>
              <w:bottom w:val="single" w:sz="8" w:space="0" w:color="auto"/>
            </w:tcBorders>
            <w:vAlign w:val="bottom"/>
          </w:tcPr>
          <w:p w:rsidR="006748A8" w:rsidRDefault="00D23D17">
            <w:pPr>
              <w:rPr>
                <w:sz w:val="19"/>
                <w:szCs w:val="19"/>
              </w:rPr>
            </w:pPr>
          </w:p>
        </w:tc>
      </w:tr>
      <w:tr w:rsidR="006748A8">
        <w:trPr>
          <w:trHeight w:val="213"/>
        </w:trPr>
        <w:tc>
          <w:tcPr>
            <w:tcW w:w="6720" w:type="dxa"/>
            <w:vAlign w:val="bottom"/>
          </w:tcPr>
          <w:p w:rsidR="006748A8" w:rsidRDefault="00B642C6">
            <w:pPr>
              <w:spacing w:line="213" w:lineRule="exact"/>
              <w:ind w:left="120"/>
              <w:rPr>
                <w:sz w:val="20"/>
                <w:szCs w:val="20"/>
              </w:rPr>
            </w:pPr>
            <w:r>
              <w:rPr>
                <w:rFonts w:ascii="Times New Roman" w:eastAsia="Times New Roman" w:hAnsi="Times New Roman" w:cs="Times New Roman"/>
                <w:sz w:val="20"/>
                <w:szCs w:val="20"/>
              </w:rPr>
              <w:t>Печень говяжья</w:t>
            </w:r>
          </w:p>
        </w:tc>
        <w:tc>
          <w:tcPr>
            <w:tcW w:w="1140" w:type="dxa"/>
            <w:vAlign w:val="bottom"/>
          </w:tcPr>
          <w:p w:rsidR="006748A8" w:rsidRDefault="00B642C6">
            <w:pPr>
              <w:spacing w:line="213" w:lineRule="exact"/>
              <w:ind w:left="120"/>
              <w:rPr>
                <w:sz w:val="20"/>
                <w:szCs w:val="20"/>
              </w:rPr>
            </w:pPr>
            <w:r>
              <w:rPr>
                <w:rFonts w:ascii="Times New Roman" w:eastAsia="Times New Roman" w:hAnsi="Times New Roman" w:cs="Times New Roman"/>
                <w:sz w:val="20"/>
                <w:szCs w:val="20"/>
              </w:rPr>
              <w:t>132</w:t>
            </w:r>
          </w:p>
        </w:tc>
        <w:tc>
          <w:tcPr>
            <w:tcW w:w="1140" w:type="dxa"/>
            <w:gridSpan w:val="4"/>
            <w:vAlign w:val="bottom"/>
          </w:tcPr>
          <w:p w:rsidR="006748A8" w:rsidRDefault="00B642C6">
            <w:pPr>
              <w:spacing w:line="213" w:lineRule="exact"/>
              <w:rPr>
                <w:sz w:val="20"/>
                <w:szCs w:val="20"/>
              </w:rPr>
            </w:pPr>
            <w:r>
              <w:rPr>
                <w:rFonts w:ascii="Times New Roman" w:eastAsia="Times New Roman" w:hAnsi="Times New Roman" w:cs="Times New Roman"/>
                <w:sz w:val="20"/>
                <w:szCs w:val="20"/>
              </w:rPr>
              <w:t>110/75</w:t>
            </w:r>
          </w:p>
        </w:tc>
      </w:tr>
      <w:tr w:rsidR="006748A8">
        <w:trPr>
          <w:trHeight w:val="20"/>
        </w:trPr>
        <w:tc>
          <w:tcPr>
            <w:tcW w:w="6720" w:type="dxa"/>
            <w:tcBorders>
              <w:bottom w:val="single" w:sz="8" w:space="0" w:color="auto"/>
            </w:tcBorders>
            <w:vAlign w:val="bottom"/>
          </w:tcPr>
          <w:p w:rsidR="006748A8" w:rsidRDefault="00D23D17">
            <w:pPr>
              <w:spacing w:line="20" w:lineRule="exact"/>
              <w:rPr>
                <w:sz w:val="1"/>
                <w:szCs w:val="1"/>
              </w:rPr>
            </w:pPr>
          </w:p>
        </w:tc>
        <w:tc>
          <w:tcPr>
            <w:tcW w:w="1140" w:type="dxa"/>
            <w:tcBorders>
              <w:bottom w:val="single" w:sz="8" w:space="0" w:color="auto"/>
            </w:tcBorders>
            <w:vAlign w:val="bottom"/>
          </w:tcPr>
          <w:p w:rsidR="006748A8" w:rsidRDefault="00D23D17">
            <w:pPr>
              <w:spacing w:line="20" w:lineRule="exact"/>
              <w:rPr>
                <w:sz w:val="1"/>
                <w:szCs w:val="1"/>
              </w:rPr>
            </w:pPr>
          </w:p>
        </w:tc>
        <w:tc>
          <w:tcPr>
            <w:tcW w:w="260" w:type="dxa"/>
            <w:tcBorders>
              <w:top w:val="single" w:sz="8" w:space="0" w:color="auto"/>
              <w:bottom w:val="single" w:sz="8" w:space="0" w:color="auto"/>
            </w:tcBorders>
            <w:vAlign w:val="bottom"/>
          </w:tcPr>
          <w:p w:rsidR="006748A8" w:rsidRDefault="00D23D17">
            <w:pPr>
              <w:spacing w:line="20" w:lineRule="exact"/>
              <w:rPr>
                <w:sz w:val="1"/>
                <w:szCs w:val="1"/>
              </w:rPr>
            </w:pPr>
          </w:p>
        </w:tc>
        <w:tc>
          <w:tcPr>
            <w:tcW w:w="100" w:type="dxa"/>
            <w:tcBorders>
              <w:top w:val="single" w:sz="8" w:space="0" w:color="auto"/>
              <w:bottom w:val="single" w:sz="8" w:space="0" w:color="auto"/>
            </w:tcBorders>
            <w:vAlign w:val="bottom"/>
          </w:tcPr>
          <w:p w:rsidR="006748A8" w:rsidRDefault="00D23D17">
            <w:pPr>
              <w:spacing w:line="20" w:lineRule="exact"/>
              <w:rPr>
                <w:sz w:val="1"/>
                <w:szCs w:val="1"/>
              </w:rPr>
            </w:pPr>
          </w:p>
        </w:tc>
        <w:tc>
          <w:tcPr>
            <w:tcW w:w="200" w:type="dxa"/>
            <w:tcBorders>
              <w:top w:val="single" w:sz="8" w:space="0" w:color="auto"/>
              <w:bottom w:val="single" w:sz="8" w:space="0" w:color="auto"/>
            </w:tcBorders>
            <w:vAlign w:val="bottom"/>
          </w:tcPr>
          <w:p w:rsidR="006748A8" w:rsidRDefault="00D23D17">
            <w:pPr>
              <w:spacing w:line="20" w:lineRule="exact"/>
              <w:rPr>
                <w:sz w:val="1"/>
                <w:szCs w:val="1"/>
              </w:rPr>
            </w:pPr>
          </w:p>
        </w:tc>
        <w:tc>
          <w:tcPr>
            <w:tcW w:w="580" w:type="dxa"/>
            <w:tcBorders>
              <w:bottom w:val="single" w:sz="8" w:space="0" w:color="auto"/>
            </w:tcBorders>
            <w:vAlign w:val="bottom"/>
          </w:tcPr>
          <w:p w:rsidR="006748A8" w:rsidRDefault="00D23D17">
            <w:pPr>
              <w:spacing w:line="20" w:lineRule="exact"/>
              <w:rPr>
                <w:sz w:val="1"/>
                <w:szCs w:val="1"/>
              </w:rPr>
            </w:pPr>
          </w:p>
        </w:tc>
      </w:tr>
      <w:tr w:rsidR="006748A8">
        <w:trPr>
          <w:trHeight w:val="202"/>
        </w:trPr>
        <w:tc>
          <w:tcPr>
            <w:tcW w:w="672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Масло сливочное</w:t>
            </w:r>
          </w:p>
        </w:tc>
        <w:tc>
          <w:tcPr>
            <w:tcW w:w="114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spacing w:line="203" w:lineRule="exact"/>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D23D17">
            <w:pPr>
              <w:rPr>
                <w:sz w:val="17"/>
                <w:szCs w:val="17"/>
              </w:rPr>
            </w:pPr>
          </w:p>
        </w:tc>
        <w:tc>
          <w:tcPr>
            <w:tcW w:w="200" w:type="dxa"/>
            <w:tcBorders>
              <w:bottom w:val="single" w:sz="8" w:space="0" w:color="auto"/>
            </w:tcBorders>
            <w:vAlign w:val="bottom"/>
          </w:tcPr>
          <w:p w:rsidR="006748A8" w:rsidRDefault="00D23D17">
            <w:pPr>
              <w:rPr>
                <w:sz w:val="17"/>
                <w:szCs w:val="17"/>
              </w:rPr>
            </w:pPr>
          </w:p>
        </w:tc>
        <w:tc>
          <w:tcPr>
            <w:tcW w:w="580" w:type="dxa"/>
            <w:tcBorders>
              <w:bottom w:val="single" w:sz="8" w:space="0" w:color="auto"/>
            </w:tcBorders>
            <w:vAlign w:val="bottom"/>
          </w:tcPr>
          <w:p w:rsidR="006748A8" w:rsidRDefault="00D23D17">
            <w:pPr>
              <w:rPr>
                <w:sz w:val="17"/>
                <w:szCs w:val="17"/>
              </w:rPr>
            </w:pPr>
          </w:p>
        </w:tc>
      </w:tr>
      <w:tr w:rsidR="006748A8">
        <w:trPr>
          <w:trHeight w:val="240"/>
        </w:trPr>
        <w:tc>
          <w:tcPr>
            <w:tcW w:w="672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Шпик</w:t>
            </w:r>
          </w:p>
        </w:tc>
        <w:tc>
          <w:tcPr>
            <w:tcW w:w="1140" w:type="dxa"/>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D23D17">
            <w:pPr>
              <w:rPr>
                <w:sz w:val="20"/>
                <w:szCs w:val="20"/>
              </w:rPr>
            </w:pPr>
          </w:p>
        </w:tc>
        <w:tc>
          <w:tcPr>
            <w:tcW w:w="200" w:type="dxa"/>
            <w:tcBorders>
              <w:bottom w:val="single" w:sz="8" w:space="0" w:color="auto"/>
            </w:tcBorders>
            <w:vAlign w:val="bottom"/>
          </w:tcPr>
          <w:p w:rsidR="006748A8" w:rsidRDefault="00D23D17">
            <w:pPr>
              <w:rPr>
                <w:sz w:val="20"/>
                <w:szCs w:val="20"/>
              </w:rPr>
            </w:pPr>
          </w:p>
        </w:tc>
        <w:tc>
          <w:tcPr>
            <w:tcW w:w="580" w:type="dxa"/>
            <w:tcBorders>
              <w:bottom w:val="single" w:sz="8" w:space="0" w:color="auto"/>
            </w:tcBorders>
            <w:vAlign w:val="bottom"/>
          </w:tcPr>
          <w:p w:rsidR="006748A8" w:rsidRDefault="00D23D17">
            <w:pPr>
              <w:rPr>
                <w:sz w:val="20"/>
                <w:szCs w:val="20"/>
              </w:rPr>
            </w:pPr>
          </w:p>
        </w:tc>
      </w:tr>
      <w:tr w:rsidR="006748A8">
        <w:trPr>
          <w:trHeight w:val="216"/>
        </w:trPr>
        <w:tc>
          <w:tcPr>
            <w:tcW w:w="6720" w:type="dxa"/>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Лук репчатый</w:t>
            </w:r>
          </w:p>
        </w:tc>
        <w:tc>
          <w:tcPr>
            <w:tcW w:w="1140" w:type="dxa"/>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11</w:t>
            </w:r>
          </w:p>
        </w:tc>
        <w:tc>
          <w:tcPr>
            <w:tcW w:w="560" w:type="dxa"/>
            <w:gridSpan w:val="3"/>
            <w:vAlign w:val="bottom"/>
          </w:tcPr>
          <w:p w:rsidR="006748A8" w:rsidRDefault="00B642C6">
            <w:pPr>
              <w:spacing w:line="216" w:lineRule="exact"/>
              <w:rPr>
                <w:sz w:val="20"/>
                <w:szCs w:val="20"/>
              </w:rPr>
            </w:pPr>
            <w:r>
              <w:rPr>
                <w:rFonts w:ascii="Times New Roman" w:eastAsia="Times New Roman" w:hAnsi="Times New Roman" w:cs="Times New Roman"/>
                <w:sz w:val="20"/>
                <w:szCs w:val="20"/>
              </w:rPr>
              <w:t>10/5</w:t>
            </w:r>
          </w:p>
        </w:tc>
        <w:tc>
          <w:tcPr>
            <w:tcW w:w="580" w:type="dxa"/>
            <w:vAlign w:val="bottom"/>
          </w:tcPr>
          <w:p w:rsidR="006748A8" w:rsidRDefault="00D23D17">
            <w:pPr>
              <w:rPr>
                <w:sz w:val="18"/>
                <w:szCs w:val="18"/>
              </w:rPr>
            </w:pPr>
          </w:p>
        </w:tc>
      </w:tr>
      <w:tr w:rsidR="006748A8">
        <w:trPr>
          <w:trHeight w:val="20"/>
        </w:trPr>
        <w:tc>
          <w:tcPr>
            <w:tcW w:w="6720" w:type="dxa"/>
            <w:tcBorders>
              <w:bottom w:val="single" w:sz="8" w:space="0" w:color="auto"/>
            </w:tcBorders>
            <w:vAlign w:val="bottom"/>
          </w:tcPr>
          <w:p w:rsidR="006748A8" w:rsidRDefault="00D23D17">
            <w:pPr>
              <w:spacing w:line="20" w:lineRule="exact"/>
              <w:rPr>
                <w:sz w:val="1"/>
                <w:szCs w:val="1"/>
              </w:rPr>
            </w:pPr>
          </w:p>
        </w:tc>
        <w:tc>
          <w:tcPr>
            <w:tcW w:w="1140" w:type="dxa"/>
            <w:tcBorders>
              <w:bottom w:val="single" w:sz="8" w:space="0" w:color="auto"/>
            </w:tcBorders>
            <w:vAlign w:val="bottom"/>
          </w:tcPr>
          <w:p w:rsidR="006748A8" w:rsidRDefault="00D23D17">
            <w:pPr>
              <w:spacing w:line="20" w:lineRule="exact"/>
              <w:rPr>
                <w:sz w:val="1"/>
                <w:szCs w:val="1"/>
              </w:rPr>
            </w:pPr>
          </w:p>
        </w:tc>
        <w:tc>
          <w:tcPr>
            <w:tcW w:w="360" w:type="dxa"/>
            <w:gridSpan w:val="2"/>
            <w:tcBorders>
              <w:top w:val="single" w:sz="8" w:space="0" w:color="auto"/>
              <w:bottom w:val="single" w:sz="8" w:space="0" w:color="auto"/>
            </w:tcBorders>
            <w:vAlign w:val="bottom"/>
          </w:tcPr>
          <w:p w:rsidR="006748A8" w:rsidRDefault="00D23D17">
            <w:pPr>
              <w:spacing w:line="20" w:lineRule="exact"/>
              <w:rPr>
                <w:sz w:val="1"/>
                <w:szCs w:val="1"/>
              </w:rPr>
            </w:pPr>
          </w:p>
        </w:tc>
        <w:tc>
          <w:tcPr>
            <w:tcW w:w="200" w:type="dxa"/>
            <w:tcBorders>
              <w:bottom w:val="single" w:sz="8" w:space="0" w:color="auto"/>
            </w:tcBorders>
            <w:vAlign w:val="bottom"/>
          </w:tcPr>
          <w:p w:rsidR="006748A8" w:rsidRDefault="00D23D17">
            <w:pPr>
              <w:spacing w:line="20" w:lineRule="exact"/>
              <w:rPr>
                <w:sz w:val="1"/>
                <w:szCs w:val="1"/>
              </w:rPr>
            </w:pPr>
          </w:p>
        </w:tc>
        <w:tc>
          <w:tcPr>
            <w:tcW w:w="580" w:type="dxa"/>
            <w:tcBorders>
              <w:bottom w:val="single" w:sz="8" w:space="0" w:color="auto"/>
            </w:tcBorders>
            <w:vAlign w:val="bottom"/>
          </w:tcPr>
          <w:p w:rsidR="006748A8" w:rsidRDefault="00D23D17">
            <w:pPr>
              <w:spacing w:line="20" w:lineRule="exact"/>
              <w:rPr>
                <w:sz w:val="1"/>
                <w:szCs w:val="1"/>
              </w:rPr>
            </w:pPr>
          </w:p>
        </w:tc>
      </w:tr>
      <w:tr w:rsidR="006748A8">
        <w:trPr>
          <w:trHeight w:val="202"/>
        </w:trPr>
        <w:tc>
          <w:tcPr>
            <w:tcW w:w="6720" w:type="dxa"/>
            <w:vAlign w:val="bottom"/>
          </w:tcPr>
          <w:p w:rsidR="006748A8" w:rsidRDefault="00B642C6">
            <w:pPr>
              <w:spacing w:line="202" w:lineRule="exact"/>
              <w:ind w:left="120"/>
              <w:rPr>
                <w:sz w:val="20"/>
                <w:szCs w:val="20"/>
              </w:rPr>
            </w:pPr>
            <w:r>
              <w:rPr>
                <w:rFonts w:ascii="Times New Roman" w:eastAsia="Times New Roman" w:hAnsi="Times New Roman" w:cs="Times New Roman"/>
                <w:sz w:val="20"/>
                <w:szCs w:val="20"/>
              </w:rPr>
              <w:t>Морковь</w:t>
            </w:r>
          </w:p>
        </w:tc>
        <w:tc>
          <w:tcPr>
            <w:tcW w:w="1140" w:type="dxa"/>
            <w:vAlign w:val="bottom"/>
          </w:tcPr>
          <w:p w:rsidR="006748A8" w:rsidRDefault="00B642C6">
            <w:pPr>
              <w:spacing w:line="202" w:lineRule="exact"/>
              <w:ind w:left="120"/>
              <w:rPr>
                <w:sz w:val="20"/>
                <w:szCs w:val="20"/>
              </w:rPr>
            </w:pPr>
            <w:r>
              <w:rPr>
                <w:rFonts w:ascii="Times New Roman" w:eastAsia="Times New Roman" w:hAnsi="Times New Roman" w:cs="Times New Roman"/>
                <w:sz w:val="20"/>
                <w:szCs w:val="20"/>
              </w:rPr>
              <w:t>9</w:t>
            </w:r>
          </w:p>
        </w:tc>
        <w:tc>
          <w:tcPr>
            <w:tcW w:w="360" w:type="dxa"/>
            <w:gridSpan w:val="2"/>
            <w:vAlign w:val="bottom"/>
          </w:tcPr>
          <w:p w:rsidR="006748A8" w:rsidRDefault="00B642C6">
            <w:pPr>
              <w:spacing w:line="202" w:lineRule="exact"/>
              <w:rPr>
                <w:sz w:val="20"/>
                <w:szCs w:val="20"/>
              </w:rPr>
            </w:pPr>
            <w:r>
              <w:rPr>
                <w:rFonts w:ascii="Times New Roman" w:eastAsia="Times New Roman" w:hAnsi="Times New Roman" w:cs="Times New Roman"/>
                <w:sz w:val="20"/>
                <w:szCs w:val="20"/>
              </w:rPr>
              <w:t>7/5</w:t>
            </w:r>
          </w:p>
        </w:tc>
        <w:tc>
          <w:tcPr>
            <w:tcW w:w="200" w:type="dxa"/>
            <w:vAlign w:val="bottom"/>
          </w:tcPr>
          <w:p w:rsidR="006748A8" w:rsidRDefault="00D23D17">
            <w:pPr>
              <w:rPr>
                <w:sz w:val="17"/>
                <w:szCs w:val="17"/>
              </w:rPr>
            </w:pPr>
          </w:p>
        </w:tc>
        <w:tc>
          <w:tcPr>
            <w:tcW w:w="580" w:type="dxa"/>
            <w:vAlign w:val="bottom"/>
          </w:tcPr>
          <w:p w:rsidR="006748A8" w:rsidRDefault="00D23D17">
            <w:pPr>
              <w:rPr>
                <w:sz w:val="17"/>
                <w:szCs w:val="17"/>
              </w:rPr>
            </w:pPr>
          </w:p>
        </w:tc>
      </w:tr>
      <w:tr w:rsidR="006748A8">
        <w:trPr>
          <w:trHeight w:val="20"/>
        </w:trPr>
        <w:tc>
          <w:tcPr>
            <w:tcW w:w="6720" w:type="dxa"/>
            <w:tcBorders>
              <w:bottom w:val="single" w:sz="8" w:space="0" w:color="auto"/>
            </w:tcBorders>
            <w:vAlign w:val="bottom"/>
          </w:tcPr>
          <w:p w:rsidR="006748A8" w:rsidRDefault="00D23D17">
            <w:pPr>
              <w:spacing w:line="20" w:lineRule="exact"/>
              <w:rPr>
                <w:sz w:val="1"/>
                <w:szCs w:val="1"/>
              </w:rPr>
            </w:pPr>
          </w:p>
        </w:tc>
        <w:tc>
          <w:tcPr>
            <w:tcW w:w="1140" w:type="dxa"/>
            <w:tcBorders>
              <w:bottom w:val="single" w:sz="8" w:space="0" w:color="auto"/>
            </w:tcBorders>
            <w:vAlign w:val="bottom"/>
          </w:tcPr>
          <w:p w:rsidR="006748A8" w:rsidRDefault="00D23D17">
            <w:pPr>
              <w:spacing w:line="20" w:lineRule="exact"/>
              <w:rPr>
                <w:sz w:val="1"/>
                <w:szCs w:val="1"/>
              </w:rPr>
            </w:pPr>
          </w:p>
        </w:tc>
        <w:tc>
          <w:tcPr>
            <w:tcW w:w="260" w:type="dxa"/>
            <w:tcBorders>
              <w:top w:val="single" w:sz="8" w:space="0" w:color="auto"/>
              <w:bottom w:val="single" w:sz="8" w:space="0" w:color="auto"/>
            </w:tcBorders>
            <w:vAlign w:val="bottom"/>
          </w:tcPr>
          <w:p w:rsidR="006748A8" w:rsidRDefault="00D23D17">
            <w:pPr>
              <w:spacing w:line="20" w:lineRule="exact"/>
              <w:rPr>
                <w:sz w:val="1"/>
                <w:szCs w:val="1"/>
              </w:rPr>
            </w:pPr>
          </w:p>
        </w:tc>
        <w:tc>
          <w:tcPr>
            <w:tcW w:w="100" w:type="dxa"/>
            <w:tcBorders>
              <w:bottom w:val="single" w:sz="8" w:space="0" w:color="auto"/>
            </w:tcBorders>
            <w:vAlign w:val="bottom"/>
          </w:tcPr>
          <w:p w:rsidR="006748A8" w:rsidRDefault="00D23D17">
            <w:pPr>
              <w:spacing w:line="20" w:lineRule="exact"/>
              <w:rPr>
                <w:sz w:val="1"/>
                <w:szCs w:val="1"/>
              </w:rPr>
            </w:pPr>
          </w:p>
        </w:tc>
        <w:tc>
          <w:tcPr>
            <w:tcW w:w="200" w:type="dxa"/>
            <w:tcBorders>
              <w:bottom w:val="single" w:sz="8" w:space="0" w:color="auto"/>
            </w:tcBorders>
            <w:vAlign w:val="bottom"/>
          </w:tcPr>
          <w:p w:rsidR="006748A8" w:rsidRDefault="00D23D17">
            <w:pPr>
              <w:spacing w:line="20" w:lineRule="exact"/>
              <w:rPr>
                <w:sz w:val="1"/>
                <w:szCs w:val="1"/>
              </w:rPr>
            </w:pPr>
          </w:p>
        </w:tc>
        <w:tc>
          <w:tcPr>
            <w:tcW w:w="580" w:type="dxa"/>
            <w:tcBorders>
              <w:bottom w:val="single" w:sz="8" w:space="0" w:color="auto"/>
            </w:tcBorders>
            <w:vAlign w:val="bottom"/>
          </w:tcPr>
          <w:p w:rsidR="006748A8" w:rsidRDefault="00D23D17">
            <w:pPr>
              <w:spacing w:line="20" w:lineRule="exact"/>
              <w:rPr>
                <w:sz w:val="1"/>
                <w:szCs w:val="1"/>
              </w:rPr>
            </w:pPr>
          </w:p>
        </w:tc>
      </w:tr>
      <w:tr w:rsidR="006748A8">
        <w:trPr>
          <w:trHeight w:val="202"/>
        </w:trPr>
        <w:tc>
          <w:tcPr>
            <w:tcW w:w="672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Яйца</w:t>
            </w:r>
          </w:p>
        </w:tc>
        <w:tc>
          <w:tcPr>
            <w:tcW w:w="114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1/2 шт.</w:t>
            </w:r>
          </w:p>
        </w:tc>
        <w:tc>
          <w:tcPr>
            <w:tcW w:w="260" w:type="dxa"/>
            <w:tcBorders>
              <w:bottom w:val="single" w:sz="8" w:space="0" w:color="auto"/>
            </w:tcBorders>
            <w:vAlign w:val="bottom"/>
          </w:tcPr>
          <w:p w:rsidR="006748A8" w:rsidRDefault="00B642C6">
            <w:pPr>
              <w:spacing w:line="203" w:lineRule="exact"/>
              <w:rPr>
                <w:sz w:val="20"/>
                <w:szCs w:val="20"/>
              </w:rPr>
            </w:pPr>
            <w:r>
              <w:rPr>
                <w:rFonts w:ascii="Times New Roman" w:eastAsia="Times New Roman" w:hAnsi="Times New Roman" w:cs="Times New Roman"/>
                <w:sz w:val="20"/>
                <w:szCs w:val="20"/>
              </w:rPr>
              <w:t>20</w:t>
            </w:r>
          </w:p>
        </w:tc>
        <w:tc>
          <w:tcPr>
            <w:tcW w:w="100" w:type="dxa"/>
            <w:tcBorders>
              <w:bottom w:val="single" w:sz="8" w:space="0" w:color="auto"/>
            </w:tcBorders>
            <w:vAlign w:val="bottom"/>
          </w:tcPr>
          <w:p w:rsidR="006748A8" w:rsidRDefault="00D23D17">
            <w:pPr>
              <w:rPr>
                <w:sz w:val="17"/>
                <w:szCs w:val="17"/>
              </w:rPr>
            </w:pPr>
          </w:p>
        </w:tc>
        <w:tc>
          <w:tcPr>
            <w:tcW w:w="200" w:type="dxa"/>
            <w:tcBorders>
              <w:bottom w:val="single" w:sz="8" w:space="0" w:color="auto"/>
            </w:tcBorders>
            <w:vAlign w:val="bottom"/>
          </w:tcPr>
          <w:p w:rsidR="006748A8" w:rsidRDefault="00D23D17">
            <w:pPr>
              <w:rPr>
                <w:sz w:val="17"/>
                <w:szCs w:val="17"/>
              </w:rPr>
            </w:pPr>
          </w:p>
        </w:tc>
        <w:tc>
          <w:tcPr>
            <w:tcW w:w="580" w:type="dxa"/>
            <w:tcBorders>
              <w:bottom w:val="single" w:sz="8" w:space="0" w:color="auto"/>
            </w:tcBorders>
            <w:vAlign w:val="bottom"/>
          </w:tcPr>
          <w:p w:rsidR="006748A8" w:rsidRDefault="00D23D17">
            <w:pPr>
              <w:rPr>
                <w:sz w:val="17"/>
                <w:szCs w:val="17"/>
              </w:rPr>
            </w:pPr>
          </w:p>
        </w:tc>
      </w:tr>
      <w:tr w:rsidR="006748A8">
        <w:trPr>
          <w:trHeight w:val="240"/>
        </w:trPr>
        <w:tc>
          <w:tcPr>
            <w:tcW w:w="672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1140" w:type="dxa"/>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D23D17">
            <w:pPr>
              <w:rPr>
                <w:sz w:val="20"/>
                <w:szCs w:val="20"/>
              </w:rPr>
            </w:pPr>
          </w:p>
        </w:tc>
        <w:tc>
          <w:tcPr>
            <w:tcW w:w="200" w:type="dxa"/>
            <w:tcBorders>
              <w:bottom w:val="single" w:sz="8" w:space="0" w:color="auto"/>
            </w:tcBorders>
            <w:vAlign w:val="bottom"/>
          </w:tcPr>
          <w:p w:rsidR="006748A8" w:rsidRDefault="00D23D17">
            <w:pPr>
              <w:rPr>
                <w:sz w:val="20"/>
                <w:szCs w:val="20"/>
              </w:rPr>
            </w:pPr>
          </w:p>
        </w:tc>
        <w:tc>
          <w:tcPr>
            <w:tcW w:w="580" w:type="dxa"/>
            <w:tcBorders>
              <w:bottom w:val="single" w:sz="8" w:space="0" w:color="auto"/>
            </w:tcBorders>
            <w:vAlign w:val="bottom"/>
          </w:tcPr>
          <w:p w:rsidR="006748A8" w:rsidRDefault="00D23D17">
            <w:pPr>
              <w:rPr>
                <w:sz w:val="20"/>
                <w:szCs w:val="20"/>
              </w:rPr>
            </w:pPr>
          </w:p>
        </w:tc>
      </w:tr>
      <w:tr w:rsidR="006748A8">
        <w:trPr>
          <w:trHeight w:val="215"/>
        </w:trPr>
        <w:tc>
          <w:tcPr>
            <w:tcW w:w="6720" w:type="dxa"/>
            <w:vAlign w:val="bottom"/>
          </w:tcPr>
          <w:p w:rsidR="006748A8" w:rsidRDefault="00B642C6">
            <w:pPr>
              <w:spacing w:line="214" w:lineRule="exact"/>
              <w:ind w:left="120"/>
              <w:rPr>
                <w:sz w:val="20"/>
                <w:szCs w:val="20"/>
              </w:rPr>
            </w:pPr>
            <w:r>
              <w:rPr>
                <w:rFonts w:ascii="Times New Roman" w:eastAsia="Times New Roman" w:hAnsi="Times New Roman" w:cs="Times New Roman"/>
                <w:sz w:val="20"/>
                <w:szCs w:val="20"/>
              </w:rPr>
              <w:t>Выход</w:t>
            </w:r>
          </w:p>
        </w:tc>
        <w:tc>
          <w:tcPr>
            <w:tcW w:w="1140" w:type="dxa"/>
            <w:vAlign w:val="bottom"/>
          </w:tcPr>
          <w:p w:rsidR="006748A8" w:rsidRDefault="00D23D17">
            <w:pPr>
              <w:rPr>
                <w:sz w:val="18"/>
                <w:szCs w:val="18"/>
              </w:rPr>
            </w:pPr>
          </w:p>
        </w:tc>
        <w:tc>
          <w:tcPr>
            <w:tcW w:w="360" w:type="dxa"/>
            <w:gridSpan w:val="2"/>
            <w:vAlign w:val="bottom"/>
          </w:tcPr>
          <w:p w:rsidR="006748A8" w:rsidRDefault="00B642C6">
            <w:pPr>
              <w:spacing w:line="214" w:lineRule="exact"/>
              <w:rPr>
                <w:sz w:val="20"/>
                <w:szCs w:val="20"/>
              </w:rPr>
            </w:pPr>
            <w:r>
              <w:rPr>
                <w:rFonts w:ascii="Times New Roman" w:eastAsia="Times New Roman" w:hAnsi="Times New Roman" w:cs="Times New Roman"/>
                <w:sz w:val="20"/>
                <w:szCs w:val="20"/>
              </w:rPr>
              <w:t>100</w:t>
            </w:r>
          </w:p>
        </w:tc>
        <w:tc>
          <w:tcPr>
            <w:tcW w:w="200" w:type="dxa"/>
            <w:vAlign w:val="bottom"/>
          </w:tcPr>
          <w:p w:rsidR="006748A8" w:rsidRDefault="00D23D17">
            <w:pPr>
              <w:rPr>
                <w:sz w:val="18"/>
                <w:szCs w:val="18"/>
              </w:rPr>
            </w:pPr>
          </w:p>
        </w:tc>
        <w:tc>
          <w:tcPr>
            <w:tcW w:w="580" w:type="dxa"/>
            <w:vAlign w:val="bottom"/>
          </w:tcPr>
          <w:p w:rsidR="006748A8" w:rsidRDefault="00D23D17">
            <w:pPr>
              <w:rPr>
                <w:sz w:val="18"/>
                <w:szCs w:val="18"/>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89984" behindDoc="1" locked="0" layoutInCell="0" allowOverlap="1">
                <wp:simplePos x="0" y="0"/>
                <wp:positionH relativeFrom="column">
                  <wp:posOffset>5147945</wp:posOffset>
                </wp:positionH>
                <wp:positionV relativeFrom="paragraph">
                  <wp:posOffset>-1581150</wp:posOffset>
                </wp:positionV>
                <wp:extent cx="0" cy="159194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591945"/>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31"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405.35pt,-124.5pt" to="405.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" o:allowincell="f" filled="t" strokeweight=".16931mm">
                <v:stroke joinstyle="miter"/>
                <o:lock v:ext="edit" shapetype="f"/>
              </v:line>
            </w:pict>
          </mc:Fallback>
        </mc:AlternateContent>
      </w:r>
    </w:p>
    <w:p w:rsidR="006748A8" w:rsidRDefault="00D23D17">
      <w:pPr>
        <w:spacing w:line="1" w:lineRule="exact"/>
        <w:rPr>
          <w:sz w:val="20"/>
          <w:szCs w:val="20"/>
        </w:rPr>
      </w:pPr>
    </w:p>
    <w:p w:rsidR="006748A8" w:rsidRDefault="00B642C6" w:rsidP="00B642C6">
      <w:pPr>
        <w:numPr>
          <w:ilvl w:val="0"/>
          <w:numId w:val="55"/>
        </w:numPr>
        <w:tabs>
          <w:tab w:val="left" w:pos="521"/>
        </w:tabs>
        <w:spacing w:after="0" w:line="201" w:lineRule="auto"/>
        <w:ind w:firstLine="340"/>
        <w:rPr>
          <w:rFonts w:eastAsia="Times New Roman"/>
          <w:sz w:val="32"/>
          <w:szCs w:val="32"/>
          <w:vertAlign w:val="superscript"/>
        </w:rPr>
      </w:pPr>
      <w:r>
        <w:rPr>
          <w:rFonts w:ascii="Times New Roman" w:eastAsia="Times New Roman" w:hAnsi="Times New Roman" w:cs="Times New Roman"/>
          <w:sz w:val="24"/>
          <w:szCs w:val="24"/>
        </w:rPr>
        <w:t>В графе нетто в числителе указана масса продуктов нетто, а в знаменателе — масса готового продукта.</w:t>
      </w:r>
    </w:p>
    <w:p w:rsidR="006748A8" w:rsidRDefault="00B642C6">
      <w:pPr>
        <w:ind w:left="320"/>
        <w:rPr>
          <w:rFonts w:eastAsia="Times New Roman"/>
          <w:sz w:val="32"/>
          <w:szCs w:val="32"/>
          <w:vertAlign w:val="superscript"/>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91008" behindDoc="1" locked="0" layoutInCell="0" allowOverlap="1">
                <wp:simplePos x="0" y="0"/>
                <wp:positionH relativeFrom="column">
                  <wp:posOffset>227330</wp:posOffset>
                </wp:positionH>
                <wp:positionV relativeFrom="paragraph">
                  <wp:posOffset>-522605</wp:posOffset>
                </wp:positionV>
                <wp:extent cx="5713095"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3095" cy="4763"/>
                        </a:xfrm>
                        <a:prstGeom prst="line">
                          <a:avLst/>
                        </a:prstGeom>
                        <a:solidFill>
                          <a:srgbClr val="FFFFFF"/>
                        </a:solidFill>
                        <a:ln w="6095">
                          <a:solidFill>
                            <a:srgbClr val="000000"/>
                          </a:solidFill>
                          <a:miter lim="800000"/>
                          <a:headEnd/>
                          <a:tailEnd/>
                        </a:ln>
                      </wps:spPr>
                      <wps:bodyPr/>
                    </wps:wsp>
                  </a:graphicData>
                </a:graphic>
              </wp:anchor>
            </w:drawing>
          </mc:Choice>
          <mc:Fallback xmlns="">
            <w:pict>
              <v:line id="Shape 32"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17.9pt,-41.15pt" to="467.7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" o:allowincell="f" filled="t" strokeweight=".16931mm">
                <v:stroke joinstyle="miter"/>
                <o:lock v:ext="edit" shapetype="f"/>
              </v:line>
            </w:pict>
          </mc:Fallback>
        </mc:AlternateContent>
      </w:r>
    </w:p>
    <w:p w:rsidR="006748A8" w:rsidRDefault="00D23D17">
      <w:pPr>
        <w:spacing w:line="54" w:lineRule="exact"/>
        <w:rPr>
          <w:sz w:val="20"/>
          <w:szCs w:val="20"/>
        </w:rPr>
      </w:pPr>
    </w:p>
    <w:p w:rsidR="006748A8" w:rsidRDefault="00B642C6">
      <w:pPr>
        <w:ind w:left="2800"/>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D23D17">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D23D17">
      <w:pPr>
        <w:spacing w:line="12"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6" w:lineRule="auto"/>
        <w:ind w:right="1100"/>
        <w:rPr>
          <w:sz w:val="20"/>
          <w:szCs w:val="20"/>
        </w:rPr>
      </w:pPr>
      <w:r>
        <w:rPr>
          <w:rFonts w:ascii="Times New Roman" w:eastAsia="Times New Roman" w:hAnsi="Times New Roman" w:cs="Times New Roman"/>
          <w:sz w:val="24"/>
          <w:szCs w:val="24"/>
        </w:rPr>
        <w:t>Операция 3. Нарезанные лук, морковь поджаривают со шпиком до полуготовности Операция 4. Добавляют нарезанную печень, специи, все жарят Операция 5. Пропускают два раза через мясорубку с частой решеткой</w:t>
      </w:r>
    </w:p>
    <w:p w:rsidR="006748A8" w:rsidRDefault="00D23D17">
      <w:pPr>
        <w:spacing w:line="14" w:lineRule="exact"/>
        <w:rPr>
          <w:sz w:val="20"/>
          <w:szCs w:val="20"/>
        </w:rPr>
      </w:pPr>
    </w:p>
    <w:p w:rsidR="006748A8" w:rsidRDefault="00B642C6">
      <w:pPr>
        <w:spacing w:line="234" w:lineRule="auto"/>
        <w:ind w:right="920"/>
        <w:rPr>
          <w:sz w:val="20"/>
          <w:szCs w:val="20"/>
        </w:rPr>
      </w:pPr>
      <w:r>
        <w:rPr>
          <w:rFonts w:ascii="Times New Roman" w:eastAsia="Times New Roman" w:hAnsi="Times New Roman" w:cs="Times New Roman"/>
          <w:sz w:val="24"/>
          <w:szCs w:val="24"/>
        </w:rPr>
        <w:t>Операция 6. Добавляют две трети нормы размягченного сливочного масла, молоко и тщательно вымешивают.</w:t>
      </w:r>
    </w:p>
    <w:p w:rsidR="006748A8" w:rsidRDefault="00D23D17">
      <w:pPr>
        <w:spacing w:line="14" w:lineRule="exact"/>
        <w:rPr>
          <w:sz w:val="20"/>
          <w:szCs w:val="20"/>
        </w:rPr>
      </w:pPr>
    </w:p>
    <w:p w:rsidR="006748A8" w:rsidRDefault="00B642C6">
      <w:pPr>
        <w:spacing w:line="234" w:lineRule="auto"/>
        <w:ind w:right="1620"/>
        <w:rPr>
          <w:sz w:val="20"/>
          <w:szCs w:val="20"/>
        </w:rPr>
      </w:pPr>
      <w:r>
        <w:rPr>
          <w:rFonts w:ascii="Times New Roman" w:eastAsia="Times New Roman" w:hAnsi="Times New Roman" w:cs="Times New Roman"/>
          <w:sz w:val="24"/>
          <w:szCs w:val="24"/>
        </w:rPr>
        <w:t>Операция 7. Формуют в виде батона и оформляют маслом и рубленым яйцом. Операция 8. Заполнить таблицу: Бракераж готовой продукции</w:t>
      </w:r>
    </w:p>
    <w:p w:rsidR="006748A8" w:rsidRDefault="00D23D17">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71" w:lineRule="exact"/>
        <w:rPr>
          <w:sz w:val="20"/>
          <w:szCs w:val="20"/>
        </w:rPr>
      </w:pPr>
    </w:p>
    <w:p w:rsidR="006748A8" w:rsidRDefault="00B642C6">
      <w:pPr>
        <w:ind w:left="2760"/>
        <w:rPr>
          <w:sz w:val="20"/>
          <w:szCs w:val="20"/>
        </w:rPr>
      </w:pPr>
      <w:r>
        <w:rPr>
          <w:rFonts w:ascii="Times New Roman" w:eastAsia="Times New Roman" w:hAnsi="Times New Roman" w:cs="Times New Roman"/>
          <w:b/>
          <w:bCs/>
          <w:sz w:val="24"/>
          <w:szCs w:val="24"/>
        </w:rPr>
        <w:t>Лабораторная работа № 17,18,19,20,21,22</w:t>
      </w:r>
    </w:p>
    <w:p w:rsidR="006748A8" w:rsidRDefault="00D23D17">
      <w:pPr>
        <w:sectPr w:rsidR="006748A8">
          <w:pgSz w:w="11900" w:h="16838"/>
          <w:pgMar w:top="1105" w:right="846" w:bottom="740"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рыбы</w:t>
      </w:r>
    </w:p>
    <w:p w:rsidR="006748A8" w:rsidRDefault="00D23D17">
      <w:pPr>
        <w:spacing w:line="12" w:lineRule="exact"/>
        <w:rPr>
          <w:sz w:val="20"/>
          <w:szCs w:val="20"/>
        </w:rPr>
      </w:pPr>
    </w:p>
    <w:p w:rsidR="006748A8" w:rsidRDefault="00B642C6" w:rsidP="00B642C6">
      <w:pPr>
        <w:numPr>
          <w:ilvl w:val="0"/>
          <w:numId w:val="56"/>
        </w:numPr>
        <w:tabs>
          <w:tab w:val="left" w:pos="549"/>
        </w:tabs>
        <w:spacing w:after="0" w:line="234" w:lineRule="auto"/>
        <w:ind w:left="720" w:right="1400" w:hanging="361"/>
        <w:rPr>
          <w:rFonts w:eastAsia="Times New Roman"/>
          <w:sz w:val="24"/>
          <w:szCs w:val="24"/>
        </w:rPr>
      </w:pPr>
      <w:r>
        <w:rPr>
          <w:rFonts w:ascii="Times New Roman" w:eastAsia="Times New Roman" w:hAnsi="Times New Roman" w:cs="Times New Roman"/>
          <w:sz w:val="24"/>
          <w:szCs w:val="24"/>
        </w:rPr>
        <w:t>нерыбного водного сырья. Оценка качества (бракераж) готовой продукции На выполнение каждой работы отводится 1 час.</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57"/>
        </w:numPr>
        <w:tabs>
          <w:tab w:val="left" w:pos="1022"/>
        </w:tabs>
        <w:spacing w:after="0" w:line="236" w:lineRule="auto"/>
        <w:ind w:left="360" w:firstLine="359"/>
        <w:jc w:val="both"/>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«РС», «РВ», лотки, гастрономические емкости, поварские ножи, набор инструментов для фигурной нарезки овощей);</w:t>
      </w:r>
    </w:p>
    <w:p w:rsidR="006748A8" w:rsidRDefault="00D23D17">
      <w:pPr>
        <w:spacing w:line="1" w:lineRule="exact"/>
        <w:rPr>
          <w:rFonts w:eastAsia="Times New Roman"/>
          <w:sz w:val="24"/>
          <w:szCs w:val="24"/>
        </w:rPr>
      </w:pPr>
    </w:p>
    <w:p w:rsidR="006748A8" w:rsidRDefault="00B642C6">
      <w:pPr>
        <w:spacing w:line="237" w:lineRule="auto"/>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w:t>
      </w:r>
    </w:p>
    <w:p w:rsidR="006748A8" w:rsidRDefault="00D23D17">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58"/>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Галантин из рыбы 1 порция/200г</w:t>
      </w:r>
    </w:p>
    <w:p w:rsidR="006748A8" w:rsidRDefault="00D23D17">
      <w:pPr>
        <w:spacing w:line="12" w:lineRule="exact"/>
        <w:rPr>
          <w:rFonts w:eastAsia="Times New Roman"/>
          <w:sz w:val="24"/>
          <w:szCs w:val="24"/>
        </w:rPr>
      </w:pPr>
    </w:p>
    <w:p w:rsidR="006748A8" w:rsidRDefault="00B642C6" w:rsidP="00B642C6">
      <w:pPr>
        <w:numPr>
          <w:ilvl w:val="0"/>
          <w:numId w:val="58"/>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Галантин из рыбы</w:t>
      </w:r>
    </w:p>
    <w:p w:rsidR="006748A8" w:rsidRDefault="00D23D17">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020"/>
        <w:gridCol w:w="1000"/>
        <w:gridCol w:w="980"/>
      </w:tblGrid>
      <w:tr w:rsidR="006748A8">
        <w:trPr>
          <w:trHeight w:val="227"/>
        </w:trPr>
        <w:tc>
          <w:tcPr>
            <w:tcW w:w="7020" w:type="dxa"/>
            <w:tcBorders>
              <w:top w:val="single" w:sz="8" w:space="0" w:color="auto"/>
              <w:left w:val="single" w:sz="8" w:space="0" w:color="auto"/>
              <w:right w:val="single" w:sz="8" w:space="0" w:color="auto"/>
            </w:tcBorders>
            <w:vAlign w:val="bottom"/>
          </w:tcPr>
          <w:p w:rsidR="006748A8" w:rsidRDefault="00B642C6">
            <w:pPr>
              <w:spacing w:line="227" w:lineRule="exact"/>
              <w:ind w:left="3120"/>
              <w:rPr>
                <w:sz w:val="20"/>
                <w:szCs w:val="20"/>
              </w:rPr>
            </w:pPr>
            <w:r>
              <w:rPr>
                <w:rFonts w:ascii="Times New Roman" w:eastAsia="Times New Roman" w:hAnsi="Times New Roman" w:cs="Times New Roman"/>
                <w:sz w:val="20"/>
                <w:szCs w:val="20"/>
              </w:rPr>
              <w:t>Продукты</w:t>
            </w:r>
          </w:p>
        </w:tc>
        <w:tc>
          <w:tcPr>
            <w:tcW w:w="1980" w:type="dxa"/>
            <w:gridSpan w:val="2"/>
            <w:tcBorders>
              <w:top w:val="single" w:sz="8" w:space="0" w:color="auto"/>
              <w:bottom w:val="single" w:sz="8" w:space="0" w:color="auto"/>
              <w:right w:val="single" w:sz="8" w:space="0" w:color="auto"/>
            </w:tcBorders>
            <w:vAlign w:val="bottom"/>
          </w:tcPr>
          <w:p w:rsidR="006748A8" w:rsidRDefault="00B642C6">
            <w:pPr>
              <w:spacing w:line="227" w:lineRule="exact"/>
              <w:ind w:left="10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7020" w:type="dxa"/>
            <w:tcBorders>
              <w:left w:val="single" w:sz="8" w:space="0" w:color="auto"/>
              <w:right w:val="single" w:sz="8" w:space="0" w:color="auto"/>
            </w:tcBorders>
            <w:vAlign w:val="bottom"/>
          </w:tcPr>
          <w:p w:rsidR="006748A8" w:rsidRDefault="00D23D17">
            <w:pPr>
              <w:rPr>
                <w:sz w:val="19"/>
                <w:szCs w:val="19"/>
              </w:rPr>
            </w:pP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3"/>
        </w:trPr>
        <w:tc>
          <w:tcPr>
            <w:tcW w:w="70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10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r w:rsidR="006748A8">
        <w:trPr>
          <w:trHeight w:val="217"/>
        </w:trPr>
        <w:tc>
          <w:tcPr>
            <w:tcW w:w="7020" w:type="dxa"/>
            <w:tcBorders>
              <w:left w:val="single" w:sz="8" w:space="0" w:color="auto"/>
              <w:bottom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Горбуша свежая</w:t>
            </w:r>
          </w:p>
        </w:tc>
        <w:tc>
          <w:tcPr>
            <w:tcW w:w="1000" w:type="dxa"/>
            <w:tcBorders>
              <w:bottom w:val="single" w:sz="8" w:space="0" w:color="auto"/>
              <w:right w:val="single" w:sz="8" w:space="0" w:color="auto"/>
            </w:tcBorders>
            <w:vAlign w:val="bottom"/>
          </w:tcPr>
          <w:p w:rsidR="006748A8" w:rsidRDefault="00B642C6">
            <w:pPr>
              <w:spacing w:line="217" w:lineRule="exact"/>
              <w:ind w:left="140"/>
              <w:rPr>
                <w:sz w:val="20"/>
                <w:szCs w:val="20"/>
              </w:rPr>
            </w:pPr>
            <w:r>
              <w:rPr>
                <w:rFonts w:ascii="Times New Roman" w:eastAsia="Times New Roman" w:hAnsi="Times New Roman" w:cs="Times New Roman"/>
                <w:sz w:val="20"/>
                <w:szCs w:val="20"/>
              </w:rPr>
              <w:t>57</w:t>
            </w:r>
          </w:p>
        </w:tc>
        <w:tc>
          <w:tcPr>
            <w:tcW w:w="980" w:type="dxa"/>
            <w:tcBorders>
              <w:bottom w:val="single" w:sz="8" w:space="0" w:color="auto"/>
              <w:right w:val="single" w:sz="8" w:space="0" w:color="auto"/>
            </w:tcBorders>
            <w:vAlign w:val="bottom"/>
          </w:tcPr>
          <w:p w:rsidR="006748A8" w:rsidRDefault="00B642C6">
            <w:pPr>
              <w:spacing w:line="217" w:lineRule="exact"/>
              <w:ind w:left="140"/>
              <w:rPr>
                <w:sz w:val="20"/>
                <w:szCs w:val="20"/>
              </w:rPr>
            </w:pPr>
            <w:r>
              <w:rPr>
                <w:rFonts w:ascii="Times New Roman" w:eastAsia="Times New Roman" w:hAnsi="Times New Roman" w:cs="Times New Roman"/>
                <w:sz w:val="20"/>
                <w:szCs w:val="20"/>
              </w:rPr>
              <w:t>55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Хлеб пшеничный</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репчатый</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сливочное или маргарин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 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Чеснок</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полуфабриката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75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готового рулета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Помидоры свежие</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bl>
    <w:p w:rsidR="006748A8" w:rsidRDefault="00D23D17">
      <w:pPr>
        <w:spacing w:line="225"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right="-59"/>
        <w:jc w:val="center"/>
        <w:rPr>
          <w:sz w:val="20"/>
          <w:szCs w:val="20"/>
        </w:rPr>
      </w:pPr>
      <w:r>
        <w:rPr>
          <w:rFonts w:ascii="Times New Roman" w:eastAsia="Times New Roman" w:hAnsi="Times New Roman" w:cs="Times New Roman"/>
          <w:b/>
          <w:bCs/>
          <w:sz w:val="24"/>
          <w:szCs w:val="24"/>
        </w:rPr>
        <w:t>холодных блюд из рыбы</w:t>
      </w:r>
    </w:p>
    <w:p w:rsidR="006748A8" w:rsidRDefault="00D23D17">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С подготовленного филе рыбы снимают кожу, мякоть нарезают, пропускают</w:t>
      </w:r>
    </w:p>
    <w:p w:rsidR="006748A8" w:rsidRDefault="00B642C6">
      <w:pPr>
        <w:rPr>
          <w:sz w:val="20"/>
          <w:szCs w:val="20"/>
        </w:rPr>
      </w:pPr>
      <w:r>
        <w:rPr>
          <w:rFonts w:ascii="Times New Roman" w:eastAsia="Times New Roman" w:hAnsi="Times New Roman" w:cs="Times New Roman"/>
          <w:sz w:val="24"/>
          <w:szCs w:val="24"/>
        </w:rPr>
        <w:t>через мясорубку</w:t>
      </w:r>
    </w:p>
    <w:p w:rsidR="006748A8" w:rsidRDefault="00B642C6">
      <w:pPr>
        <w:rPr>
          <w:sz w:val="20"/>
          <w:szCs w:val="20"/>
        </w:rPr>
      </w:pPr>
      <w:r>
        <w:rPr>
          <w:rFonts w:ascii="Times New Roman" w:eastAsia="Times New Roman" w:hAnsi="Times New Roman" w:cs="Times New Roman"/>
          <w:sz w:val="24"/>
          <w:szCs w:val="24"/>
        </w:rPr>
        <w:t>Операция 4.Добавляют размоченный в молоке пшеничный хлеб, еще раз пропускают через</w:t>
      </w:r>
    </w:p>
    <w:p w:rsidR="006748A8" w:rsidRDefault="00B642C6">
      <w:pPr>
        <w:rPr>
          <w:sz w:val="20"/>
          <w:szCs w:val="20"/>
        </w:rPr>
      </w:pPr>
      <w:r>
        <w:rPr>
          <w:rFonts w:ascii="Times New Roman" w:eastAsia="Times New Roman" w:hAnsi="Times New Roman" w:cs="Times New Roman"/>
          <w:sz w:val="24"/>
          <w:szCs w:val="24"/>
        </w:rPr>
        <w:t>мясорубку</w:t>
      </w:r>
    </w:p>
    <w:p w:rsidR="006748A8" w:rsidRDefault="00B642C6">
      <w:pPr>
        <w:rPr>
          <w:sz w:val="20"/>
          <w:szCs w:val="20"/>
        </w:rPr>
      </w:pPr>
      <w:r>
        <w:rPr>
          <w:rFonts w:ascii="Times New Roman" w:eastAsia="Times New Roman" w:hAnsi="Times New Roman" w:cs="Times New Roman"/>
          <w:sz w:val="24"/>
          <w:szCs w:val="24"/>
        </w:rPr>
        <w:t>Операция 5. Соединяют с мелко нарезанным пассированным луком репчатым</w:t>
      </w:r>
    </w:p>
    <w:p w:rsidR="006748A8" w:rsidRDefault="00B642C6">
      <w:pPr>
        <w:rPr>
          <w:sz w:val="20"/>
          <w:szCs w:val="20"/>
        </w:rPr>
      </w:pPr>
      <w:r>
        <w:rPr>
          <w:rFonts w:ascii="Times New Roman" w:eastAsia="Times New Roman" w:hAnsi="Times New Roman" w:cs="Times New Roman"/>
          <w:sz w:val="24"/>
          <w:szCs w:val="24"/>
        </w:rPr>
        <w:t>Операция 6. Вводят размягченное масло сливочное</w:t>
      </w:r>
    </w:p>
    <w:p w:rsidR="006748A8" w:rsidRDefault="00B642C6">
      <w:pPr>
        <w:rPr>
          <w:sz w:val="20"/>
          <w:szCs w:val="20"/>
        </w:rPr>
      </w:pPr>
      <w:r>
        <w:rPr>
          <w:rFonts w:ascii="Times New Roman" w:eastAsia="Times New Roman" w:hAnsi="Times New Roman" w:cs="Times New Roman"/>
          <w:sz w:val="24"/>
          <w:szCs w:val="24"/>
        </w:rPr>
        <w:t>Операция 7. Добавляют взбитые яйца, соль перец и все тщательно перемешивают.</w:t>
      </w:r>
    </w:p>
    <w:p w:rsidR="006748A8" w:rsidRDefault="00B642C6">
      <w:pPr>
        <w:rPr>
          <w:sz w:val="20"/>
          <w:szCs w:val="20"/>
        </w:rPr>
      </w:pPr>
      <w:r>
        <w:rPr>
          <w:rFonts w:ascii="Times New Roman" w:eastAsia="Times New Roman" w:hAnsi="Times New Roman" w:cs="Times New Roman"/>
          <w:sz w:val="24"/>
          <w:szCs w:val="24"/>
        </w:rPr>
        <w:t>Операция 8. На целлофан кладут снятую с рыбы кожу, на нее укладывают фарш,</w:t>
      </w:r>
    </w:p>
    <w:p w:rsidR="006748A8" w:rsidRDefault="00B642C6">
      <w:pPr>
        <w:rPr>
          <w:sz w:val="20"/>
          <w:szCs w:val="20"/>
        </w:rPr>
      </w:pPr>
      <w:r>
        <w:rPr>
          <w:rFonts w:ascii="Times New Roman" w:eastAsia="Times New Roman" w:hAnsi="Times New Roman" w:cs="Times New Roman"/>
          <w:sz w:val="24"/>
          <w:szCs w:val="24"/>
        </w:rPr>
        <w:t>заворачивают в виде рулета</w:t>
      </w:r>
    </w:p>
    <w:p w:rsidR="006748A8" w:rsidRDefault="00B642C6">
      <w:pPr>
        <w:rPr>
          <w:sz w:val="20"/>
          <w:szCs w:val="20"/>
        </w:rPr>
      </w:pPr>
      <w:r>
        <w:rPr>
          <w:rFonts w:ascii="Times New Roman" w:eastAsia="Times New Roman" w:hAnsi="Times New Roman" w:cs="Times New Roman"/>
          <w:sz w:val="24"/>
          <w:szCs w:val="24"/>
        </w:rPr>
        <w:t>Операция 9. Варят в подсоленной воде, охлаждают под прессом.</w:t>
      </w:r>
    </w:p>
    <w:p w:rsidR="006748A8" w:rsidRDefault="00D23D17">
      <w:pPr>
        <w:spacing w:line="12" w:lineRule="exact"/>
        <w:rPr>
          <w:sz w:val="20"/>
          <w:szCs w:val="20"/>
        </w:rPr>
      </w:pPr>
    </w:p>
    <w:p w:rsidR="006748A8" w:rsidRDefault="00B642C6">
      <w:pPr>
        <w:spacing w:line="234" w:lineRule="auto"/>
        <w:ind w:right="680"/>
        <w:rPr>
          <w:sz w:val="20"/>
          <w:szCs w:val="20"/>
        </w:rPr>
      </w:pPr>
      <w:r>
        <w:rPr>
          <w:rFonts w:ascii="Times New Roman" w:eastAsia="Times New Roman" w:hAnsi="Times New Roman" w:cs="Times New Roman"/>
          <w:sz w:val="24"/>
          <w:szCs w:val="24"/>
        </w:rPr>
        <w:t>Операция 10. Подают со свежими помидорами, нарезанными дольками, и соусом хрен, оформляют зеленью петрушки.</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1" w:lineRule="exact"/>
        <w:rPr>
          <w:sz w:val="20"/>
          <w:szCs w:val="20"/>
        </w:rPr>
      </w:pPr>
    </w:p>
    <w:p w:rsidR="006748A8" w:rsidRDefault="00D23D17">
      <w:pPr>
        <w:sectPr w:rsidR="006748A8">
          <w:pgSz w:w="11900" w:h="16838"/>
          <w:pgMar w:top="842" w:right="846" w:bottom="380" w:left="1420" w:header="0" w:footer="0" w:gutter="0"/>
          <w:cols w:space="720" w:equalWidth="0">
            <w:col w:w="9640"/>
          </w:cols>
        </w:sectPr>
      </w:pPr>
    </w:p>
    <w:p w:rsidR="006748A8" w:rsidRDefault="00B642C6" w:rsidP="00B642C6">
      <w:pPr>
        <w:numPr>
          <w:ilvl w:val="0"/>
          <w:numId w:val="59"/>
        </w:numPr>
        <w:tabs>
          <w:tab w:val="left" w:pos="1000"/>
        </w:tabs>
        <w:spacing w:after="0" w:line="231"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6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Форшмак картофельный с сельдью 10 порций/100г</w:t>
      </w:r>
    </w:p>
    <w:p w:rsidR="006748A8" w:rsidRDefault="00D23D17">
      <w:pPr>
        <w:spacing w:line="11" w:lineRule="exact"/>
        <w:rPr>
          <w:rFonts w:eastAsia="Times New Roman"/>
          <w:sz w:val="24"/>
          <w:szCs w:val="24"/>
        </w:rPr>
      </w:pPr>
    </w:p>
    <w:p w:rsidR="006748A8" w:rsidRDefault="00B642C6" w:rsidP="00B642C6">
      <w:pPr>
        <w:numPr>
          <w:ilvl w:val="0"/>
          <w:numId w:val="60"/>
        </w:numPr>
        <w:tabs>
          <w:tab w:val="left" w:pos="1420"/>
        </w:tabs>
        <w:spacing w:after="0" w:line="240" w:lineRule="auto"/>
        <w:ind w:left="1420" w:hanging="701"/>
        <w:rPr>
          <w:rFonts w:eastAsia="Times New Roman"/>
          <w:sz w:val="23"/>
          <w:szCs w:val="23"/>
        </w:rPr>
      </w:pPr>
      <w:r>
        <w:rPr>
          <w:rFonts w:ascii="Times New Roman" w:eastAsia="Times New Roman" w:hAnsi="Times New Roman" w:cs="Times New Roman"/>
          <w:sz w:val="23"/>
          <w:szCs w:val="23"/>
        </w:rPr>
        <w:t>Органолептическая оценка качества (бракераж) готовой продукции</w:t>
      </w:r>
    </w:p>
    <w:p w:rsidR="006748A8" w:rsidRDefault="00D23D17">
      <w:pPr>
        <w:sectPr w:rsidR="006748A8">
          <w:type w:val="continuous"/>
          <w:pgSz w:w="11900" w:h="16838"/>
          <w:pgMar w:top="842" w:right="846" w:bottom="380"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t>ТК на Форшмак картофельный с сельдью</w:t>
      </w: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100"/>
        <w:gridCol w:w="400"/>
        <w:gridCol w:w="100"/>
        <w:gridCol w:w="3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5"/>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10 п</w:t>
            </w:r>
          </w:p>
        </w:tc>
      </w:tr>
      <w:tr w:rsidR="006748A8">
        <w:trPr>
          <w:trHeight w:val="220"/>
        </w:trPr>
        <w:tc>
          <w:tcPr>
            <w:tcW w:w="7120" w:type="dxa"/>
            <w:tcBorders>
              <w:left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100" w:type="dxa"/>
            <w:tcBorders>
              <w:bottom w:val="single" w:sz="8" w:space="0" w:color="auto"/>
            </w:tcBorders>
            <w:vAlign w:val="bottom"/>
          </w:tcPr>
          <w:p w:rsidR="006748A8" w:rsidRDefault="00D23D17">
            <w:pPr>
              <w:rPr>
                <w:sz w:val="19"/>
                <w:szCs w:val="19"/>
              </w:rPr>
            </w:pPr>
          </w:p>
        </w:tc>
        <w:tc>
          <w:tcPr>
            <w:tcW w:w="880" w:type="dxa"/>
            <w:gridSpan w:val="3"/>
            <w:tcBorders>
              <w:bottom w:val="single" w:sz="8" w:space="0" w:color="auto"/>
              <w:right w:val="single" w:sz="8" w:space="0" w:color="auto"/>
            </w:tcBorders>
            <w:vAlign w:val="bottom"/>
          </w:tcPr>
          <w:p w:rsidR="006748A8" w:rsidRDefault="00B642C6">
            <w:pPr>
              <w:spacing w:line="219" w:lineRule="exact"/>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500" w:type="dxa"/>
            <w:gridSpan w:val="2"/>
            <w:tcBorders>
              <w:bottom w:val="single" w:sz="8" w:space="0" w:color="auto"/>
            </w:tcBorders>
            <w:vAlign w:val="bottom"/>
          </w:tcPr>
          <w:p w:rsidR="006748A8" w:rsidRDefault="00D23D17">
            <w:pPr>
              <w:rPr>
                <w:sz w:val="19"/>
                <w:szCs w:val="19"/>
              </w:rPr>
            </w:pP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r w:rsidR="006748A8">
        <w:trPr>
          <w:trHeight w:val="192"/>
        </w:trPr>
        <w:tc>
          <w:tcPr>
            <w:tcW w:w="7120" w:type="dxa"/>
            <w:tcBorders>
              <w:left w:val="single" w:sz="8" w:space="0" w:color="auto"/>
              <w:right w:val="single" w:sz="8" w:space="0" w:color="auto"/>
            </w:tcBorders>
            <w:vAlign w:val="bottom"/>
          </w:tcPr>
          <w:p w:rsidR="006748A8" w:rsidRDefault="00B642C6">
            <w:pPr>
              <w:spacing w:line="191" w:lineRule="exact"/>
              <w:ind w:left="120"/>
              <w:rPr>
                <w:sz w:val="20"/>
                <w:szCs w:val="20"/>
              </w:rPr>
            </w:pPr>
            <w:r>
              <w:rPr>
                <w:rFonts w:ascii="Times New Roman" w:eastAsia="Times New Roman" w:hAnsi="Times New Roman" w:cs="Times New Roman"/>
                <w:sz w:val="20"/>
                <w:szCs w:val="20"/>
              </w:rPr>
              <w:t>Картофель</w:t>
            </w:r>
          </w:p>
        </w:tc>
        <w:tc>
          <w:tcPr>
            <w:tcW w:w="900" w:type="dxa"/>
            <w:tcBorders>
              <w:right w:val="single" w:sz="8" w:space="0" w:color="auto"/>
            </w:tcBorders>
            <w:vAlign w:val="bottom"/>
          </w:tcPr>
          <w:p w:rsidR="006748A8" w:rsidRDefault="00B642C6">
            <w:pPr>
              <w:spacing w:line="191" w:lineRule="exact"/>
              <w:ind w:left="80"/>
              <w:rPr>
                <w:sz w:val="20"/>
                <w:szCs w:val="20"/>
              </w:rPr>
            </w:pPr>
            <w:r>
              <w:rPr>
                <w:rFonts w:ascii="Times New Roman" w:eastAsia="Times New Roman" w:hAnsi="Times New Roman" w:cs="Times New Roman"/>
                <w:sz w:val="20"/>
                <w:szCs w:val="20"/>
              </w:rPr>
              <w:t>619</w:t>
            </w:r>
          </w:p>
        </w:tc>
        <w:tc>
          <w:tcPr>
            <w:tcW w:w="500" w:type="dxa"/>
            <w:gridSpan w:val="2"/>
            <w:vAlign w:val="bottom"/>
          </w:tcPr>
          <w:p w:rsidR="006748A8" w:rsidRDefault="00B642C6">
            <w:pPr>
              <w:spacing w:line="191" w:lineRule="exact"/>
              <w:ind w:left="100"/>
              <w:rPr>
                <w:sz w:val="20"/>
                <w:szCs w:val="20"/>
              </w:rPr>
            </w:pPr>
            <w:r>
              <w:rPr>
                <w:rFonts w:ascii="Times New Roman" w:eastAsia="Times New Roman" w:hAnsi="Times New Roman" w:cs="Times New Roman"/>
                <w:color w:val="0000FF"/>
                <w:w w:val="94"/>
                <w:sz w:val="20"/>
                <w:szCs w:val="20"/>
              </w:rPr>
              <w:t>450*</w:t>
            </w:r>
          </w:p>
        </w:tc>
        <w:tc>
          <w:tcPr>
            <w:tcW w:w="100" w:type="dxa"/>
            <w:vAlign w:val="bottom"/>
          </w:tcPr>
          <w:p w:rsidR="006748A8" w:rsidRDefault="00D23D17">
            <w:pPr>
              <w:rPr>
                <w:sz w:val="16"/>
                <w:szCs w:val="16"/>
              </w:rPr>
            </w:pPr>
          </w:p>
        </w:tc>
        <w:tc>
          <w:tcPr>
            <w:tcW w:w="380" w:type="dxa"/>
            <w:tcBorders>
              <w:right w:val="single" w:sz="8" w:space="0" w:color="auto"/>
            </w:tcBorders>
            <w:vAlign w:val="bottom"/>
          </w:tcPr>
          <w:p w:rsidR="006748A8" w:rsidRDefault="00D23D17">
            <w:pPr>
              <w:rPr>
                <w:sz w:val="16"/>
                <w:szCs w:val="16"/>
              </w:rPr>
            </w:pPr>
          </w:p>
        </w:tc>
      </w:tr>
      <w:tr w:rsidR="006748A8">
        <w:trPr>
          <w:trHeight w:val="20"/>
        </w:trPr>
        <w:tc>
          <w:tcPr>
            <w:tcW w:w="7120" w:type="dxa"/>
            <w:tcBorders>
              <w:left w:val="single" w:sz="8" w:space="0" w:color="auto"/>
              <w:bottom w:val="single" w:sz="8" w:space="0" w:color="auto"/>
              <w:right w:val="single" w:sz="8" w:space="0" w:color="auto"/>
            </w:tcBorders>
            <w:vAlign w:val="bottom"/>
          </w:tcPr>
          <w:p w:rsidR="006748A8" w:rsidRDefault="00D23D17">
            <w:pPr>
              <w:spacing w:line="20" w:lineRule="exact"/>
              <w:rPr>
                <w:sz w:val="1"/>
                <w:szCs w:val="1"/>
              </w:rPr>
            </w:pPr>
          </w:p>
        </w:tc>
        <w:tc>
          <w:tcPr>
            <w:tcW w:w="900" w:type="dxa"/>
            <w:tcBorders>
              <w:bottom w:val="single" w:sz="8" w:space="0" w:color="auto"/>
              <w:right w:val="single" w:sz="8" w:space="0" w:color="auto"/>
            </w:tcBorders>
            <w:vAlign w:val="bottom"/>
          </w:tcPr>
          <w:p w:rsidR="006748A8" w:rsidRDefault="00D23D17">
            <w:pPr>
              <w:spacing w:line="20" w:lineRule="exact"/>
              <w:rPr>
                <w:sz w:val="1"/>
                <w:szCs w:val="1"/>
              </w:rPr>
            </w:pPr>
          </w:p>
        </w:tc>
        <w:tc>
          <w:tcPr>
            <w:tcW w:w="100" w:type="dxa"/>
            <w:tcBorders>
              <w:bottom w:val="single" w:sz="8" w:space="0" w:color="auto"/>
            </w:tcBorders>
            <w:vAlign w:val="bottom"/>
          </w:tcPr>
          <w:p w:rsidR="006748A8" w:rsidRDefault="00D23D17">
            <w:pPr>
              <w:spacing w:line="20" w:lineRule="exact"/>
              <w:rPr>
                <w:sz w:val="1"/>
                <w:szCs w:val="1"/>
              </w:rPr>
            </w:pPr>
          </w:p>
        </w:tc>
        <w:tc>
          <w:tcPr>
            <w:tcW w:w="400" w:type="dxa"/>
            <w:tcBorders>
              <w:top w:val="single" w:sz="8" w:space="0" w:color="0000FF"/>
              <w:bottom w:val="single" w:sz="8" w:space="0" w:color="auto"/>
            </w:tcBorders>
            <w:vAlign w:val="bottom"/>
          </w:tcPr>
          <w:p w:rsidR="006748A8" w:rsidRDefault="00D23D17">
            <w:pPr>
              <w:spacing w:line="20" w:lineRule="exact"/>
              <w:rPr>
                <w:sz w:val="1"/>
                <w:szCs w:val="1"/>
              </w:rPr>
            </w:pPr>
          </w:p>
        </w:tc>
        <w:tc>
          <w:tcPr>
            <w:tcW w:w="480" w:type="dxa"/>
            <w:gridSpan w:val="2"/>
            <w:tcBorders>
              <w:bottom w:val="single" w:sz="8" w:space="0" w:color="auto"/>
              <w:right w:val="single" w:sz="8" w:space="0" w:color="auto"/>
            </w:tcBorders>
            <w:vAlign w:val="bottom"/>
          </w:tcPr>
          <w:p w:rsidR="006748A8" w:rsidRDefault="00D23D17">
            <w:pPr>
              <w:spacing w:line="20" w:lineRule="exact"/>
              <w:rPr>
                <w:sz w:val="1"/>
                <w:szCs w:val="1"/>
              </w:rPr>
            </w:pPr>
          </w:p>
        </w:tc>
      </w:tr>
      <w:tr w:rsidR="006748A8">
        <w:trPr>
          <w:trHeight w:val="180"/>
        </w:trPr>
        <w:tc>
          <w:tcPr>
            <w:tcW w:w="7120" w:type="dxa"/>
            <w:tcBorders>
              <w:left w:val="single" w:sz="8" w:space="0" w:color="auto"/>
              <w:right w:val="single" w:sz="8" w:space="0" w:color="auto"/>
            </w:tcBorders>
            <w:vAlign w:val="bottom"/>
          </w:tcPr>
          <w:p w:rsidR="006748A8" w:rsidRDefault="00B642C6">
            <w:pPr>
              <w:spacing w:line="180" w:lineRule="exact"/>
              <w:ind w:left="120"/>
              <w:rPr>
                <w:sz w:val="20"/>
                <w:szCs w:val="20"/>
              </w:rPr>
            </w:pPr>
            <w:r>
              <w:rPr>
                <w:rFonts w:ascii="Times New Roman" w:eastAsia="Times New Roman" w:hAnsi="Times New Roman" w:cs="Times New Roman"/>
                <w:sz w:val="20"/>
                <w:szCs w:val="20"/>
              </w:rPr>
              <w:t>Сельдь</w:t>
            </w:r>
          </w:p>
        </w:tc>
        <w:tc>
          <w:tcPr>
            <w:tcW w:w="900" w:type="dxa"/>
            <w:tcBorders>
              <w:right w:val="single" w:sz="8" w:space="0" w:color="auto"/>
            </w:tcBorders>
            <w:vAlign w:val="bottom"/>
          </w:tcPr>
          <w:p w:rsidR="006748A8" w:rsidRDefault="00B642C6">
            <w:pPr>
              <w:spacing w:line="180" w:lineRule="exact"/>
              <w:ind w:left="80"/>
              <w:rPr>
                <w:sz w:val="20"/>
                <w:szCs w:val="20"/>
              </w:rPr>
            </w:pPr>
            <w:r>
              <w:rPr>
                <w:rFonts w:ascii="Times New Roman" w:eastAsia="Times New Roman" w:hAnsi="Times New Roman" w:cs="Times New Roman"/>
                <w:sz w:val="20"/>
                <w:szCs w:val="20"/>
              </w:rPr>
              <w:t>438</w:t>
            </w:r>
          </w:p>
        </w:tc>
        <w:tc>
          <w:tcPr>
            <w:tcW w:w="980" w:type="dxa"/>
            <w:gridSpan w:val="4"/>
            <w:tcBorders>
              <w:right w:val="single" w:sz="8" w:space="0" w:color="auto"/>
            </w:tcBorders>
            <w:vAlign w:val="bottom"/>
          </w:tcPr>
          <w:p w:rsidR="006748A8" w:rsidRDefault="00B642C6">
            <w:pPr>
              <w:spacing w:line="180" w:lineRule="exact"/>
              <w:ind w:left="100"/>
              <w:rPr>
                <w:sz w:val="20"/>
                <w:szCs w:val="20"/>
              </w:rPr>
            </w:pPr>
            <w:r>
              <w:rPr>
                <w:rFonts w:ascii="Times New Roman" w:eastAsia="Times New Roman" w:hAnsi="Times New Roman" w:cs="Times New Roman"/>
                <w:color w:val="0000FF"/>
                <w:sz w:val="20"/>
                <w:szCs w:val="20"/>
              </w:rPr>
              <w:t>210**</w:t>
            </w:r>
          </w:p>
        </w:tc>
      </w:tr>
      <w:tr w:rsidR="006748A8">
        <w:trPr>
          <w:trHeight w:val="20"/>
        </w:trPr>
        <w:tc>
          <w:tcPr>
            <w:tcW w:w="7120" w:type="dxa"/>
            <w:tcBorders>
              <w:left w:val="single" w:sz="8" w:space="0" w:color="auto"/>
              <w:bottom w:val="single" w:sz="8" w:space="0" w:color="auto"/>
              <w:right w:val="single" w:sz="8" w:space="0" w:color="auto"/>
            </w:tcBorders>
            <w:vAlign w:val="bottom"/>
          </w:tcPr>
          <w:p w:rsidR="006748A8" w:rsidRDefault="00D23D17">
            <w:pPr>
              <w:spacing w:line="20" w:lineRule="exact"/>
              <w:rPr>
                <w:sz w:val="1"/>
                <w:szCs w:val="1"/>
              </w:rPr>
            </w:pPr>
          </w:p>
        </w:tc>
        <w:tc>
          <w:tcPr>
            <w:tcW w:w="900" w:type="dxa"/>
            <w:tcBorders>
              <w:bottom w:val="single" w:sz="8" w:space="0" w:color="auto"/>
              <w:right w:val="single" w:sz="8" w:space="0" w:color="auto"/>
            </w:tcBorders>
            <w:vAlign w:val="bottom"/>
          </w:tcPr>
          <w:p w:rsidR="006748A8" w:rsidRDefault="00D23D17">
            <w:pPr>
              <w:spacing w:line="20" w:lineRule="exact"/>
              <w:rPr>
                <w:sz w:val="1"/>
                <w:szCs w:val="1"/>
              </w:rPr>
            </w:pPr>
          </w:p>
        </w:tc>
        <w:tc>
          <w:tcPr>
            <w:tcW w:w="100" w:type="dxa"/>
            <w:tcBorders>
              <w:bottom w:val="single" w:sz="8" w:space="0" w:color="auto"/>
            </w:tcBorders>
            <w:vAlign w:val="bottom"/>
          </w:tcPr>
          <w:p w:rsidR="006748A8" w:rsidRDefault="00D23D17">
            <w:pPr>
              <w:spacing w:line="20" w:lineRule="exact"/>
              <w:rPr>
                <w:sz w:val="1"/>
                <w:szCs w:val="1"/>
              </w:rPr>
            </w:pPr>
          </w:p>
        </w:tc>
        <w:tc>
          <w:tcPr>
            <w:tcW w:w="400" w:type="dxa"/>
            <w:tcBorders>
              <w:top w:val="single" w:sz="8" w:space="0" w:color="0000FF"/>
              <w:bottom w:val="single" w:sz="8" w:space="0" w:color="auto"/>
            </w:tcBorders>
            <w:vAlign w:val="bottom"/>
          </w:tcPr>
          <w:p w:rsidR="006748A8" w:rsidRDefault="00D23D17">
            <w:pPr>
              <w:spacing w:line="20" w:lineRule="exact"/>
              <w:rPr>
                <w:sz w:val="1"/>
                <w:szCs w:val="1"/>
              </w:rPr>
            </w:pPr>
          </w:p>
        </w:tc>
        <w:tc>
          <w:tcPr>
            <w:tcW w:w="100" w:type="dxa"/>
            <w:tcBorders>
              <w:top w:val="single" w:sz="8" w:space="0" w:color="0000FF"/>
              <w:bottom w:val="single" w:sz="8" w:space="0" w:color="auto"/>
            </w:tcBorders>
            <w:vAlign w:val="bottom"/>
          </w:tcPr>
          <w:p w:rsidR="006748A8" w:rsidRDefault="00D23D17">
            <w:pPr>
              <w:spacing w:line="20" w:lineRule="exact"/>
              <w:rPr>
                <w:sz w:val="1"/>
                <w:szCs w:val="1"/>
              </w:rPr>
            </w:pPr>
          </w:p>
        </w:tc>
        <w:tc>
          <w:tcPr>
            <w:tcW w:w="380" w:type="dxa"/>
            <w:tcBorders>
              <w:bottom w:val="single" w:sz="8" w:space="0" w:color="auto"/>
              <w:right w:val="single" w:sz="8" w:space="0" w:color="auto"/>
            </w:tcBorders>
            <w:vAlign w:val="bottom"/>
          </w:tcPr>
          <w:p w:rsidR="006748A8" w:rsidRDefault="00D23D17">
            <w:pPr>
              <w:spacing w:line="20" w:lineRule="exact"/>
              <w:rPr>
                <w:sz w:val="1"/>
                <w:szCs w:val="1"/>
              </w:rPr>
            </w:pPr>
          </w:p>
        </w:tc>
      </w:tr>
      <w:tr w:rsidR="006748A8">
        <w:trPr>
          <w:trHeight w:val="205"/>
        </w:trPr>
        <w:tc>
          <w:tcPr>
            <w:tcW w:w="7120" w:type="dxa"/>
            <w:tcBorders>
              <w:left w:val="single" w:sz="8" w:space="0" w:color="auto"/>
              <w:bottom w:val="single" w:sz="8" w:space="0" w:color="auto"/>
              <w:right w:val="single" w:sz="8" w:space="0" w:color="auto"/>
            </w:tcBorders>
            <w:vAlign w:val="bottom"/>
          </w:tcPr>
          <w:p w:rsidR="006748A8" w:rsidRDefault="00B642C6">
            <w:pPr>
              <w:spacing w:line="205" w:lineRule="exact"/>
              <w:ind w:left="120"/>
              <w:rPr>
                <w:sz w:val="20"/>
                <w:szCs w:val="20"/>
              </w:rPr>
            </w:pPr>
            <w:r>
              <w:rPr>
                <w:rFonts w:ascii="Times New Roman" w:eastAsia="Times New Roman" w:hAnsi="Times New Roman" w:cs="Times New Roman"/>
                <w:sz w:val="20"/>
                <w:szCs w:val="20"/>
              </w:rPr>
              <w:t>Лук репчатый</w:t>
            </w:r>
          </w:p>
        </w:tc>
        <w:tc>
          <w:tcPr>
            <w:tcW w:w="900" w:type="dxa"/>
            <w:tcBorders>
              <w:bottom w:val="single" w:sz="8" w:space="0" w:color="auto"/>
              <w:right w:val="single" w:sz="8" w:space="0" w:color="auto"/>
            </w:tcBorders>
            <w:vAlign w:val="bottom"/>
          </w:tcPr>
          <w:p w:rsidR="006748A8" w:rsidRDefault="00B642C6">
            <w:pPr>
              <w:spacing w:line="205" w:lineRule="exact"/>
              <w:ind w:left="80"/>
              <w:rPr>
                <w:sz w:val="20"/>
                <w:szCs w:val="20"/>
              </w:rPr>
            </w:pPr>
            <w:r>
              <w:rPr>
                <w:rFonts w:ascii="Times New Roman" w:eastAsia="Times New Roman" w:hAnsi="Times New Roman" w:cs="Times New Roman"/>
                <w:sz w:val="20"/>
                <w:szCs w:val="20"/>
              </w:rPr>
              <w:t>119</w:t>
            </w:r>
          </w:p>
        </w:tc>
        <w:tc>
          <w:tcPr>
            <w:tcW w:w="500" w:type="dxa"/>
            <w:gridSpan w:val="2"/>
            <w:tcBorders>
              <w:bottom w:val="single" w:sz="8" w:space="0" w:color="auto"/>
            </w:tcBorders>
            <w:vAlign w:val="bottom"/>
          </w:tcPr>
          <w:p w:rsidR="006748A8" w:rsidRDefault="00B642C6">
            <w:pPr>
              <w:spacing w:line="205" w:lineRule="exact"/>
              <w:ind w:left="100"/>
              <w:rPr>
                <w:sz w:val="20"/>
                <w:szCs w:val="20"/>
              </w:rPr>
            </w:pPr>
            <w:r>
              <w:rPr>
                <w:rFonts w:ascii="Times New Roman" w:eastAsia="Times New Roman" w:hAnsi="Times New Roman" w:cs="Times New Roman"/>
                <w:sz w:val="20"/>
                <w:szCs w:val="20"/>
              </w:rPr>
              <w:t>100</w:t>
            </w:r>
          </w:p>
        </w:tc>
        <w:tc>
          <w:tcPr>
            <w:tcW w:w="100" w:type="dxa"/>
            <w:tcBorders>
              <w:bottom w:val="single" w:sz="8" w:space="0" w:color="auto"/>
            </w:tcBorders>
            <w:vAlign w:val="bottom"/>
          </w:tcPr>
          <w:p w:rsidR="006748A8" w:rsidRDefault="00D23D17">
            <w:pPr>
              <w:rPr>
                <w:sz w:val="17"/>
                <w:szCs w:val="17"/>
              </w:rPr>
            </w:pPr>
          </w:p>
        </w:tc>
        <w:tc>
          <w:tcPr>
            <w:tcW w:w="380" w:type="dxa"/>
            <w:tcBorders>
              <w:bottom w:val="single" w:sz="8" w:space="0" w:color="auto"/>
              <w:right w:val="single" w:sz="8" w:space="0" w:color="auto"/>
            </w:tcBorders>
            <w:vAlign w:val="bottom"/>
          </w:tcPr>
          <w:p w:rsidR="006748A8" w:rsidRDefault="00D23D17">
            <w:pPr>
              <w:rPr>
                <w:sz w:val="17"/>
                <w:szCs w:val="17"/>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(зелень)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54</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21" w:lineRule="exact"/>
              <w:ind w:left="260"/>
              <w:rPr>
                <w:sz w:val="20"/>
                <w:szCs w:val="20"/>
              </w:rPr>
            </w:pPr>
            <w:r>
              <w:rPr>
                <w:rFonts w:ascii="Times New Roman" w:eastAsia="Times New Roman" w:hAnsi="Times New Roman" w:cs="Times New Roman"/>
                <w:b/>
                <w:bCs/>
                <w:sz w:val="20"/>
                <w:szCs w:val="20"/>
              </w:rPr>
              <w:t>Масса готового форшмака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930</w:t>
            </w: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r w:rsidR="006748A8">
        <w:trPr>
          <w:trHeight w:val="218"/>
        </w:trPr>
        <w:tc>
          <w:tcPr>
            <w:tcW w:w="7120" w:type="dxa"/>
            <w:tcBorders>
              <w:left w:val="single" w:sz="8" w:space="0" w:color="auto"/>
              <w:bottom w:val="single" w:sz="8" w:space="0" w:color="auto"/>
              <w:right w:val="single" w:sz="8" w:space="0" w:color="auto"/>
            </w:tcBorders>
            <w:vAlign w:val="bottom"/>
          </w:tcPr>
          <w:p w:rsidR="006748A8" w:rsidRDefault="00B642C6">
            <w:pPr>
              <w:spacing w:line="218" w:lineRule="exact"/>
              <w:ind w:left="120"/>
              <w:rPr>
                <w:sz w:val="20"/>
                <w:szCs w:val="20"/>
              </w:rPr>
            </w:pPr>
            <w:r>
              <w:rPr>
                <w:rFonts w:ascii="Times New Roman" w:eastAsia="Times New Roman" w:hAnsi="Times New Roman" w:cs="Times New Roman"/>
                <w:sz w:val="20"/>
                <w:szCs w:val="20"/>
              </w:rPr>
              <w:t>Яйца</w:t>
            </w:r>
          </w:p>
        </w:tc>
        <w:tc>
          <w:tcPr>
            <w:tcW w:w="900" w:type="dxa"/>
            <w:tcBorders>
              <w:bottom w:val="single" w:sz="8" w:space="0" w:color="auto"/>
              <w:right w:val="single" w:sz="8" w:space="0" w:color="auto"/>
            </w:tcBorders>
            <w:vAlign w:val="bottom"/>
          </w:tcPr>
          <w:p w:rsidR="006748A8" w:rsidRDefault="00B642C6">
            <w:pPr>
              <w:spacing w:line="218" w:lineRule="exact"/>
              <w:ind w:left="80"/>
              <w:rPr>
                <w:sz w:val="20"/>
                <w:szCs w:val="20"/>
              </w:rPr>
            </w:pPr>
            <w:r>
              <w:rPr>
                <w:rFonts w:ascii="Times New Roman" w:eastAsia="Times New Roman" w:hAnsi="Times New Roman" w:cs="Times New Roman"/>
                <w:sz w:val="20"/>
                <w:szCs w:val="20"/>
              </w:rPr>
              <w:t>1 шт.</w:t>
            </w:r>
          </w:p>
        </w:tc>
        <w:tc>
          <w:tcPr>
            <w:tcW w:w="500" w:type="dxa"/>
            <w:gridSpan w:val="2"/>
            <w:tcBorders>
              <w:bottom w:val="single" w:sz="8" w:space="0" w:color="auto"/>
            </w:tcBorders>
            <w:vAlign w:val="bottom"/>
          </w:tcPr>
          <w:p w:rsidR="006748A8" w:rsidRDefault="00B642C6">
            <w:pPr>
              <w:spacing w:line="218" w:lineRule="exact"/>
              <w:ind w:left="100"/>
              <w:rPr>
                <w:sz w:val="20"/>
                <w:szCs w:val="20"/>
              </w:rPr>
            </w:pPr>
            <w:r>
              <w:rPr>
                <w:rFonts w:ascii="Times New Roman" w:eastAsia="Times New Roman" w:hAnsi="Times New Roman" w:cs="Times New Roman"/>
                <w:sz w:val="20"/>
                <w:szCs w:val="20"/>
              </w:rPr>
              <w:t>40</w:t>
            </w:r>
          </w:p>
        </w:tc>
        <w:tc>
          <w:tcPr>
            <w:tcW w:w="100" w:type="dxa"/>
            <w:tcBorders>
              <w:bottom w:val="single" w:sz="8" w:space="0" w:color="auto"/>
            </w:tcBorders>
            <w:vAlign w:val="bottom"/>
          </w:tcPr>
          <w:p w:rsidR="006748A8" w:rsidRDefault="00D23D17">
            <w:pPr>
              <w:rPr>
                <w:sz w:val="18"/>
                <w:szCs w:val="18"/>
              </w:rPr>
            </w:pPr>
          </w:p>
        </w:tc>
        <w:tc>
          <w:tcPr>
            <w:tcW w:w="380" w:type="dxa"/>
            <w:tcBorders>
              <w:bottom w:val="single" w:sz="8" w:space="0" w:color="auto"/>
              <w:right w:val="single" w:sz="8" w:space="0" w:color="auto"/>
            </w:tcBorders>
            <w:vAlign w:val="bottom"/>
          </w:tcPr>
          <w:p w:rsidR="006748A8" w:rsidRDefault="00D23D17">
            <w:pPr>
              <w:rPr>
                <w:sz w:val="18"/>
                <w:szCs w:val="18"/>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(зелень)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41</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w w:val="94"/>
                <w:sz w:val="20"/>
                <w:szCs w:val="20"/>
              </w:rPr>
              <w:t>1000</w:t>
            </w:r>
          </w:p>
        </w:tc>
        <w:tc>
          <w:tcPr>
            <w:tcW w:w="100" w:type="dxa"/>
            <w:tcBorders>
              <w:bottom w:val="single" w:sz="8" w:space="0" w:color="auto"/>
            </w:tcBorders>
            <w:vAlign w:val="bottom"/>
          </w:tcPr>
          <w:p w:rsidR="006748A8" w:rsidRDefault="00D23D17">
            <w:pPr>
              <w:rPr>
                <w:sz w:val="19"/>
                <w:szCs w:val="19"/>
              </w:rPr>
            </w:pPr>
          </w:p>
        </w:tc>
        <w:tc>
          <w:tcPr>
            <w:tcW w:w="380" w:type="dxa"/>
            <w:tcBorders>
              <w:bottom w:val="single" w:sz="8" w:space="0" w:color="auto"/>
              <w:right w:val="single" w:sz="8" w:space="0" w:color="auto"/>
            </w:tcBorders>
            <w:vAlign w:val="bottom"/>
          </w:tcPr>
          <w:p w:rsidR="006748A8" w:rsidRDefault="00D23D17">
            <w:pPr>
              <w:rPr>
                <w:sz w:val="19"/>
                <w:szCs w:val="19"/>
              </w:rPr>
            </w:pPr>
          </w:p>
        </w:tc>
      </w:tr>
    </w:tbl>
    <w:p w:rsidR="006748A8" w:rsidRDefault="00B642C6" w:rsidP="00B642C6">
      <w:pPr>
        <w:numPr>
          <w:ilvl w:val="0"/>
          <w:numId w:val="61"/>
        </w:numPr>
        <w:tabs>
          <w:tab w:val="left" w:pos="520"/>
        </w:tabs>
        <w:spacing w:after="0" w:line="231" w:lineRule="auto"/>
        <w:ind w:left="520" w:hanging="180"/>
        <w:rPr>
          <w:rFonts w:eastAsia="Times New Roman"/>
          <w:sz w:val="13"/>
          <w:szCs w:val="13"/>
        </w:rPr>
      </w:pPr>
      <w:r>
        <w:rPr>
          <w:rFonts w:ascii="Times New Roman" w:eastAsia="Times New Roman" w:hAnsi="Times New Roman" w:cs="Times New Roman"/>
          <w:sz w:val="24"/>
          <w:szCs w:val="24"/>
        </w:rPr>
        <w:t>Масса вареного протертого картофеля.</w:t>
      </w:r>
    </w:p>
    <w:p w:rsidR="006748A8" w:rsidRDefault="00B642C6" w:rsidP="00B642C6">
      <w:pPr>
        <w:numPr>
          <w:ilvl w:val="0"/>
          <w:numId w:val="62"/>
        </w:numPr>
        <w:tabs>
          <w:tab w:val="left" w:pos="500"/>
        </w:tabs>
        <w:spacing w:after="0" w:line="240" w:lineRule="auto"/>
        <w:ind w:left="500" w:hanging="160"/>
        <w:rPr>
          <w:rFonts w:eastAsia="Times New Roman"/>
          <w:sz w:val="13"/>
          <w:szCs w:val="13"/>
        </w:rPr>
      </w:pPr>
      <w:r>
        <w:rPr>
          <w:rFonts w:ascii="Times New Roman" w:eastAsia="Times New Roman" w:hAnsi="Times New Roman" w:cs="Times New Roman"/>
          <w:sz w:val="24"/>
          <w:szCs w:val="24"/>
        </w:rPr>
        <w:t>Норма закладки дана на сельдь неразделанную среднего размера.</w:t>
      </w:r>
    </w:p>
    <w:p w:rsidR="006748A8" w:rsidRDefault="00D23D17">
      <w:pPr>
        <w:spacing w:line="17" w:lineRule="exact"/>
        <w:rPr>
          <w:sz w:val="20"/>
          <w:szCs w:val="20"/>
        </w:rPr>
      </w:pPr>
    </w:p>
    <w:p w:rsidR="006748A8" w:rsidRDefault="00B642C6">
      <w:pPr>
        <w:spacing w:line="234" w:lineRule="auto"/>
        <w:ind w:left="3480" w:right="680" w:hanging="2198"/>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холодных блюд из рыбы</w:t>
      </w:r>
    </w:p>
    <w:p w:rsidR="006748A8" w:rsidRDefault="00D23D17">
      <w:pPr>
        <w:spacing w:line="9"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right="220"/>
        <w:rPr>
          <w:sz w:val="20"/>
          <w:szCs w:val="20"/>
        </w:rPr>
      </w:pPr>
      <w:r>
        <w:rPr>
          <w:rFonts w:ascii="Times New Roman" w:eastAsia="Times New Roman" w:hAnsi="Times New Roman" w:cs="Times New Roman"/>
          <w:sz w:val="24"/>
          <w:szCs w:val="24"/>
        </w:rPr>
        <w:t>Операция 3.Очищенный картофель варят в воде до готовности, воду сливают, картофель подсушивают и горячим протирают, затем охлаждают.</w:t>
      </w:r>
    </w:p>
    <w:p w:rsidR="006748A8" w:rsidRDefault="00D23D17">
      <w:pPr>
        <w:spacing w:line="14"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4. Сельдь, разделанную на филе (мякоть), и подготовленный репчатый лук нарезают, пропускают через мясорубку.</w:t>
      </w:r>
    </w:p>
    <w:p w:rsidR="006748A8" w:rsidRDefault="00D23D17">
      <w:pPr>
        <w:spacing w:line="14" w:lineRule="exact"/>
        <w:rPr>
          <w:sz w:val="20"/>
          <w:szCs w:val="20"/>
        </w:rPr>
      </w:pPr>
    </w:p>
    <w:p w:rsidR="006748A8" w:rsidRDefault="00B642C6">
      <w:pPr>
        <w:spacing w:line="234" w:lineRule="auto"/>
        <w:ind w:right="80"/>
        <w:rPr>
          <w:sz w:val="20"/>
          <w:szCs w:val="20"/>
        </w:rPr>
      </w:pPr>
      <w:r>
        <w:rPr>
          <w:rFonts w:ascii="Times New Roman" w:eastAsia="Times New Roman" w:hAnsi="Times New Roman" w:cs="Times New Roman"/>
          <w:sz w:val="24"/>
          <w:szCs w:val="24"/>
        </w:rPr>
        <w:t>Операция 5. Протертый картофель соединяют с подготовленной массой, добавляют мелко нарезанную зелень петрушки, масло растительное и тщательно перемешивают.</w:t>
      </w:r>
    </w:p>
    <w:p w:rsidR="006748A8" w:rsidRDefault="00D23D17">
      <w:pPr>
        <w:spacing w:line="11"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6. Готовую массу формируют в виде батона, поверхность смазывают майонезом, ставят в жарочный шкаф для запекания на 3—5 мин.</w:t>
      </w:r>
    </w:p>
    <w:p w:rsidR="006748A8" w:rsidRDefault="00D23D17">
      <w:pPr>
        <w:spacing w:line="14" w:lineRule="exact"/>
        <w:rPr>
          <w:sz w:val="20"/>
          <w:szCs w:val="20"/>
        </w:rPr>
      </w:pPr>
    </w:p>
    <w:p w:rsidR="006748A8" w:rsidRDefault="00B642C6">
      <w:pPr>
        <w:spacing w:line="236" w:lineRule="auto"/>
        <w:ind w:right="480"/>
        <w:rPr>
          <w:sz w:val="20"/>
          <w:szCs w:val="20"/>
        </w:rPr>
      </w:pPr>
      <w:r>
        <w:rPr>
          <w:rFonts w:ascii="Times New Roman" w:eastAsia="Times New Roman" w:hAnsi="Times New Roman" w:cs="Times New Roman"/>
          <w:sz w:val="24"/>
          <w:szCs w:val="24"/>
        </w:rPr>
        <w:t>Операция 7. При отпуске посыпают сваренными вкрутую рублеными яйцами, мелко нарезанной зеленью петрушки. Отпускают в холодном виде по 100—150 г на порцию. Операция 8. Заполнить таблицу: Бракераж готовой продукции</w:t>
      </w:r>
    </w:p>
    <w:p w:rsidR="006748A8" w:rsidRDefault="00D23D17">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520" w:type="dxa"/>
            <w:tcBorders>
              <w:bottom w:val="single" w:sz="8" w:space="0" w:color="auto"/>
            </w:tcBorders>
            <w:vAlign w:val="bottom"/>
          </w:tcPr>
          <w:p w:rsidR="006748A8" w:rsidRDefault="00D23D17">
            <w:pPr>
              <w:rPr>
                <w:sz w:val="3"/>
                <w:szCs w:val="3"/>
              </w:rPr>
            </w:pPr>
          </w:p>
        </w:tc>
        <w:tc>
          <w:tcPr>
            <w:tcW w:w="46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B642C6">
      <w:pPr>
        <w:spacing w:line="231" w:lineRule="auto"/>
        <w:ind w:left="340"/>
        <w:rPr>
          <w:sz w:val="20"/>
          <w:szCs w:val="20"/>
        </w:rPr>
      </w:pPr>
      <w:r>
        <w:rPr>
          <w:rFonts w:ascii="Times New Roman" w:eastAsia="Times New Roman" w:hAnsi="Times New Roman" w:cs="Times New Roman"/>
          <w:sz w:val="24"/>
          <w:szCs w:val="24"/>
        </w:rPr>
        <w:t>Ш.Задания:</w:t>
      </w:r>
    </w:p>
    <w:p w:rsidR="006748A8" w:rsidRDefault="00B642C6" w:rsidP="00B642C6">
      <w:pPr>
        <w:numPr>
          <w:ilvl w:val="0"/>
          <w:numId w:val="6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Форшмак картофельный с сельдью 10 порций/100г</w:t>
      </w:r>
    </w:p>
    <w:p w:rsidR="006748A8" w:rsidRDefault="00D23D17">
      <w:pPr>
        <w:spacing w:line="12" w:lineRule="exact"/>
        <w:rPr>
          <w:rFonts w:eastAsia="Times New Roman"/>
          <w:sz w:val="24"/>
          <w:szCs w:val="24"/>
        </w:rPr>
      </w:pPr>
    </w:p>
    <w:p w:rsidR="006748A8" w:rsidRDefault="00B642C6" w:rsidP="00B642C6">
      <w:pPr>
        <w:numPr>
          <w:ilvl w:val="0"/>
          <w:numId w:val="63"/>
        </w:numPr>
        <w:tabs>
          <w:tab w:val="left" w:pos="1416"/>
        </w:tabs>
        <w:spacing w:after="0" w:line="234" w:lineRule="auto"/>
        <w:ind w:left="720" w:right="102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Тигровые креветки темпура</w:t>
      </w:r>
    </w:p>
    <w:p w:rsidR="006748A8" w:rsidRDefault="00D23D17">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380"/>
        <w:gridCol w:w="900"/>
        <w:gridCol w:w="1080"/>
      </w:tblGrid>
      <w:tr w:rsidR="006748A8">
        <w:trPr>
          <w:trHeight w:val="230"/>
        </w:trPr>
        <w:tc>
          <w:tcPr>
            <w:tcW w:w="738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1980" w:type="dxa"/>
            <w:gridSpan w:val="2"/>
            <w:tcBorders>
              <w:top w:val="single" w:sz="8" w:space="0" w:color="auto"/>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Масса, г 10 п</w:t>
            </w:r>
          </w:p>
        </w:tc>
      </w:tr>
      <w:tr w:rsidR="006748A8">
        <w:trPr>
          <w:trHeight w:val="216"/>
        </w:trPr>
        <w:tc>
          <w:tcPr>
            <w:tcW w:w="7380" w:type="dxa"/>
            <w:tcBorders>
              <w:left w:val="single" w:sz="8" w:space="0" w:color="auto"/>
              <w:right w:val="single" w:sz="8" w:space="0" w:color="auto"/>
            </w:tcBorders>
            <w:vAlign w:val="bottom"/>
          </w:tcPr>
          <w:p w:rsidR="006748A8" w:rsidRDefault="00D23D17">
            <w:pPr>
              <w:rPr>
                <w:sz w:val="18"/>
                <w:szCs w:val="18"/>
              </w:rPr>
            </w:pPr>
          </w:p>
        </w:tc>
        <w:tc>
          <w:tcPr>
            <w:tcW w:w="9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брутто</w:t>
            </w:r>
          </w:p>
        </w:tc>
        <w:tc>
          <w:tcPr>
            <w:tcW w:w="10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38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1080" w:type="dxa"/>
            <w:tcBorders>
              <w:bottom w:val="single" w:sz="8" w:space="0" w:color="auto"/>
              <w:right w:val="single" w:sz="8" w:space="0" w:color="auto"/>
            </w:tcBorders>
            <w:vAlign w:val="bottom"/>
          </w:tcPr>
          <w:p w:rsidR="006748A8" w:rsidRDefault="00D23D17">
            <w:pPr>
              <w:rPr>
                <w:sz w:val="19"/>
                <w:szCs w:val="19"/>
              </w:rPr>
            </w:pPr>
          </w:p>
        </w:tc>
      </w:tr>
      <w:tr w:rsidR="006748A8">
        <w:trPr>
          <w:trHeight w:val="216"/>
        </w:trPr>
        <w:tc>
          <w:tcPr>
            <w:tcW w:w="7380" w:type="dxa"/>
            <w:tcBorders>
              <w:left w:val="single" w:sz="8" w:space="0" w:color="auto"/>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Креветки тигровые хвосты, зачищенные для салата, п/ф</w:t>
            </w:r>
          </w:p>
        </w:tc>
        <w:tc>
          <w:tcPr>
            <w:tcW w:w="9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90,0</w:t>
            </w:r>
          </w:p>
        </w:tc>
        <w:tc>
          <w:tcPr>
            <w:tcW w:w="10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90,0</w:t>
            </w:r>
          </w:p>
        </w:tc>
      </w:tr>
      <w:tr w:rsidR="006748A8">
        <w:trPr>
          <w:trHeight w:val="221"/>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Крахмал</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Кляр темпура</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24,0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Сухарики рисовые Панко</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Соус чили сладкий</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32,0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2"/>
        </w:trPr>
        <w:tc>
          <w:tcPr>
            <w:tcW w:w="7380" w:type="dxa"/>
            <w:tcBorders>
              <w:left w:val="single" w:sz="8" w:space="0" w:color="auto"/>
              <w:bottom w:val="single" w:sz="8" w:space="0" w:color="auto"/>
              <w:right w:val="single" w:sz="8" w:space="0" w:color="auto"/>
            </w:tcBorders>
            <w:vAlign w:val="bottom"/>
          </w:tcPr>
          <w:p w:rsidR="006748A8" w:rsidRDefault="00B642C6">
            <w:pPr>
              <w:spacing w:line="221" w:lineRule="exact"/>
              <w:ind w:left="100"/>
              <w:rPr>
                <w:sz w:val="20"/>
                <w:szCs w:val="20"/>
              </w:rPr>
            </w:pPr>
            <w:r>
              <w:rPr>
                <w:rFonts w:ascii="Times New Roman" w:eastAsia="Times New Roman" w:hAnsi="Times New Roman" w:cs="Times New Roman"/>
                <w:b/>
                <w:bCs/>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1080" w:type="dxa"/>
            <w:tcBorders>
              <w:bottom w:val="single" w:sz="8" w:space="0" w:color="auto"/>
              <w:right w:val="single" w:sz="8" w:space="0" w:color="auto"/>
            </w:tcBorders>
            <w:vAlign w:val="bottom"/>
          </w:tcPr>
          <w:p w:rsidR="006748A8" w:rsidRDefault="00B642C6">
            <w:pPr>
              <w:spacing w:line="221" w:lineRule="exact"/>
              <w:ind w:left="140"/>
              <w:rPr>
                <w:sz w:val="20"/>
                <w:szCs w:val="20"/>
              </w:rPr>
            </w:pPr>
            <w:r>
              <w:rPr>
                <w:rFonts w:ascii="Times New Roman" w:eastAsia="Times New Roman" w:hAnsi="Times New Roman" w:cs="Times New Roman"/>
                <w:b/>
                <w:bCs/>
                <w:sz w:val="20"/>
                <w:szCs w:val="20"/>
              </w:rPr>
              <w:t>100/30</w:t>
            </w:r>
          </w:p>
        </w:tc>
      </w:tr>
    </w:tbl>
    <w:p w:rsidR="006748A8" w:rsidRDefault="00D23D17">
      <w:pPr>
        <w:spacing w:line="283" w:lineRule="exact"/>
        <w:rPr>
          <w:sz w:val="20"/>
          <w:szCs w:val="20"/>
        </w:rPr>
      </w:pPr>
    </w:p>
    <w:p w:rsidR="006748A8" w:rsidRDefault="00B642C6">
      <w:pPr>
        <w:spacing w:line="234" w:lineRule="auto"/>
        <w:ind w:left="3260" w:right="680" w:hanging="1975"/>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Тигровые креветки темпура</w:t>
      </w:r>
    </w:p>
    <w:p w:rsidR="006748A8" w:rsidRDefault="00D23D17">
      <w:pPr>
        <w:spacing w:line="9"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ectPr w:rsidR="006748A8">
          <w:pgSz w:w="11900" w:h="16838"/>
          <w:pgMar w:top="842" w:right="1126" w:bottom="372" w:left="1420" w:header="0" w:footer="0" w:gutter="0"/>
          <w:cols w:space="720" w:equalWidth="0">
            <w:col w:w="9360"/>
          </w:cols>
        </w:sect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right="600"/>
        <w:rPr>
          <w:sz w:val="20"/>
          <w:szCs w:val="20"/>
        </w:rPr>
      </w:pPr>
      <w:r>
        <w:rPr>
          <w:rFonts w:ascii="Times New Roman" w:eastAsia="Times New Roman" w:hAnsi="Times New Roman" w:cs="Times New Roman"/>
          <w:sz w:val="24"/>
          <w:szCs w:val="24"/>
        </w:rPr>
        <w:t>Операция 3. Креветки тигровые хвосты (16/20) дефростируют, зачищают от хитинового покрова.</w:t>
      </w:r>
    </w:p>
    <w:p w:rsidR="006748A8" w:rsidRDefault="00D23D17">
      <w:pPr>
        <w:spacing w:line="14" w:lineRule="exact"/>
        <w:rPr>
          <w:sz w:val="20"/>
          <w:szCs w:val="20"/>
        </w:rPr>
      </w:pPr>
    </w:p>
    <w:p w:rsidR="006748A8" w:rsidRDefault="00B642C6">
      <w:pPr>
        <w:spacing w:line="237" w:lineRule="auto"/>
        <w:ind w:right="820"/>
        <w:rPr>
          <w:sz w:val="20"/>
          <w:szCs w:val="20"/>
        </w:rPr>
      </w:pPr>
      <w:r>
        <w:rPr>
          <w:rFonts w:ascii="Times New Roman" w:eastAsia="Times New Roman" w:hAnsi="Times New Roman" w:cs="Times New Roman"/>
          <w:sz w:val="24"/>
          <w:szCs w:val="24"/>
        </w:rPr>
        <w:t>Операция 4. Делают продольный надрез со стороны спинки, удаляют кишечник. Операция 5. Зачищенные креветки панируют в крахмале, затем в кляре темпура. На последнем этапе панировки панируют заготовку в рисовых сухариках Панко. Операция 6. Полуфабрикат креветки обжаривают во фритюре, нагретом до 170° С, до золотистого цвета.</w:t>
      </w:r>
    </w:p>
    <w:p w:rsidR="006748A8" w:rsidRDefault="00D23D17">
      <w:pPr>
        <w:spacing w:line="3"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Выкладывают на салфетку для удаления лишнего жира.</w:t>
      </w:r>
    </w:p>
    <w:p w:rsidR="006748A8" w:rsidRDefault="00B642C6">
      <w:pPr>
        <w:rPr>
          <w:sz w:val="20"/>
          <w:szCs w:val="20"/>
        </w:rPr>
      </w:pPr>
      <w:r>
        <w:rPr>
          <w:rFonts w:ascii="Times New Roman" w:eastAsia="Times New Roman" w:hAnsi="Times New Roman" w:cs="Times New Roman"/>
          <w:sz w:val="24"/>
          <w:szCs w:val="24"/>
        </w:rPr>
        <w:t>Операция 8. Заполнить таблицу: Бракераж готовой продукции</w:t>
      </w: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22"/>
        </w:trPr>
        <w:tc>
          <w:tcPr>
            <w:tcW w:w="1000" w:type="dxa"/>
            <w:tcBorders>
              <w:top w:val="single" w:sz="8" w:space="0" w:color="auto"/>
              <w:left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520" w:type="dxa"/>
            <w:tcBorders>
              <w:bottom w:val="single" w:sz="8" w:space="0" w:color="auto"/>
            </w:tcBorders>
            <w:vAlign w:val="bottom"/>
          </w:tcPr>
          <w:p w:rsidR="006748A8" w:rsidRDefault="00D23D17">
            <w:pPr>
              <w:rPr>
                <w:sz w:val="3"/>
                <w:szCs w:val="3"/>
              </w:rPr>
            </w:pPr>
          </w:p>
        </w:tc>
        <w:tc>
          <w:tcPr>
            <w:tcW w:w="46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290"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23,24,25,26,27,28</w:t>
      </w:r>
    </w:p>
    <w:p w:rsidR="006748A8" w:rsidRDefault="00D23D17">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мяса. Оценка качества (бракераж) готовой продукции</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64"/>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w:t>
      </w:r>
    </w:p>
    <w:p w:rsidR="006748A8" w:rsidRDefault="00B642C6">
      <w:pPr>
        <w:ind w:left="72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6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Язык говяжий отварной 1 порция/250г</w:t>
      </w:r>
    </w:p>
    <w:p w:rsidR="006748A8" w:rsidRDefault="00D23D17">
      <w:pPr>
        <w:spacing w:line="12" w:lineRule="exact"/>
        <w:rPr>
          <w:rFonts w:eastAsia="Times New Roman"/>
          <w:sz w:val="24"/>
          <w:szCs w:val="24"/>
        </w:rPr>
      </w:pPr>
    </w:p>
    <w:p w:rsidR="006748A8" w:rsidRDefault="00B642C6" w:rsidP="00B642C6">
      <w:pPr>
        <w:numPr>
          <w:ilvl w:val="0"/>
          <w:numId w:val="65"/>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Язык говяжий отварной</w:t>
      </w:r>
    </w:p>
    <w:p w:rsidR="006748A8" w:rsidRDefault="00D23D17">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7120" w:type="dxa"/>
            <w:tcBorders>
              <w:left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r w:rsidR="006748A8">
        <w:trPr>
          <w:trHeight w:val="216"/>
        </w:trPr>
        <w:tc>
          <w:tcPr>
            <w:tcW w:w="7120" w:type="dxa"/>
            <w:tcBorders>
              <w:left w:val="single" w:sz="8" w:space="0" w:color="auto"/>
              <w:bottom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Язык говяжий отварной с/р</w:t>
            </w:r>
          </w:p>
        </w:tc>
        <w:tc>
          <w:tcPr>
            <w:tcW w:w="900" w:type="dxa"/>
            <w:tcBorders>
              <w:bottom w:val="single" w:sz="8" w:space="0" w:color="auto"/>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120,000</w:t>
            </w:r>
          </w:p>
        </w:tc>
        <w:tc>
          <w:tcPr>
            <w:tcW w:w="9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120,000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болгарский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27,000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27,000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очищенный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18,000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Помидоры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Шампиньоны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35,000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Цукини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22,000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 рафинированное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30,900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Соль поваренная экстра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0,500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0,500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СП соус перечный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Укроп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Специи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250</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bl>
    <w:p w:rsidR="006748A8" w:rsidRDefault="00D23D17">
      <w:pPr>
        <w:spacing w:line="7" w:lineRule="exact"/>
        <w:rPr>
          <w:sz w:val="20"/>
          <w:szCs w:val="20"/>
        </w:rPr>
      </w:pPr>
    </w:p>
    <w:p w:rsidR="006748A8" w:rsidRDefault="00B642C6">
      <w:pPr>
        <w:spacing w:line="248" w:lineRule="auto"/>
        <w:ind w:left="3840" w:right="1520" w:hanging="3120"/>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Язык говяжий отварной</w:t>
      </w:r>
    </w:p>
    <w:p w:rsidR="006748A8" w:rsidRDefault="00D23D17">
      <w:pPr>
        <w:spacing w:line="1"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49" w:lineRule="auto"/>
        <w:ind w:left="720" w:right="3380"/>
        <w:rPr>
          <w:sz w:val="20"/>
          <w:szCs w:val="20"/>
        </w:rPr>
      </w:pPr>
      <w:r>
        <w:rPr>
          <w:rFonts w:ascii="Times New Roman" w:eastAsia="Times New Roman" w:hAnsi="Times New Roman" w:cs="Times New Roman"/>
          <w:sz w:val="23"/>
          <w:szCs w:val="23"/>
        </w:rPr>
        <w:t>Операция 3. Нарезка: язык нарезают 3 слайса по 40гр, Операция 4. Перец болгарский -2-3 сегмента (вдоль)</w:t>
      </w:r>
    </w:p>
    <w:p w:rsidR="006748A8" w:rsidRDefault="00D23D17">
      <w:pPr>
        <w:sectPr w:rsidR="006748A8">
          <w:pgSz w:w="11900" w:h="16838"/>
          <w:pgMar w:top="854" w:right="846" w:bottom="486"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t>Операция 5. Лук -1 шайба</w:t>
      </w:r>
    </w:p>
    <w:p w:rsidR="006748A8" w:rsidRDefault="00D23D17">
      <w:pPr>
        <w:spacing w:line="12" w:lineRule="exact"/>
        <w:rPr>
          <w:sz w:val="20"/>
          <w:szCs w:val="20"/>
        </w:rPr>
      </w:pPr>
    </w:p>
    <w:p w:rsidR="006748A8" w:rsidRDefault="00B642C6">
      <w:pPr>
        <w:spacing w:line="236" w:lineRule="auto"/>
        <w:ind w:left="720" w:right="3720"/>
        <w:rPr>
          <w:sz w:val="20"/>
          <w:szCs w:val="20"/>
        </w:rPr>
      </w:pPr>
      <w:r>
        <w:rPr>
          <w:rFonts w:ascii="Times New Roman" w:eastAsia="Times New Roman" w:hAnsi="Times New Roman" w:cs="Times New Roman"/>
          <w:sz w:val="24"/>
          <w:szCs w:val="24"/>
        </w:rPr>
        <w:t>Операция 6. Цуккини 1-2 шайбы толщиной 6-7мм, Операция 7. Помидор-половинка Операция 8. Шампиньоны-2-3 половинки.</w:t>
      </w:r>
    </w:p>
    <w:p w:rsidR="006748A8" w:rsidRDefault="00D23D17">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9. Все обжаривают на разогретом гриле, предварительно смазав продукты растительным маслом, солят, перчат.</w:t>
      </w:r>
    </w:p>
    <w:p w:rsidR="006748A8" w:rsidRDefault="00D23D17">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10. На круглую плоскую тарелку выкладывают язык по середине, вокруг укладывают овощи и поливают прогретым соусом. Украшают веточками укропа.</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3"/>
                <w:szCs w:val="3"/>
              </w:rPr>
            </w:pPr>
          </w:p>
        </w:tc>
        <w:tc>
          <w:tcPr>
            <w:tcW w:w="1560" w:type="dxa"/>
            <w:tcBorders>
              <w:bottom w:val="single" w:sz="8" w:space="0" w:color="auto"/>
            </w:tcBorders>
            <w:vAlign w:val="bottom"/>
          </w:tcPr>
          <w:p w:rsidR="006748A8" w:rsidRDefault="00D23D17">
            <w:pPr>
              <w:rPr>
                <w:sz w:val="3"/>
                <w:szCs w:val="3"/>
              </w:rPr>
            </w:pPr>
          </w:p>
        </w:tc>
        <w:tc>
          <w:tcPr>
            <w:tcW w:w="520" w:type="dxa"/>
            <w:tcBorders>
              <w:bottom w:val="single" w:sz="8" w:space="0" w:color="auto"/>
            </w:tcBorders>
            <w:vAlign w:val="bottom"/>
          </w:tcPr>
          <w:p w:rsidR="006748A8" w:rsidRDefault="00D23D17">
            <w:pPr>
              <w:rPr>
                <w:sz w:val="3"/>
                <w:szCs w:val="3"/>
              </w:rPr>
            </w:pPr>
          </w:p>
        </w:tc>
        <w:tc>
          <w:tcPr>
            <w:tcW w:w="460" w:type="dxa"/>
            <w:tcBorders>
              <w:bottom w:val="single" w:sz="8" w:space="0" w:color="auto"/>
            </w:tcBorders>
            <w:vAlign w:val="bottom"/>
          </w:tcPr>
          <w:p w:rsidR="006748A8" w:rsidRDefault="00D23D17">
            <w:pPr>
              <w:rPr>
                <w:sz w:val="3"/>
                <w:szCs w:val="3"/>
              </w:rPr>
            </w:pPr>
          </w:p>
        </w:tc>
        <w:tc>
          <w:tcPr>
            <w:tcW w:w="800" w:type="dxa"/>
            <w:tcBorders>
              <w:bottom w:val="single" w:sz="8" w:space="0" w:color="auto"/>
            </w:tcBorders>
            <w:vAlign w:val="bottom"/>
          </w:tcPr>
          <w:p w:rsidR="006748A8" w:rsidRDefault="00D23D17">
            <w:pPr>
              <w:rPr>
                <w:sz w:val="3"/>
                <w:szCs w:val="3"/>
              </w:rPr>
            </w:pPr>
          </w:p>
        </w:tc>
        <w:tc>
          <w:tcPr>
            <w:tcW w:w="1500" w:type="dxa"/>
            <w:tcBorders>
              <w:bottom w:val="single" w:sz="8" w:space="0" w:color="auto"/>
            </w:tcBorders>
            <w:vAlign w:val="bottom"/>
          </w:tcPr>
          <w:p w:rsidR="006748A8" w:rsidRDefault="00D23D17">
            <w:pPr>
              <w:rPr>
                <w:sz w:val="3"/>
                <w:szCs w:val="3"/>
              </w:rPr>
            </w:pPr>
          </w:p>
        </w:tc>
        <w:tc>
          <w:tcPr>
            <w:tcW w:w="960" w:type="dxa"/>
            <w:tcBorders>
              <w:bottom w:val="single" w:sz="8" w:space="0" w:color="auto"/>
              <w:right w:val="single" w:sz="8" w:space="0" w:color="auto"/>
            </w:tcBorders>
            <w:vAlign w:val="bottom"/>
          </w:tcPr>
          <w:p w:rsidR="006748A8" w:rsidRDefault="00D23D17">
            <w:pPr>
              <w:rPr>
                <w:sz w:val="3"/>
                <w:szCs w:val="3"/>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B642C6" w:rsidP="00B642C6">
      <w:pPr>
        <w:numPr>
          <w:ilvl w:val="0"/>
          <w:numId w:val="66"/>
        </w:numPr>
        <w:tabs>
          <w:tab w:val="left" w:pos="1000"/>
        </w:tabs>
        <w:spacing w:after="0" w:line="231"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67"/>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мясо отварное 1 порция/100г</w:t>
      </w:r>
    </w:p>
    <w:p w:rsidR="006748A8" w:rsidRDefault="00D23D17">
      <w:pPr>
        <w:spacing w:line="12" w:lineRule="exact"/>
        <w:rPr>
          <w:rFonts w:eastAsia="Times New Roman"/>
          <w:sz w:val="24"/>
          <w:szCs w:val="24"/>
        </w:rPr>
      </w:pPr>
    </w:p>
    <w:p w:rsidR="006748A8" w:rsidRDefault="00B642C6" w:rsidP="00B642C6">
      <w:pPr>
        <w:numPr>
          <w:ilvl w:val="0"/>
          <w:numId w:val="67"/>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Рулет из говядины, фаршированный яйцом, паровой</w:t>
      </w:r>
    </w:p>
    <w:p w:rsidR="006748A8" w:rsidRDefault="00D23D17">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040"/>
        <w:gridCol w:w="1360"/>
        <w:gridCol w:w="1260"/>
      </w:tblGrid>
      <w:tr w:rsidR="006748A8">
        <w:trPr>
          <w:trHeight w:val="277"/>
        </w:trPr>
        <w:tc>
          <w:tcPr>
            <w:tcW w:w="7040" w:type="dxa"/>
            <w:tcBorders>
              <w:top w:val="single" w:sz="8" w:space="0" w:color="C4C4C3"/>
              <w:left w:val="single" w:sz="8" w:space="0" w:color="C4C4C3"/>
              <w:right w:val="single" w:sz="8" w:space="0" w:color="C4C4C3"/>
            </w:tcBorders>
            <w:vAlign w:val="bottom"/>
          </w:tcPr>
          <w:p w:rsidR="006748A8" w:rsidRDefault="00D23D17">
            <w:pPr>
              <w:rPr>
                <w:sz w:val="24"/>
                <w:szCs w:val="24"/>
              </w:rPr>
            </w:pPr>
          </w:p>
        </w:tc>
        <w:tc>
          <w:tcPr>
            <w:tcW w:w="2620" w:type="dxa"/>
            <w:gridSpan w:val="2"/>
            <w:tcBorders>
              <w:top w:val="single" w:sz="8" w:space="0" w:color="C4C4C3"/>
              <w:right w:val="single" w:sz="8" w:space="0" w:color="C4C4C3"/>
            </w:tcBorders>
            <w:vAlign w:val="bottom"/>
          </w:tcPr>
          <w:p w:rsidR="006748A8" w:rsidRDefault="00B642C6">
            <w:pPr>
              <w:ind w:left="660"/>
              <w:rPr>
                <w:sz w:val="20"/>
                <w:szCs w:val="20"/>
              </w:rPr>
            </w:pPr>
            <w:r>
              <w:rPr>
                <w:rFonts w:ascii="Times New Roman" w:eastAsia="Times New Roman" w:hAnsi="Times New Roman" w:cs="Times New Roman"/>
                <w:sz w:val="20"/>
                <w:szCs w:val="20"/>
              </w:rPr>
              <w:t>Масса, г на 1 п</w:t>
            </w:r>
          </w:p>
        </w:tc>
      </w:tr>
      <w:tr w:rsidR="006748A8">
        <w:trPr>
          <w:trHeight w:val="68"/>
        </w:trPr>
        <w:tc>
          <w:tcPr>
            <w:tcW w:w="7040" w:type="dxa"/>
            <w:tcBorders>
              <w:left w:val="single" w:sz="8" w:space="0" w:color="C4C4C3"/>
              <w:bottom w:val="single" w:sz="8" w:space="0" w:color="C4C4C3"/>
              <w:right w:val="single" w:sz="8" w:space="0" w:color="C4C4C3"/>
            </w:tcBorders>
            <w:vAlign w:val="bottom"/>
          </w:tcPr>
          <w:p w:rsidR="006748A8" w:rsidRDefault="00D23D17">
            <w:pPr>
              <w:rPr>
                <w:sz w:val="5"/>
                <w:szCs w:val="5"/>
              </w:rPr>
            </w:pPr>
          </w:p>
        </w:tc>
        <w:tc>
          <w:tcPr>
            <w:tcW w:w="1360" w:type="dxa"/>
            <w:tcBorders>
              <w:bottom w:val="single" w:sz="8" w:space="0" w:color="C4C4C3"/>
            </w:tcBorders>
            <w:vAlign w:val="bottom"/>
          </w:tcPr>
          <w:p w:rsidR="006748A8" w:rsidRDefault="00D23D17">
            <w:pPr>
              <w:rPr>
                <w:sz w:val="5"/>
                <w:szCs w:val="5"/>
              </w:rPr>
            </w:pPr>
          </w:p>
        </w:tc>
        <w:tc>
          <w:tcPr>
            <w:tcW w:w="1260" w:type="dxa"/>
            <w:tcBorders>
              <w:bottom w:val="single" w:sz="8" w:space="0" w:color="C4C4C3"/>
              <w:right w:val="single" w:sz="8" w:space="0" w:color="C4C4C3"/>
            </w:tcBorders>
            <w:vAlign w:val="bottom"/>
          </w:tcPr>
          <w:p w:rsidR="006748A8" w:rsidRDefault="00D23D17">
            <w:pPr>
              <w:rPr>
                <w:sz w:val="5"/>
                <w:szCs w:val="5"/>
              </w:rPr>
            </w:pPr>
          </w:p>
        </w:tc>
      </w:tr>
      <w:tr w:rsidR="006748A8">
        <w:trPr>
          <w:trHeight w:val="267"/>
        </w:trPr>
        <w:tc>
          <w:tcPr>
            <w:tcW w:w="7040" w:type="dxa"/>
            <w:tcBorders>
              <w:left w:val="single" w:sz="8" w:space="0" w:color="C4C4C3"/>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Продукт (полуфабрикат)</w:t>
            </w:r>
          </w:p>
        </w:tc>
        <w:tc>
          <w:tcPr>
            <w:tcW w:w="1360" w:type="dxa"/>
            <w:tcBorders>
              <w:right w:val="single" w:sz="8" w:space="0" w:color="C4C4C3"/>
            </w:tcBorders>
            <w:vAlign w:val="bottom"/>
          </w:tcPr>
          <w:p w:rsidR="006748A8" w:rsidRDefault="00B642C6">
            <w:pPr>
              <w:ind w:left="40"/>
              <w:rPr>
                <w:sz w:val="20"/>
                <w:szCs w:val="20"/>
              </w:rPr>
            </w:pPr>
            <w:r>
              <w:rPr>
                <w:rFonts w:ascii="Times New Roman" w:eastAsia="Times New Roman" w:hAnsi="Times New Roman" w:cs="Times New Roman"/>
                <w:sz w:val="20"/>
                <w:szCs w:val="20"/>
              </w:rPr>
              <w:t>Брутто, г</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Нетто, г</w:t>
            </w:r>
          </w:p>
        </w:tc>
      </w:tr>
      <w:tr w:rsidR="006748A8">
        <w:trPr>
          <w:trHeight w:val="66"/>
        </w:trPr>
        <w:tc>
          <w:tcPr>
            <w:tcW w:w="7040" w:type="dxa"/>
            <w:tcBorders>
              <w:left w:val="single" w:sz="8" w:space="0" w:color="C4C4C3"/>
              <w:bottom w:val="single" w:sz="8" w:space="0" w:color="C4C4C3"/>
              <w:right w:val="single" w:sz="8" w:space="0" w:color="C4C4C3"/>
            </w:tcBorders>
            <w:vAlign w:val="bottom"/>
          </w:tcPr>
          <w:p w:rsidR="006748A8" w:rsidRDefault="00D23D17">
            <w:pPr>
              <w:rPr>
                <w:sz w:val="5"/>
                <w:szCs w:val="5"/>
              </w:rPr>
            </w:pPr>
          </w:p>
        </w:tc>
        <w:tc>
          <w:tcPr>
            <w:tcW w:w="1360" w:type="dxa"/>
            <w:tcBorders>
              <w:bottom w:val="single" w:sz="8" w:space="0" w:color="C4C4C3"/>
              <w:right w:val="single" w:sz="8" w:space="0" w:color="C4C4C3"/>
            </w:tcBorders>
            <w:vAlign w:val="bottom"/>
          </w:tcPr>
          <w:p w:rsidR="006748A8" w:rsidRDefault="00D23D17">
            <w:pPr>
              <w:rPr>
                <w:sz w:val="5"/>
                <w:szCs w:val="5"/>
              </w:rPr>
            </w:pPr>
          </w:p>
        </w:tc>
        <w:tc>
          <w:tcPr>
            <w:tcW w:w="1260" w:type="dxa"/>
            <w:tcBorders>
              <w:bottom w:val="single" w:sz="8" w:space="0" w:color="C4C4C3"/>
              <w:right w:val="single" w:sz="8" w:space="0" w:color="C4C4C3"/>
            </w:tcBorders>
            <w:vAlign w:val="bottom"/>
          </w:tcPr>
          <w:p w:rsidR="006748A8" w:rsidRDefault="00D23D17">
            <w:pPr>
              <w:rPr>
                <w:sz w:val="5"/>
                <w:szCs w:val="5"/>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Говядина (котлетное мясо)</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83.33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83.33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360" w:type="dxa"/>
            <w:tcBorders>
              <w:bottom w:val="single" w:sz="8" w:space="0" w:color="C4C4C3"/>
              <w:right w:val="single" w:sz="8" w:space="0" w:color="C4C4C3"/>
            </w:tcBorders>
            <w:vAlign w:val="bottom"/>
          </w:tcPr>
          <w:p w:rsidR="006748A8" w:rsidRDefault="00D23D17">
            <w:pPr>
              <w:rPr>
                <w:sz w:val="4"/>
                <w:szCs w:val="4"/>
              </w:rPr>
            </w:pPr>
          </w:p>
        </w:tc>
        <w:tc>
          <w:tcPr>
            <w:tcW w:w="126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Хлеб пшеничный формовой из муки высшего сорта</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12.5</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12.5</w:t>
            </w:r>
          </w:p>
        </w:tc>
      </w:tr>
      <w:tr w:rsidR="006748A8">
        <w:trPr>
          <w:trHeight w:val="52"/>
        </w:trPr>
        <w:tc>
          <w:tcPr>
            <w:tcW w:w="70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360" w:type="dxa"/>
            <w:tcBorders>
              <w:bottom w:val="single" w:sz="8" w:space="0" w:color="C4C4C3"/>
              <w:right w:val="single" w:sz="8" w:space="0" w:color="C4C4C3"/>
            </w:tcBorders>
            <w:vAlign w:val="bottom"/>
          </w:tcPr>
          <w:p w:rsidR="006748A8" w:rsidRDefault="00D23D17">
            <w:pPr>
              <w:rPr>
                <w:sz w:val="4"/>
                <w:szCs w:val="4"/>
              </w:rPr>
            </w:pPr>
          </w:p>
        </w:tc>
        <w:tc>
          <w:tcPr>
            <w:tcW w:w="126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Молоко 3,2%</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20.83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20.83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360" w:type="dxa"/>
            <w:tcBorders>
              <w:bottom w:val="single" w:sz="8" w:space="0" w:color="C4C4C3"/>
              <w:right w:val="single" w:sz="8" w:space="0" w:color="C4C4C3"/>
            </w:tcBorders>
            <w:vAlign w:val="bottom"/>
          </w:tcPr>
          <w:p w:rsidR="006748A8" w:rsidRDefault="00D23D17">
            <w:pPr>
              <w:rPr>
                <w:sz w:val="4"/>
                <w:szCs w:val="4"/>
              </w:rPr>
            </w:pPr>
          </w:p>
        </w:tc>
        <w:tc>
          <w:tcPr>
            <w:tcW w:w="126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Яйца</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25</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25</w:t>
            </w:r>
          </w:p>
        </w:tc>
      </w:tr>
      <w:tr w:rsidR="006748A8">
        <w:trPr>
          <w:trHeight w:val="52"/>
        </w:trPr>
        <w:tc>
          <w:tcPr>
            <w:tcW w:w="70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360" w:type="dxa"/>
            <w:tcBorders>
              <w:bottom w:val="single" w:sz="8" w:space="0" w:color="C4C4C3"/>
              <w:right w:val="single" w:sz="8" w:space="0" w:color="C4C4C3"/>
            </w:tcBorders>
            <w:vAlign w:val="bottom"/>
          </w:tcPr>
          <w:p w:rsidR="006748A8" w:rsidRDefault="00D23D17">
            <w:pPr>
              <w:rPr>
                <w:sz w:val="4"/>
                <w:szCs w:val="4"/>
              </w:rPr>
            </w:pPr>
          </w:p>
        </w:tc>
        <w:tc>
          <w:tcPr>
            <w:tcW w:w="126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Масло сливочное</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4.17</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4.17</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360" w:type="dxa"/>
            <w:tcBorders>
              <w:bottom w:val="single" w:sz="8" w:space="0" w:color="C4C4C3"/>
              <w:right w:val="single" w:sz="8" w:space="0" w:color="C4C4C3"/>
            </w:tcBorders>
            <w:vAlign w:val="bottom"/>
          </w:tcPr>
          <w:p w:rsidR="006748A8" w:rsidRDefault="00D23D17">
            <w:pPr>
              <w:rPr>
                <w:sz w:val="4"/>
                <w:szCs w:val="4"/>
              </w:rPr>
            </w:pPr>
          </w:p>
        </w:tc>
        <w:tc>
          <w:tcPr>
            <w:tcW w:w="1260" w:type="dxa"/>
            <w:tcBorders>
              <w:bottom w:val="single" w:sz="8" w:space="0" w:color="C4C4C3"/>
              <w:right w:val="single" w:sz="8" w:space="0" w:color="C4C4C3"/>
            </w:tcBorders>
            <w:vAlign w:val="bottom"/>
          </w:tcPr>
          <w:p w:rsidR="006748A8" w:rsidRDefault="00D23D17">
            <w:pPr>
              <w:rPr>
                <w:sz w:val="4"/>
                <w:szCs w:val="4"/>
              </w:rPr>
            </w:pPr>
          </w:p>
        </w:tc>
      </w:tr>
      <w:tr w:rsidR="006748A8">
        <w:trPr>
          <w:trHeight w:val="250"/>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Соль</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0.83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0.83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D23D17">
            <w:pPr>
              <w:rPr>
                <w:sz w:val="4"/>
                <w:szCs w:val="4"/>
              </w:rPr>
            </w:pPr>
          </w:p>
        </w:tc>
        <w:tc>
          <w:tcPr>
            <w:tcW w:w="1360" w:type="dxa"/>
            <w:tcBorders>
              <w:bottom w:val="single" w:sz="8" w:space="0" w:color="C4C4C3"/>
              <w:right w:val="single" w:sz="8" w:space="0" w:color="C4C4C3"/>
            </w:tcBorders>
            <w:vAlign w:val="bottom"/>
          </w:tcPr>
          <w:p w:rsidR="006748A8" w:rsidRDefault="00D23D17">
            <w:pPr>
              <w:rPr>
                <w:sz w:val="4"/>
                <w:szCs w:val="4"/>
              </w:rPr>
            </w:pPr>
          </w:p>
        </w:tc>
        <w:tc>
          <w:tcPr>
            <w:tcW w:w="1260" w:type="dxa"/>
            <w:tcBorders>
              <w:bottom w:val="single" w:sz="8" w:space="0" w:color="C4C4C3"/>
              <w:right w:val="single" w:sz="8" w:space="0" w:color="C4C4C3"/>
            </w:tcBorders>
            <w:vAlign w:val="bottom"/>
          </w:tcPr>
          <w:p w:rsidR="006748A8" w:rsidRDefault="00D23D17">
            <w:pPr>
              <w:rPr>
                <w:sz w:val="4"/>
                <w:szCs w:val="4"/>
              </w:rPr>
            </w:pPr>
          </w:p>
        </w:tc>
      </w:tr>
    </w:tbl>
    <w:p w:rsidR="006748A8" w:rsidRDefault="00D23D17">
      <w:pPr>
        <w:spacing w:line="237" w:lineRule="exact"/>
        <w:rPr>
          <w:sz w:val="20"/>
          <w:szCs w:val="20"/>
        </w:rPr>
      </w:pPr>
    </w:p>
    <w:p w:rsidR="006748A8" w:rsidRDefault="00B642C6">
      <w:pPr>
        <w:spacing w:line="248" w:lineRule="auto"/>
        <w:ind w:left="720" w:right="1520"/>
        <w:jc w:val="right"/>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Рулет из говядины, фаршированный яйцом, паровой</w:t>
      </w:r>
    </w:p>
    <w:p w:rsidR="006748A8" w:rsidRDefault="00D23D17">
      <w:pPr>
        <w:spacing w:line="1"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3. Приготовить котлетную массу и выложить ее слоем 1,5-2 см на полотняную салфетку, смоченную водой.</w:t>
      </w:r>
    </w:p>
    <w:p w:rsidR="006748A8" w:rsidRDefault="00D23D17">
      <w:pPr>
        <w:spacing w:line="14" w:lineRule="exact"/>
        <w:rPr>
          <w:sz w:val="20"/>
          <w:szCs w:val="20"/>
        </w:rPr>
      </w:pPr>
    </w:p>
    <w:p w:rsidR="006748A8" w:rsidRDefault="00B642C6">
      <w:pPr>
        <w:spacing w:line="236" w:lineRule="auto"/>
        <w:ind w:left="360" w:right="20" w:firstLine="360"/>
        <w:jc w:val="both"/>
        <w:rPr>
          <w:sz w:val="20"/>
          <w:szCs w:val="20"/>
        </w:rPr>
      </w:pPr>
      <w:r>
        <w:rPr>
          <w:rFonts w:ascii="Times New Roman" w:eastAsia="Times New Roman" w:hAnsi="Times New Roman" w:cs="Times New Roman"/>
          <w:sz w:val="24"/>
          <w:szCs w:val="24"/>
        </w:rPr>
        <w:t>Операция 4. На котлетную массу положить фарш (сваренные вкрутую и рубленые яйца), затем края салфетки соединить так, чтобы один край котлетной массы находил на другой.</w:t>
      </w:r>
    </w:p>
    <w:p w:rsidR="006748A8" w:rsidRDefault="00D23D17">
      <w:pPr>
        <w:spacing w:line="14" w:lineRule="exact"/>
        <w:rPr>
          <w:sz w:val="20"/>
          <w:szCs w:val="20"/>
        </w:rPr>
      </w:pPr>
    </w:p>
    <w:p w:rsidR="006748A8" w:rsidRDefault="00B642C6">
      <w:pPr>
        <w:spacing w:line="235" w:lineRule="auto"/>
        <w:ind w:right="40"/>
        <w:rPr>
          <w:sz w:val="20"/>
          <w:szCs w:val="20"/>
        </w:rPr>
      </w:pPr>
      <w:r>
        <w:rPr>
          <w:rFonts w:ascii="Times New Roman" w:eastAsia="Times New Roman" w:hAnsi="Times New Roman" w:cs="Times New Roman"/>
          <w:sz w:val="24"/>
          <w:szCs w:val="24"/>
        </w:rPr>
        <w:t>Операция 5. Рулет скатить с салфетки в емкость швом вниз, проколоть в нескольких местах, варить на пару 30-45 мин. Рекомендуется подать с пюре из картофеля, моркови или свеклы, с молочным или сметанным соусом.</w:t>
      </w:r>
    </w:p>
    <w:p w:rsidR="006748A8" w:rsidRDefault="00B642C6">
      <w:pPr>
        <w:spacing w:line="238" w:lineRule="auto"/>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D23D17">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20"/>
                <w:szCs w:val="20"/>
              </w:rPr>
            </w:pPr>
          </w:p>
        </w:tc>
        <w:tc>
          <w:tcPr>
            <w:tcW w:w="520" w:type="dxa"/>
            <w:vAlign w:val="bottom"/>
          </w:tcPr>
          <w:p w:rsidR="006748A8" w:rsidRDefault="00D23D17">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4"/>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pacing w:line="347"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29,30,31,32,33,34</w:t>
      </w:r>
    </w:p>
    <w:p w:rsidR="006748A8" w:rsidRDefault="00D23D17">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домашней птицы. Оценка качества (бракераж) готовой продукции</w:t>
      </w:r>
    </w:p>
    <w:p w:rsidR="006748A8" w:rsidRDefault="00D23D17">
      <w:pPr>
        <w:sectPr w:rsidR="006748A8">
          <w:pgSz w:w="11900" w:h="16838"/>
          <w:pgMar w:top="842" w:right="846" w:bottom="403"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D23D17">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D23D17">
      <w:pPr>
        <w:spacing w:line="14" w:lineRule="exact"/>
        <w:rPr>
          <w:sz w:val="20"/>
          <w:szCs w:val="20"/>
        </w:rPr>
      </w:pPr>
    </w:p>
    <w:p w:rsidR="006748A8" w:rsidRDefault="00B642C6" w:rsidP="00B642C6">
      <w:pPr>
        <w:numPr>
          <w:ilvl w:val="0"/>
          <w:numId w:val="68"/>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D23D17">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w:t>
      </w:r>
    </w:p>
    <w:p w:rsidR="006748A8" w:rsidRDefault="00B642C6">
      <w:pPr>
        <w:ind w:left="78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6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фаршированную курицу 1 порция/150г</w:t>
      </w:r>
    </w:p>
    <w:p w:rsidR="006748A8" w:rsidRDefault="00D23D17">
      <w:pPr>
        <w:spacing w:line="9" w:lineRule="exact"/>
        <w:rPr>
          <w:rFonts w:eastAsia="Times New Roman"/>
          <w:sz w:val="24"/>
          <w:szCs w:val="24"/>
        </w:rPr>
      </w:pPr>
    </w:p>
    <w:p w:rsidR="006748A8" w:rsidRDefault="00B642C6" w:rsidP="00B642C6">
      <w:pPr>
        <w:numPr>
          <w:ilvl w:val="0"/>
          <w:numId w:val="69"/>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фаршированная курица</w:t>
      </w:r>
    </w:p>
    <w:p w:rsidR="006748A8" w:rsidRDefault="00D23D17">
      <w:pPr>
        <w:spacing w:line="268"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7"/>
        </w:trPr>
        <w:tc>
          <w:tcPr>
            <w:tcW w:w="712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D23D17">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Курица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Свинина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27</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23</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Шпик</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9</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Фисташки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Мускатный орех</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Готовый полуфабрикат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0,01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Готовая фаршированная курица</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129</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5"/>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bl>
    <w:p w:rsidR="006748A8" w:rsidRDefault="00D23D17">
      <w:pPr>
        <w:spacing w:line="7" w:lineRule="exact"/>
        <w:rPr>
          <w:sz w:val="20"/>
          <w:szCs w:val="20"/>
        </w:rPr>
      </w:pPr>
    </w:p>
    <w:p w:rsidR="006748A8" w:rsidRDefault="00B642C6">
      <w:pPr>
        <w:spacing w:line="247" w:lineRule="auto"/>
        <w:ind w:left="3220" w:right="1520" w:hanging="2493"/>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холодных блюд из домашней птицы</w:t>
      </w: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D23D17">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3. На обработанной тушке курицы делают продольный надрез вдоль позвоночника и срезают целиком кожу, оставляя слой мякоти толщиной до 1 см. из остальной мякоти приготовляют фарш.</w:t>
      </w:r>
    </w:p>
    <w:p w:rsidR="006748A8" w:rsidRDefault="00D23D17">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4. Мякоть с добавлением свинины пропускают через мясорубку два-три раза, затем – через протирочную машину в несколько приемов, добавляют сырой яйца, молоко и отбивают.</w:t>
      </w:r>
    </w:p>
    <w:p w:rsidR="006748A8" w:rsidRDefault="00D23D17">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5. В фарш кладут нарезанный ломтиками шпик, фисташки, соль, перец, мускатный орех и перемешивают.</w:t>
      </w:r>
    </w:p>
    <w:p w:rsidR="006748A8" w:rsidRDefault="00D23D17">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6. Полученным фаршем наполняют кожу, зашивают разрез и придают изделию форму целой тушки, завертывают в пергамент, перевязывают шпагатом и варят в бульоне при слабом кипении 1…1,5 часа.</w:t>
      </w:r>
    </w:p>
    <w:p w:rsidR="006748A8" w:rsidRDefault="00D23D17">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7. Готовую курицу охлаждают в бульоне, кладут под легкий пресс и ставят в холодильник для придания формы. При отпуске курицу режут по 1-2 куска на порцию, подают с гарниром, соус подают отдельно.</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28"/>
        </w:trPr>
        <w:tc>
          <w:tcPr>
            <w:tcW w:w="1000" w:type="dxa"/>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3720" w:type="dxa"/>
            <w:gridSpan w:val="4"/>
            <w:tcBorders>
              <w:right w:val="single" w:sz="8" w:space="0" w:color="auto"/>
            </w:tcBorders>
            <w:vAlign w:val="bottom"/>
          </w:tcPr>
          <w:p w:rsidR="006748A8" w:rsidRDefault="00B642C6">
            <w:pPr>
              <w:spacing w:line="228" w:lineRule="exact"/>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200" w:lineRule="exact"/>
        <w:rPr>
          <w:sz w:val="20"/>
          <w:szCs w:val="20"/>
        </w:rPr>
      </w:pPr>
    </w:p>
    <w:p w:rsidR="006748A8" w:rsidRDefault="00D23D17">
      <w:pPr>
        <w:sectPr w:rsidR="006748A8">
          <w:pgSz w:w="11900" w:h="16838"/>
          <w:pgMar w:top="842" w:right="846" w:bottom="332" w:left="1420" w:header="0" w:footer="0" w:gutter="0"/>
          <w:cols w:space="720" w:equalWidth="0">
            <w:col w:w="9640"/>
          </w:cols>
        </w:sectPr>
      </w:pPr>
    </w:p>
    <w:p w:rsidR="006748A8" w:rsidRDefault="00D23D17">
      <w:pPr>
        <w:spacing w:line="66" w:lineRule="exact"/>
        <w:rPr>
          <w:sz w:val="20"/>
          <w:szCs w:val="20"/>
        </w:rPr>
      </w:pPr>
    </w:p>
    <w:p w:rsidR="006748A8" w:rsidRDefault="00B642C6" w:rsidP="00B642C6">
      <w:pPr>
        <w:numPr>
          <w:ilvl w:val="0"/>
          <w:numId w:val="70"/>
        </w:numPr>
        <w:tabs>
          <w:tab w:val="left" w:pos="1000"/>
        </w:tabs>
        <w:spacing w:after="0" w:line="240"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7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фаршированную курицу 1 порция/200г</w:t>
      </w:r>
    </w:p>
    <w:p w:rsidR="006748A8" w:rsidRDefault="00D23D17">
      <w:pPr>
        <w:spacing w:line="11" w:lineRule="exact"/>
        <w:rPr>
          <w:rFonts w:eastAsia="Times New Roman"/>
          <w:sz w:val="24"/>
          <w:szCs w:val="24"/>
        </w:rPr>
      </w:pPr>
    </w:p>
    <w:p w:rsidR="006748A8" w:rsidRDefault="00B642C6" w:rsidP="00B642C6">
      <w:pPr>
        <w:numPr>
          <w:ilvl w:val="0"/>
          <w:numId w:val="71"/>
        </w:numPr>
        <w:tabs>
          <w:tab w:val="left" w:pos="1420"/>
        </w:tabs>
        <w:spacing w:after="0" w:line="240" w:lineRule="auto"/>
        <w:ind w:left="1420" w:hanging="701"/>
        <w:rPr>
          <w:rFonts w:eastAsia="Times New Roman"/>
          <w:sz w:val="23"/>
          <w:szCs w:val="23"/>
        </w:rPr>
      </w:pPr>
      <w:r>
        <w:rPr>
          <w:rFonts w:ascii="Times New Roman" w:eastAsia="Times New Roman" w:hAnsi="Times New Roman" w:cs="Times New Roman"/>
          <w:sz w:val="23"/>
          <w:szCs w:val="23"/>
        </w:rPr>
        <w:t>Органолептическая оценка качества (бракераж) готовой продукции</w:t>
      </w:r>
    </w:p>
    <w:p w:rsidR="006748A8" w:rsidRDefault="00D23D17">
      <w:pPr>
        <w:sectPr w:rsidR="006748A8">
          <w:type w:val="continuous"/>
          <w:pgSz w:w="11900" w:h="16838"/>
          <w:pgMar w:top="842" w:right="846" w:bottom="332"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t>ТК на паштет из гуся</w:t>
      </w:r>
    </w:p>
    <w:p w:rsidR="006748A8" w:rsidRDefault="00D23D17">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6"/>
        </w:trPr>
        <w:tc>
          <w:tcPr>
            <w:tcW w:w="712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г5 п</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D23D17">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Гусь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953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629 /250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Свинина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432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368/250\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Печень телячья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418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368/250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репчатый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80/40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57/39</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корень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56/35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0,08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Готовый паштет</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760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Для теста</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D23D17">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Мука пшеничная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Маргарин столовый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Сметана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Готовое тесто</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Готовый полуфабрикат</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Готовый паштет в тесте после выпечки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Желатин</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D23D17">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bl>
    <w:p w:rsidR="006748A8" w:rsidRDefault="00B642C6">
      <w:pPr>
        <w:spacing w:line="235" w:lineRule="auto"/>
        <w:ind w:left="72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D23D17">
      <w:pPr>
        <w:spacing w:line="1" w:lineRule="exact"/>
        <w:rPr>
          <w:sz w:val="20"/>
          <w:szCs w:val="20"/>
        </w:rPr>
      </w:pPr>
    </w:p>
    <w:p w:rsidR="006748A8" w:rsidRDefault="00B642C6">
      <w:pPr>
        <w:ind w:left="720"/>
        <w:rPr>
          <w:sz w:val="20"/>
          <w:szCs w:val="20"/>
        </w:rPr>
      </w:pPr>
      <w:r>
        <w:rPr>
          <w:rFonts w:ascii="Times New Roman" w:eastAsia="Times New Roman" w:hAnsi="Times New Roman" w:cs="Times New Roman"/>
          <w:b/>
          <w:bCs/>
          <w:sz w:val="24"/>
          <w:szCs w:val="24"/>
        </w:rPr>
        <w:t>холодных блюд из домашней птицы</w:t>
      </w:r>
    </w:p>
    <w:p w:rsidR="006748A8" w:rsidRDefault="00B642C6">
      <w:pPr>
        <w:spacing w:line="235" w:lineRule="auto"/>
        <w:ind w:left="7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D23D17">
      <w:pPr>
        <w:spacing w:line="1" w:lineRule="exact"/>
        <w:rPr>
          <w:sz w:val="20"/>
          <w:szCs w:val="20"/>
        </w:rPr>
      </w:pPr>
    </w:p>
    <w:p w:rsidR="006748A8" w:rsidRDefault="00B642C6">
      <w:pPr>
        <w:ind w:left="360"/>
        <w:rPr>
          <w:sz w:val="20"/>
          <w:szCs w:val="20"/>
        </w:rPr>
      </w:pPr>
      <w:r>
        <w:rPr>
          <w:rFonts w:ascii="Times New Roman" w:eastAsia="Times New Roman" w:hAnsi="Times New Roman" w:cs="Times New Roman"/>
          <w:sz w:val="24"/>
          <w:szCs w:val="24"/>
        </w:rPr>
        <w:t>продукты, согласно раскладке по ТК.</w:t>
      </w:r>
    </w:p>
    <w:p w:rsidR="006748A8" w:rsidRDefault="00D23D17">
      <w:pPr>
        <w:spacing w:line="12"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D23D17">
      <w:pPr>
        <w:spacing w:line="14" w:lineRule="exact"/>
        <w:rPr>
          <w:sz w:val="20"/>
          <w:szCs w:val="20"/>
        </w:rPr>
      </w:pPr>
    </w:p>
    <w:p w:rsidR="006748A8" w:rsidRDefault="00B642C6">
      <w:pPr>
        <w:spacing w:line="233" w:lineRule="auto"/>
        <w:ind w:left="360" w:right="20" w:firstLine="360"/>
        <w:jc w:val="both"/>
        <w:rPr>
          <w:sz w:val="20"/>
          <w:szCs w:val="20"/>
        </w:rPr>
      </w:pPr>
      <w:r>
        <w:rPr>
          <w:rFonts w:ascii="Times New Roman" w:eastAsia="Times New Roman" w:hAnsi="Times New Roman" w:cs="Times New Roman"/>
          <w:sz w:val="24"/>
          <w:szCs w:val="24"/>
        </w:rPr>
        <w:t>Операция 3. Для приготовления паштета из гуся печень нарезают, обжаривают с луком, морковью и ½ частью шпика</w:t>
      </w:r>
    </w:p>
    <w:p w:rsidR="006748A8" w:rsidRDefault="00D23D17">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Операция 4. Дважды пропускают через мясорубку с частой решеткой.</w:t>
      </w:r>
    </w:p>
    <w:p w:rsidR="006748A8" w:rsidRDefault="00D23D17">
      <w:pPr>
        <w:spacing w:line="12"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5. Отдельно пропускают вареную мякоть гуся, отбивают ее с добавлением бульона, смешивают с печенью и оставшимся шпиком, нарезанный мелкими кубиками, и заправляют перцем.</w:t>
      </w:r>
    </w:p>
    <w:p w:rsidR="006748A8" w:rsidRDefault="00D23D17">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6. Пресное сдобное тесто, приготовленное из муки, маргарина, сахара, яиц и сметаны, раскатывают в длинную полосу толщиной 5 мм</w:t>
      </w:r>
    </w:p>
    <w:p w:rsidR="006748A8" w:rsidRDefault="00D23D17">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7. Кладут на него паштет, закрывают такой же полосой теста и плотно соединяют края.</w:t>
      </w:r>
    </w:p>
    <w:p w:rsidR="006748A8" w:rsidRDefault="00D23D17">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8. На поверхности изделия делают несколько проколов, смазывают яйцом и выпекают при температуре 220…240 С в течение 10-12 мин.</w:t>
      </w:r>
    </w:p>
    <w:p w:rsidR="006748A8" w:rsidRDefault="00D23D17">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9. Готовое изделие охлаждают, образовавшиеся между тестом и фаршем пустоты заливают полузастывшим желе, приготовленным из бульона с добавлением желатина. Отпускают порциями по 100 г.</w:t>
      </w:r>
    </w:p>
    <w:p w:rsidR="006748A8" w:rsidRDefault="00D23D17">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D23D17">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D23D17">
            <w:pPr>
              <w:rPr>
                <w:sz w:val="1"/>
                <w:szCs w:val="1"/>
              </w:rPr>
            </w:pPr>
          </w:p>
        </w:tc>
      </w:tr>
      <w:tr w:rsidR="006748A8">
        <w:trPr>
          <w:trHeight w:val="229"/>
        </w:trPr>
        <w:tc>
          <w:tcPr>
            <w:tcW w:w="1000" w:type="dxa"/>
            <w:tcBorders>
              <w:left w:val="single" w:sz="8" w:space="0" w:color="auto"/>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3720" w:type="dxa"/>
            <w:gridSpan w:val="4"/>
            <w:tcBorders>
              <w:right w:val="single" w:sz="8" w:space="0" w:color="auto"/>
            </w:tcBorders>
            <w:vAlign w:val="bottom"/>
          </w:tcPr>
          <w:p w:rsidR="006748A8" w:rsidRDefault="00B642C6">
            <w:pPr>
              <w:spacing w:line="229" w:lineRule="exact"/>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D23D17">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D23D17">
            <w:pPr>
              <w:rPr>
                <w:sz w:val="4"/>
                <w:szCs w:val="4"/>
              </w:rPr>
            </w:pPr>
          </w:p>
        </w:tc>
        <w:tc>
          <w:tcPr>
            <w:tcW w:w="1560" w:type="dxa"/>
            <w:tcBorders>
              <w:bottom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tcBorders>
            <w:vAlign w:val="bottom"/>
          </w:tcPr>
          <w:p w:rsidR="006748A8" w:rsidRDefault="00D23D17">
            <w:pPr>
              <w:rPr>
                <w:sz w:val="4"/>
                <w:szCs w:val="4"/>
              </w:rPr>
            </w:pPr>
          </w:p>
        </w:tc>
        <w:tc>
          <w:tcPr>
            <w:tcW w:w="800" w:type="dxa"/>
            <w:tcBorders>
              <w:bottom w:val="single" w:sz="8" w:space="0" w:color="auto"/>
            </w:tcBorders>
            <w:vAlign w:val="bottom"/>
          </w:tcPr>
          <w:p w:rsidR="006748A8" w:rsidRDefault="00D23D17">
            <w:pPr>
              <w:rPr>
                <w:sz w:val="4"/>
                <w:szCs w:val="4"/>
              </w:rPr>
            </w:pPr>
          </w:p>
        </w:tc>
        <w:tc>
          <w:tcPr>
            <w:tcW w:w="1500" w:type="dxa"/>
            <w:tcBorders>
              <w:bottom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D23D17">
            <w:pPr>
              <w:rPr>
                <w:sz w:val="15"/>
                <w:szCs w:val="15"/>
              </w:rPr>
            </w:pPr>
          </w:p>
        </w:tc>
        <w:tc>
          <w:tcPr>
            <w:tcW w:w="1000" w:type="dxa"/>
            <w:vMerge/>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D23D17">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D23D17">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D23D17">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D23D17">
            <w:pPr>
              <w:rPr>
                <w:sz w:val="19"/>
                <w:szCs w:val="19"/>
              </w:rPr>
            </w:pPr>
          </w:p>
        </w:tc>
        <w:tc>
          <w:tcPr>
            <w:tcW w:w="1560" w:type="dxa"/>
            <w:tcBorders>
              <w:right w:val="single" w:sz="8" w:space="0" w:color="auto"/>
            </w:tcBorders>
            <w:vAlign w:val="bottom"/>
          </w:tcPr>
          <w:p w:rsidR="006748A8" w:rsidRDefault="00D23D17">
            <w:pPr>
              <w:rPr>
                <w:sz w:val="19"/>
                <w:szCs w:val="19"/>
              </w:rPr>
            </w:pPr>
          </w:p>
        </w:tc>
        <w:tc>
          <w:tcPr>
            <w:tcW w:w="520" w:type="dxa"/>
            <w:vAlign w:val="bottom"/>
          </w:tcPr>
          <w:p w:rsidR="006748A8" w:rsidRDefault="00D23D17">
            <w:pPr>
              <w:rPr>
                <w:sz w:val="19"/>
                <w:szCs w:val="19"/>
              </w:rPr>
            </w:pPr>
          </w:p>
        </w:tc>
        <w:tc>
          <w:tcPr>
            <w:tcW w:w="460" w:type="dxa"/>
            <w:tcBorders>
              <w:right w:val="single" w:sz="8" w:space="0" w:color="auto"/>
            </w:tcBorders>
            <w:vAlign w:val="bottom"/>
          </w:tcPr>
          <w:p w:rsidR="006748A8" w:rsidRDefault="00D23D17">
            <w:pPr>
              <w:rPr>
                <w:sz w:val="19"/>
                <w:szCs w:val="19"/>
              </w:rPr>
            </w:pPr>
          </w:p>
        </w:tc>
        <w:tc>
          <w:tcPr>
            <w:tcW w:w="800" w:type="dxa"/>
            <w:tcBorders>
              <w:right w:val="single" w:sz="8" w:space="0" w:color="auto"/>
            </w:tcBorders>
            <w:vAlign w:val="bottom"/>
          </w:tcPr>
          <w:p w:rsidR="006748A8" w:rsidRDefault="00D23D17">
            <w:pPr>
              <w:rPr>
                <w:sz w:val="19"/>
                <w:szCs w:val="19"/>
              </w:rPr>
            </w:pPr>
          </w:p>
        </w:tc>
        <w:tc>
          <w:tcPr>
            <w:tcW w:w="1500" w:type="dxa"/>
            <w:tcBorders>
              <w:right w:val="single" w:sz="8" w:space="0" w:color="auto"/>
            </w:tcBorders>
            <w:vAlign w:val="bottom"/>
          </w:tcPr>
          <w:p w:rsidR="006748A8" w:rsidRDefault="00D23D17">
            <w:pPr>
              <w:rPr>
                <w:sz w:val="19"/>
                <w:szCs w:val="19"/>
              </w:rPr>
            </w:pPr>
          </w:p>
        </w:tc>
        <w:tc>
          <w:tcPr>
            <w:tcW w:w="960" w:type="dxa"/>
            <w:tcBorders>
              <w:right w:val="single" w:sz="8" w:space="0" w:color="auto"/>
            </w:tcBorders>
            <w:vAlign w:val="bottom"/>
          </w:tcPr>
          <w:p w:rsidR="006748A8" w:rsidRDefault="00D23D17">
            <w:pPr>
              <w:rPr>
                <w:sz w:val="19"/>
                <w:szCs w:val="19"/>
              </w:rPr>
            </w:pPr>
          </w:p>
        </w:tc>
        <w:tc>
          <w:tcPr>
            <w:tcW w:w="0" w:type="dxa"/>
            <w:vAlign w:val="bottom"/>
          </w:tcPr>
          <w:p w:rsidR="006748A8" w:rsidRDefault="00D23D17">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D23D17">
            <w:pPr>
              <w:rPr>
                <w:sz w:val="4"/>
                <w:szCs w:val="4"/>
              </w:rPr>
            </w:pPr>
          </w:p>
        </w:tc>
        <w:tc>
          <w:tcPr>
            <w:tcW w:w="100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1560" w:type="dxa"/>
            <w:tcBorders>
              <w:bottom w:val="single" w:sz="8" w:space="0" w:color="auto"/>
              <w:right w:val="single" w:sz="8" w:space="0" w:color="auto"/>
            </w:tcBorders>
            <w:vAlign w:val="bottom"/>
          </w:tcPr>
          <w:p w:rsidR="006748A8" w:rsidRDefault="00D23D17">
            <w:pPr>
              <w:rPr>
                <w:sz w:val="4"/>
                <w:szCs w:val="4"/>
              </w:rPr>
            </w:pPr>
          </w:p>
        </w:tc>
        <w:tc>
          <w:tcPr>
            <w:tcW w:w="520" w:type="dxa"/>
            <w:tcBorders>
              <w:bottom w:val="single" w:sz="8" w:space="0" w:color="auto"/>
            </w:tcBorders>
            <w:vAlign w:val="bottom"/>
          </w:tcPr>
          <w:p w:rsidR="006748A8" w:rsidRDefault="00D23D17">
            <w:pPr>
              <w:rPr>
                <w:sz w:val="4"/>
                <w:szCs w:val="4"/>
              </w:rPr>
            </w:pPr>
          </w:p>
        </w:tc>
        <w:tc>
          <w:tcPr>
            <w:tcW w:w="460" w:type="dxa"/>
            <w:tcBorders>
              <w:bottom w:val="single" w:sz="8" w:space="0" w:color="auto"/>
              <w:right w:val="single" w:sz="8" w:space="0" w:color="auto"/>
            </w:tcBorders>
            <w:vAlign w:val="bottom"/>
          </w:tcPr>
          <w:p w:rsidR="006748A8" w:rsidRDefault="00D23D17">
            <w:pPr>
              <w:rPr>
                <w:sz w:val="4"/>
                <w:szCs w:val="4"/>
              </w:rPr>
            </w:pPr>
          </w:p>
        </w:tc>
        <w:tc>
          <w:tcPr>
            <w:tcW w:w="800" w:type="dxa"/>
            <w:tcBorders>
              <w:bottom w:val="single" w:sz="8" w:space="0" w:color="auto"/>
              <w:right w:val="single" w:sz="8" w:space="0" w:color="auto"/>
            </w:tcBorders>
            <w:vAlign w:val="bottom"/>
          </w:tcPr>
          <w:p w:rsidR="006748A8" w:rsidRDefault="00D23D17">
            <w:pPr>
              <w:rPr>
                <w:sz w:val="4"/>
                <w:szCs w:val="4"/>
              </w:rPr>
            </w:pPr>
          </w:p>
        </w:tc>
        <w:tc>
          <w:tcPr>
            <w:tcW w:w="1500" w:type="dxa"/>
            <w:tcBorders>
              <w:bottom w:val="single" w:sz="8" w:space="0" w:color="auto"/>
              <w:right w:val="single" w:sz="8" w:space="0" w:color="auto"/>
            </w:tcBorders>
            <w:vAlign w:val="bottom"/>
          </w:tcPr>
          <w:p w:rsidR="006748A8" w:rsidRDefault="00D23D17">
            <w:pPr>
              <w:rPr>
                <w:sz w:val="4"/>
                <w:szCs w:val="4"/>
              </w:rPr>
            </w:pPr>
          </w:p>
        </w:tc>
        <w:tc>
          <w:tcPr>
            <w:tcW w:w="960" w:type="dxa"/>
            <w:tcBorders>
              <w:bottom w:val="single" w:sz="8" w:space="0" w:color="auto"/>
              <w:right w:val="single" w:sz="8" w:space="0" w:color="auto"/>
            </w:tcBorders>
            <w:vAlign w:val="bottom"/>
          </w:tcPr>
          <w:p w:rsidR="006748A8" w:rsidRDefault="00D23D17">
            <w:pPr>
              <w:rPr>
                <w:sz w:val="4"/>
                <w:szCs w:val="4"/>
              </w:rPr>
            </w:pPr>
          </w:p>
        </w:tc>
        <w:tc>
          <w:tcPr>
            <w:tcW w:w="0" w:type="dxa"/>
            <w:vAlign w:val="bottom"/>
          </w:tcPr>
          <w:p w:rsidR="006748A8" w:rsidRDefault="00D23D17">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D23D17">
            <w:pPr>
              <w:rPr>
                <w:sz w:val="20"/>
                <w:szCs w:val="20"/>
              </w:rPr>
            </w:pPr>
          </w:p>
        </w:tc>
        <w:tc>
          <w:tcPr>
            <w:tcW w:w="100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1560" w:type="dxa"/>
            <w:tcBorders>
              <w:bottom w:val="single" w:sz="8" w:space="0" w:color="auto"/>
              <w:right w:val="single" w:sz="8" w:space="0" w:color="auto"/>
            </w:tcBorders>
            <w:vAlign w:val="bottom"/>
          </w:tcPr>
          <w:p w:rsidR="006748A8" w:rsidRDefault="00D23D17">
            <w:pPr>
              <w:rPr>
                <w:sz w:val="20"/>
                <w:szCs w:val="20"/>
              </w:rPr>
            </w:pPr>
          </w:p>
        </w:tc>
        <w:tc>
          <w:tcPr>
            <w:tcW w:w="520" w:type="dxa"/>
            <w:tcBorders>
              <w:bottom w:val="single" w:sz="8" w:space="0" w:color="auto"/>
            </w:tcBorders>
            <w:vAlign w:val="bottom"/>
          </w:tcPr>
          <w:p w:rsidR="006748A8" w:rsidRDefault="00D23D17">
            <w:pPr>
              <w:rPr>
                <w:sz w:val="20"/>
                <w:szCs w:val="20"/>
              </w:rPr>
            </w:pPr>
          </w:p>
        </w:tc>
        <w:tc>
          <w:tcPr>
            <w:tcW w:w="460" w:type="dxa"/>
            <w:tcBorders>
              <w:bottom w:val="single" w:sz="8" w:space="0" w:color="auto"/>
              <w:right w:val="single" w:sz="8" w:space="0" w:color="auto"/>
            </w:tcBorders>
            <w:vAlign w:val="bottom"/>
          </w:tcPr>
          <w:p w:rsidR="006748A8" w:rsidRDefault="00D23D17">
            <w:pPr>
              <w:rPr>
                <w:sz w:val="20"/>
                <w:szCs w:val="20"/>
              </w:rPr>
            </w:pPr>
          </w:p>
        </w:tc>
        <w:tc>
          <w:tcPr>
            <w:tcW w:w="800" w:type="dxa"/>
            <w:tcBorders>
              <w:bottom w:val="single" w:sz="8" w:space="0" w:color="auto"/>
              <w:right w:val="single" w:sz="8" w:space="0" w:color="auto"/>
            </w:tcBorders>
            <w:vAlign w:val="bottom"/>
          </w:tcPr>
          <w:p w:rsidR="006748A8" w:rsidRDefault="00D23D17">
            <w:pPr>
              <w:rPr>
                <w:sz w:val="20"/>
                <w:szCs w:val="20"/>
              </w:rPr>
            </w:pPr>
          </w:p>
        </w:tc>
        <w:tc>
          <w:tcPr>
            <w:tcW w:w="1500" w:type="dxa"/>
            <w:tcBorders>
              <w:bottom w:val="single" w:sz="8" w:space="0" w:color="auto"/>
              <w:right w:val="single" w:sz="8" w:space="0" w:color="auto"/>
            </w:tcBorders>
            <w:vAlign w:val="bottom"/>
          </w:tcPr>
          <w:p w:rsidR="006748A8" w:rsidRDefault="00D23D17">
            <w:pPr>
              <w:rPr>
                <w:sz w:val="20"/>
                <w:szCs w:val="20"/>
              </w:rPr>
            </w:pPr>
          </w:p>
        </w:tc>
        <w:tc>
          <w:tcPr>
            <w:tcW w:w="960" w:type="dxa"/>
            <w:tcBorders>
              <w:bottom w:val="single" w:sz="8" w:space="0" w:color="auto"/>
              <w:right w:val="single" w:sz="8" w:space="0" w:color="auto"/>
            </w:tcBorders>
            <w:vAlign w:val="bottom"/>
          </w:tcPr>
          <w:p w:rsidR="006748A8" w:rsidRDefault="00D23D17">
            <w:pPr>
              <w:rPr>
                <w:sz w:val="20"/>
                <w:szCs w:val="20"/>
              </w:rPr>
            </w:pPr>
          </w:p>
        </w:tc>
        <w:tc>
          <w:tcPr>
            <w:tcW w:w="0" w:type="dxa"/>
            <w:vAlign w:val="bottom"/>
          </w:tcPr>
          <w:p w:rsidR="006748A8" w:rsidRDefault="00D23D17">
            <w:pPr>
              <w:rPr>
                <w:sz w:val="1"/>
                <w:szCs w:val="1"/>
              </w:rPr>
            </w:pPr>
          </w:p>
        </w:tc>
      </w:tr>
    </w:tbl>
    <w:p w:rsidR="006748A8" w:rsidRDefault="00D23D17">
      <w:pPr>
        <w:spacing w:line="1" w:lineRule="exact"/>
        <w:rPr>
          <w:sz w:val="20"/>
          <w:szCs w:val="20"/>
        </w:rPr>
      </w:pPr>
    </w:p>
    <w:p w:rsidR="00983FF5" w:rsidRDefault="00983FF5"/>
    <w:sectPr w:rsidR="00983F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7E"/>
    <w:multiLevelType w:val="hybridMultilevel"/>
    <w:tmpl w:val="D272FCD8"/>
    <w:lvl w:ilvl="0" w:tplc="9FECD242">
      <w:start w:val="35"/>
      <w:numFmt w:val="upperLetter"/>
      <w:lvlText w:val="%1."/>
      <w:lvlJc w:val="left"/>
    </w:lvl>
    <w:lvl w:ilvl="1" w:tplc="CE7AC34C">
      <w:numFmt w:val="decimal"/>
      <w:lvlText w:val=""/>
      <w:lvlJc w:val="left"/>
    </w:lvl>
    <w:lvl w:ilvl="2" w:tplc="B6C8967A">
      <w:numFmt w:val="decimal"/>
      <w:lvlText w:val=""/>
      <w:lvlJc w:val="left"/>
    </w:lvl>
    <w:lvl w:ilvl="3" w:tplc="661815E4">
      <w:numFmt w:val="decimal"/>
      <w:lvlText w:val=""/>
      <w:lvlJc w:val="left"/>
    </w:lvl>
    <w:lvl w:ilvl="4" w:tplc="0CC67580">
      <w:numFmt w:val="decimal"/>
      <w:lvlText w:val=""/>
      <w:lvlJc w:val="left"/>
    </w:lvl>
    <w:lvl w:ilvl="5" w:tplc="36CEEA1E">
      <w:numFmt w:val="decimal"/>
      <w:lvlText w:val=""/>
      <w:lvlJc w:val="left"/>
    </w:lvl>
    <w:lvl w:ilvl="6" w:tplc="2A2AEEDE">
      <w:numFmt w:val="decimal"/>
      <w:lvlText w:val=""/>
      <w:lvlJc w:val="left"/>
    </w:lvl>
    <w:lvl w:ilvl="7" w:tplc="6C6CDBDA">
      <w:numFmt w:val="decimal"/>
      <w:lvlText w:val=""/>
      <w:lvlJc w:val="left"/>
    </w:lvl>
    <w:lvl w:ilvl="8" w:tplc="DCF0633C">
      <w:numFmt w:val="decimal"/>
      <w:lvlText w:val=""/>
      <w:lvlJc w:val="left"/>
    </w:lvl>
  </w:abstractNum>
  <w:abstractNum w:abstractNumId="1" w15:restartNumberingAfterBreak="0">
    <w:nsid w:val="00000822"/>
    <w:multiLevelType w:val="hybridMultilevel"/>
    <w:tmpl w:val="BF689524"/>
    <w:lvl w:ilvl="0" w:tplc="FD729B76">
      <w:start w:val="1"/>
      <w:numFmt w:val="decimal"/>
      <w:lvlText w:val="%1."/>
      <w:lvlJc w:val="left"/>
    </w:lvl>
    <w:lvl w:ilvl="1" w:tplc="6A383F28">
      <w:numFmt w:val="decimal"/>
      <w:lvlText w:val=""/>
      <w:lvlJc w:val="left"/>
    </w:lvl>
    <w:lvl w:ilvl="2" w:tplc="3F90E65C">
      <w:numFmt w:val="decimal"/>
      <w:lvlText w:val=""/>
      <w:lvlJc w:val="left"/>
    </w:lvl>
    <w:lvl w:ilvl="3" w:tplc="021C4F2C">
      <w:numFmt w:val="decimal"/>
      <w:lvlText w:val=""/>
      <w:lvlJc w:val="left"/>
    </w:lvl>
    <w:lvl w:ilvl="4" w:tplc="D38C482C">
      <w:numFmt w:val="decimal"/>
      <w:lvlText w:val=""/>
      <w:lvlJc w:val="left"/>
    </w:lvl>
    <w:lvl w:ilvl="5" w:tplc="3970E8B0">
      <w:numFmt w:val="decimal"/>
      <w:lvlText w:val=""/>
      <w:lvlJc w:val="left"/>
    </w:lvl>
    <w:lvl w:ilvl="6" w:tplc="508426DC">
      <w:numFmt w:val="decimal"/>
      <w:lvlText w:val=""/>
      <w:lvlJc w:val="left"/>
    </w:lvl>
    <w:lvl w:ilvl="7" w:tplc="2F80BE26">
      <w:numFmt w:val="decimal"/>
      <w:lvlText w:val=""/>
      <w:lvlJc w:val="left"/>
    </w:lvl>
    <w:lvl w:ilvl="8" w:tplc="662CFC46">
      <w:numFmt w:val="decimal"/>
      <w:lvlText w:val=""/>
      <w:lvlJc w:val="left"/>
    </w:lvl>
  </w:abstractNum>
  <w:abstractNum w:abstractNumId="2" w15:restartNumberingAfterBreak="0">
    <w:nsid w:val="00000902"/>
    <w:multiLevelType w:val="hybridMultilevel"/>
    <w:tmpl w:val="31E6AB48"/>
    <w:lvl w:ilvl="0" w:tplc="7E68B86E">
      <w:start w:val="1"/>
      <w:numFmt w:val="decimal"/>
      <w:lvlText w:val="%1."/>
      <w:lvlJc w:val="left"/>
    </w:lvl>
    <w:lvl w:ilvl="1" w:tplc="04B6FD18">
      <w:numFmt w:val="decimal"/>
      <w:lvlText w:val=""/>
      <w:lvlJc w:val="left"/>
    </w:lvl>
    <w:lvl w:ilvl="2" w:tplc="24F66816">
      <w:numFmt w:val="decimal"/>
      <w:lvlText w:val=""/>
      <w:lvlJc w:val="left"/>
    </w:lvl>
    <w:lvl w:ilvl="3" w:tplc="B13CD428">
      <w:numFmt w:val="decimal"/>
      <w:lvlText w:val=""/>
      <w:lvlJc w:val="left"/>
    </w:lvl>
    <w:lvl w:ilvl="4" w:tplc="9A6C8F68">
      <w:numFmt w:val="decimal"/>
      <w:lvlText w:val=""/>
      <w:lvlJc w:val="left"/>
    </w:lvl>
    <w:lvl w:ilvl="5" w:tplc="073CE68C">
      <w:numFmt w:val="decimal"/>
      <w:lvlText w:val=""/>
      <w:lvlJc w:val="left"/>
    </w:lvl>
    <w:lvl w:ilvl="6" w:tplc="0442AB0E">
      <w:numFmt w:val="decimal"/>
      <w:lvlText w:val=""/>
      <w:lvlJc w:val="left"/>
    </w:lvl>
    <w:lvl w:ilvl="7" w:tplc="A84CF540">
      <w:numFmt w:val="decimal"/>
      <w:lvlText w:val=""/>
      <w:lvlJc w:val="left"/>
    </w:lvl>
    <w:lvl w:ilvl="8" w:tplc="1AB4D75E">
      <w:numFmt w:val="decimal"/>
      <w:lvlText w:val=""/>
      <w:lvlJc w:val="left"/>
    </w:lvl>
  </w:abstractNum>
  <w:abstractNum w:abstractNumId="3" w15:restartNumberingAfterBreak="0">
    <w:nsid w:val="00000D66"/>
    <w:multiLevelType w:val="hybridMultilevel"/>
    <w:tmpl w:val="90AA4D32"/>
    <w:lvl w:ilvl="0" w:tplc="D3A27072">
      <w:start w:val="1"/>
      <w:numFmt w:val="decimal"/>
      <w:lvlText w:val="%1."/>
      <w:lvlJc w:val="left"/>
    </w:lvl>
    <w:lvl w:ilvl="1" w:tplc="241A844A">
      <w:numFmt w:val="decimal"/>
      <w:lvlText w:val=""/>
      <w:lvlJc w:val="left"/>
    </w:lvl>
    <w:lvl w:ilvl="2" w:tplc="86DC05D0">
      <w:numFmt w:val="decimal"/>
      <w:lvlText w:val=""/>
      <w:lvlJc w:val="left"/>
    </w:lvl>
    <w:lvl w:ilvl="3" w:tplc="75745D3E">
      <w:numFmt w:val="decimal"/>
      <w:lvlText w:val=""/>
      <w:lvlJc w:val="left"/>
    </w:lvl>
    <w:lvl w:ilvl="4" w:tplc="86EEE5A8">
      <w:numFmt w:val="decimal"/>
      <w:lvlText w:val=""/>
      <w:lvlJc w:val="left"/>
    </w:lvl>
    <w:lvl w:ilvl="5" w:tplc="FF04EA6E">
      <w:numFmt w:val="decimal"/>
      <w:lvlText w:val=""/>
      <w:lvlJc w:val="left"/>
    </w:lvl>
    <w:lvl w:ilvl="6" w:tplc="FCE0DDCA">
      <w:numFmt w:val="decimal"/>
      <w:lvlText w:val=""/>
      <w:lvlJc w:val="left"/>
    </w:lvl>
    <w:lvl w:ilvl="7" w:tplc="227C7022">
      <w:numFmt w:val="decimal"/>
      <w:lvlText w:val=""/>
      <w:lvlJc w:val="left"/>
    </w:lvl>
    <w:lvl w:ilvl="8" w:tplc="380A4488">
      <w:numFmt w:val="decimal"/>
      <w:lvlText w:val=""/>
      <w:lvlJc w:val="left"/>
    </w:lvl>
  </w:abstractNum>
  <w:abstractNum w:abstractNumId="4" w15:restartNumberingAfterBreak="0">
    <w:nsid w:val="00000DDC"/>
    <w:multiLevelType w:val="hybridMultilevel"/>
    <w:tmpl w:val="A912BCF2"/>
    <w:lvl w:ilvl="0" w:tplc="34B6A2C2">
      <w:start w:val="1"/>
      <w:numFmt w:val="bullet"/>
      <w:lvlText w:val="-"/>
      <w:lvlJc w:val="left"/>
    </w:lvl>
    <w:lvl w:ilvl="1" w:tplc="77FC8C0E">
      <w:numFmt w:val="decimal"/>
      <w:lvlText w:val=""/>
      <w:lvlJc w:val="left"/>
    </w:lvl>
    <w:lvl w:ilvl="2" w:tplc="99B66C94">
      <w:numFmt w:val="decimal"/>
      <w:lvlText w:val=""/>
      <w:lvlJc w:val="left"/>
    </w:lvl>
    <w:lvl w:ilvl="3" w:tplc="EEA4A386">
      <w:numFmt w:val="decimal"/>
      <w:lvlText w:val=""/>
      <w:lvlJc w:val="left"/>
    </w:lvl>
    <w:lvl w:ilvl="4" w:tplc="D0DE868E">
      <w:numFmt w:val="decimal"/>
      <w:lvlText w:val=""/>
      <w:lvlJc w:val="left"/>
    </w:lvl>
    <w:lvl w:ilvl="5" w:tplc="7E5294FE">
      <w:numFmt w:val="decimal"/>
      <w:lvlText w:val=""/>
      <w:lvlJc w:val="left"/>
    </w:lvl>
    <w:lvl w:ilvl="6" w:tplc="68CE0FA6">
      <w:numFmt w:val="decimal"/>
      <w:lvlText w:val=""/>
      <w:lvlJc w:val="left"/>
    </w:lvl>
    <w:lvl w:ilvl="7" w:tplc="A588E238">
      <w:numFmt w:val="decimal"/>
      <w:lvlText w:val=""/>
      <w:lvlJc w:val="left"/>
    </w:lvl>
    <w:lvl w:ilvl="8" w:tplc="3B9639F4">
      <w:numFmt w:val="decimal"/>
      <w:lvlText w:val=""/>
      <w:lvlJc w:val="left"/>
    </w:lvl>
  </w:abstractNum>
  <w:abstractNum w:abstractNumId="5" w15:restartNumberingAfterBreak="0">
    <w:nsid w:val="00000FBF"/>
    <w:multiLevelType w:val="hybridMultilevel"/>
    <w:tmpl w:val="A42A5C02"/>
    <w:lvl w:ilvl="0" w:tplc="52FA983C">
      <w:start w:val="1"/>
      <w:numFmt w:val="bullet"/>
      <w:lvlText w:val="и"/>
      <w:lvlJc w:val="left"/>
    </w:lvl>
    <w:lvl w:ilvl="1" w:tplc="C84C8600">
      <w:numFmt w:val="decimal"/>
      <w:lvlText w:val=""/>
      <w:lvlJc w:val="left"/>
    </w:lvl>
    <w:lvl w:ilvl="2" w:tplc="4C0CF2CC">
      <w:numFmt w:val="decimal"/>
      <w:lvlText w:val=""/>
      <w:lvlJc w:val="left"/>
    </w:lvl>
    <w:lvl w:ilvl="3" w:tplc="3662D1F4">
      <w:numFmt w:val="decimal"/>
      <w:lvlText w:val=""/>
      <w:lvlJc w:val="left"/>
    </w:lvl>
    <w:lvl w:ilvl="4" w:tplc="2DAC6CAA">
      <w:numFmt w:val="decimal"/>
      <w:lvlText w:val=""/>
      <w:lvlJc w:val="left"/>
    </w:lvl>
    <w:lvl w:ilvl="5" w:tplc="40FEC828">
      <w:numFmt w:val="decimal"/>
      <w:lvlText w:val=""/>
      <w:lvlJc w:val="left"/>
    </w:lvl>
    <w:lvl w:ilvl="6" w:tplc="43349EF0">
      <w:numFmt w:val="decimal"/>
      <w:lvlText w:val=""/>
      <w:lvlJc w:val="left"/>
    </w:lvl>
    <w:lvl w:ilvl="7" w:tplc="0A26AA8C">
      <w:numFmt w:val="decimal"/>
      <w:lvlText w:val=""/>
      <w:lvlJc w:val="left"/>
    </w:lvl>
    <w:lvl w:ilvl="8" w:tplc="6306570E">
      <w:numFmt w:val="decimal"/>
      <w:lvlText w:val=""/>
      <w:lvlJc w:val="left"/>
    </w:lvl>
  </w:abstractNum>
  <w:abstractNum w:abstractNumId="6" w15:restartNumberingAfterBreak="0">
    <w:nsid w:val="0000121F"/>
    <w:multiLevelType w:val="hybridMultilevel"/>
    <w:tmpl w:val="AAF4C5BA"/>
    <w:lvl w:ilvl="0" w:tplc="F0882418">
      <w:start w:val="1"/>
      <w:numFmt w:val="bullet"/>
      <w:lvlText w:val="-"/>
      <w:lvlJc w:val="left"/>
    </w:lvl>
    <w:lvl w:ilvl="1" w:tplc="06E8345C">
      <w:numFmt w:val="decimal"/>
      <w:lvlText w:val=""/>
      <w:lvlJc w:val="left"/>
    </w:lvl>
    <w:lvl w:ilvl="2" w:tplc="2E04B472">
      <w:numFmt w:val="decimal"/>
      <w:lvlText w:val=""/>
      <w:lvlJc w:val="left"/>
    </w:lvl>
    <w:lvl w:ilvl="3" w:tplc="F7D2FE02">
      <w:numFmt w:val="decimal"/>
      <w:lvlText w:val=""/>
      <w:lvlJc w:val="left"/>
    </w:lvl>
    <w:lvl w:ilvl="4" w:tplc="49EEC38E">
      <w:numFmt w:val="decimal"/>
      <w:lvlText w:val=""/>
      <w:lvlJc w:val="left"/>
    </w:lvl>
    <w:lvl w:ilvl="5" w:tplc="C2165852">
      <w:numFmt w:val="decimal"/>
      <w:lvlText w:val=""/>
      <w:lvlJc w:val="left"/>
    </w:lvl>
    <w:lvl w:ilvl="6" w:tplc="A2229E6C">
      <w:numFmt w:val="decimal"/>
      <w:lvlText w:val=""/>
      <w:lvlJc w:val="left"/>
    </w:lvl>
    <w:lvl w:ilvl="7" w:tplc="3500AD4E">
      <w:numFmt w:val="decimal"/>
      <w:lvlText w:val=""/>
      <w:lvlJc w:val="left"/>
    </w:lvl>
    <w:lvl w:ilvl="8" w:tplc="06ECFF24">
      <w:numFmt w:val="decimal"/>
      <w:lvlText w:val=""/>
      <w:lvlJc w:val="left"/>
    </w:lvl>
  </w:abstractNum>
  <w:abstractNum w:abstractNumId="7" w15:restartNumberingAfterBreak="0">
    <w:nsid w:val="000012E1"/>
    <w:multiLevelType w:val="hybridMultilevel"/>
    <w:tmpl w:val="3FF4CC12"/>
    <w:lvl w:ilvl="0" w:tplc="8C2E29DC">
      <w:start w:val="1"/>
      <w:numFmt w:val="bullet"/>
      <w:lvlText w:val="-"/>
      <w:lvlJc w:val="left"/>
    </w:lvl>
    <w:lvl w:ilvl="1" w:tplc="336074DE">
      <w:start w:val="1"/>
      <w:numFmt w:val="decimal"/>
      <w:lvlText w:val="%2."/>
      <w:lvlJc w:val="left"/>
    </w:lvl>
    <w:lvl w:ilvl="2" w:tplc="06D2EE28">
      <w:numFmt w:val="decimal"/>
      <w:lvlText w:val=""/>
      <w:lvlJc w:val="left"/>
    </w:lvl>
    <w:lvl w:ilvl="3" w:tplc="F5C64D36">
      <w:numFmt w:val="decimal"/>
      <w:lvlText w:val=""/>
      <w:lvlJc w:val="left"/>
    </w:lvl>
    <w:lvl w:ilvl="4" w:tplc="9B3A6C9E">
      <w:numFmt w:val="decimal"/>
      <w:lvlText w:val=""/>
      <w:lvlJc w:val="left"/>
    </w:lvl>
    <w:lvl w:ilvl="5" w:tplc="5C9E94AA">
      <w:numFmt w:val="decimal"/>
      <w:lvlText w:val=""/>
      <w:lvlJc w:val="left"/>
    </w:lvl>
    <w:lvl w:ilvl="6" w:tplc="B4BAB66E">
      <w:numFmt w:val="decimal"/>
      <w:lvlText w:val=""/>
      <w:lvlJc w:val="left"/>
    </w:lvl>
    <w:lvl w:ilvl="7" w:tplc="3452AA3A">
      <w:numFmt w:val="decimal"/>
      <w:lvlText w:val=""/>
      <w:lvlJc w:val="left"/>
    </w:lvl>
    <w:lvl w:ilvl="8" w:tplc="FC38BEA0">
      <w:numFmt w:val="decimal"/>
      <w:lvlText w:val=""/>
      <w:lvlJc w:val="left"/>
    </w:lvl>
  </w:abstractNum>
  <w:abstractNum w:abstractNumId="8" w15:restartNumberingAfterBreak="0">
    <w:nsid w:val="0000139D"/>
    <w:multiLevelType w:val="hybridMultilevel"/>
    <w:tmpl w:val="452650C2"/>
    <w:lvl w:ilvl="0" w:tplc="94588634">
      <w:start w:val="1"/>
      <w:numFmt w:val="bullet"/>
      <w:lvlText w:val="-"/>
      <w:lvlJc w:val="left"/>
    </w:lvl>
    <w:lvl w:ilvl="1" w:tplc="FF9E0408">
      <w:numFmt w:val="decimal"/>
      <w:lvlText w:val=""/>
      <w:lvlJc w:val="left"/>
    </w:lvl>
    <w:lvl w:ilvl="2" w:tplc="0E4839B2">
      <w:numFmt w:val="decimal"/>
      <w:lvlText w:val=""/>
      <w:lvlJc w:val="left"/>
    </w:lvl>
    <w:lvl w:ilvl="3" w:tplc="CE788C96">
      <w:numFmt w:val="decimal"/>
      <w:lvlText w:val=""/>
      <w:lvlJc w:val="left"/>
    </w:lvl>
    <w:lvl w:ilvl="4" w:tplc="D6FE4CF6">
      <w:numFmt w:val="decimal"/>
      <w:lvlText w:val=""/>
      <w:lvlJc w:val="left"/>
    </w:lvl>
    <w:lvl w:ilvl="5" w:tplc="F8766FEE">
      <w:numFmt w:val="decimal"/>
      <w:lvlText w:val=""/>
      <w:lvlJc w:val="left"/>
    </w:lvl>
    <w:lvl w:ilvl="6" w:tplc="977AB6F2">
      <w:numFmt w:val="decimal"/>
      <w:lvlText w:val=""/>
      <w:lvlJc w:val="left"/>
    </w:lvl>
    <w:lvl w:ilvl="7" w:tplc="D1ECD104">
      <w:numFmt w:val="decimal"/>
      <w:lvlText w:val=""/>
      <w:lvlJc w:val="left"/>
    </w:lvl>
    <w:lvl w:ilvl="8" w:tplc="2E3C1360">
      <w:numFmt w:val="decimal"/>
      <w:lvlText w:val=""/>
      <w:lvlJc w:val="left"/>
    </w:lvl>
  </w:abstractNum>
  <w:abstractNum w:abstractNumId="9" w15:restartNumberingAfterBreak="0">
    <w:nsid w:val="000013E9"/>
    <w:multiLevelType w:val="hybridMultilevel"/>
    <w:tmpl w:val="2BEA3D38"/>
    <w:lvl w:ilvl="0" w:tplc="F92C9420">
      <w:start w:val="7"/>
      <w:numFmt w:val="decimal"/>
      <w:lvlText w:val="%1."/>
      <w:lvlJc w:val="left"/>
    </w:lvl>
    <w:lvl w:ilvl="1" w:tplc="253CEEF0">
      <w:numFmt w:val="decimal"/>
      <w:lvlText w:val=""/>
      <w:lvlJc w:val="left"/>
    </w:lvl>
    <w:lvl w:ilvl="2" w:tplc="0F0A403C">
      <w:numFmt w:val="decimal"/>
      <w:lvlText w:val=""/>
      <w:lvlJc w:val="left"/>
    </w:lvl>
    <w:lvl w:ilvl="3" w:tplc="A64E68FC">
      <w:numFmt w:val="decimal"/>
      <w:lvlText w:val=""/>
      <w:lvlJc w:val="left"/>
    </w:lvl>
    <w:lvl w:ilvl="4" w:tplc="094C14EA">
      <w:numFmt w:val="decimal"/>
      <w:lvlText w:val=""/>
      <w:lvlJc w:val="left"/>
    </w:lvl>
    <w:lvl w:ilvl="5" w:tplc="BE288808">
      <w:numFmt w:val="decimal"/>
      <w:lvlText w:val=""/>
      <w:lvlJc w:val="left"/>
    </w:lvl>
    <w:lvl w:ilvl="6" w:tplc="380EFC44">
      <w:numFmt w:val="decimal"/>
      <w:lvlText w:val=""/>
      <w:lvlJc w:val="left"/>
    </w:lvl>
    <w:lvl w:ilvl="7" w:tplc="74E4B2C2">
      <w:numFmt w:val="decimal"/>
      <w:lvlText w:val=""/>
      <w:lvlJc w:val="left"/>
    </w:lvl>
    <w:lvl w:ilvl="8" w:tplc="71E24C34">
      <w:numFmt w:val="decimal"/>
      <w:lvlText w:val=""/>
      <w:lvlJc w:val="left"/>
    </w:lvl>
  </w:abstractNum>
  <w:abstractNum w:abstractNumId="10" w15:restartNumberingAfterBreak="0">
    <w:nsid w:val="000015A1"/>
    <w:multiLevelType w:val="hybridMultilevel"/>
    <w:tmpl w:val="8788FEFA"/>
    <w:lvl w:ilvl="0" w:tplc="79D67BEC">
      <w:start w:val="3"/>
      <w:numFmt w:val="decimal"/>
      <w:lvlText w:val="%1."/>
      <w:lvlJc w:val="left"/>
    </w:lvl>
    <w:lvl w:ilvl="1" w:tplc="A1445AE4">
      <w:numFmt w:val="decimal"/>
      <w:lvlText w:val=""/>
      <w:lvlJc w:val="left"/>
    </w:lvl>
    <w:lvl w:ilvl="2" w:tplc="6F42A1F4">
      <w:numFmt w:val="decimal"/>
      <w:lvlText w:val=""/>
      <w:lvlJc w:val="left"/>
    </w:lvl>
    <w:lvl w:ilvl="3" w:tplc="7C2E77E4">
      <w:numFmt w:val="decimal"/>
      <w:lvlText w:val=""/>
      <w:lvlJc w:val="left"/>
    </w:lvl>
    <w:lvl w:ilvl="4" w:tplc="EE4C799E">
      <w:numFmt w:val="decimal"/>
      <w:lvlText w:val=""/>
      <w:lvlJc w:val="left"/>
    </w:lvl>
    <w:lvl w:ilvl="5" w:tplc="0D304D72">
      <w:numFmt w:val="decimal"/>
      <w:lvlText w:val=""/>
      <w:lvlJc w:val="left"/>
    </w:lvl>
    <w:lvl w:ilvl="6" w:tplc="7D4C5DF4">
      <w:numFmt w:val="decimal"/>
      <w:lvlText w:val=""/>
      <w:lvlJc w:val="left"/>
    </w:lvl>
    <w:lvl w:ilvl="7" w:tplc="DE784FF2">
      <w:numFmt w:val="decimal"/>
      <w:lvlText w:val=""/>
      <w:lvlJc w:val="left"/>
    </w:lvl>
    <w:lvl w:ilvl="8" w:tplc="6A9C6BCE">
      <w:numFmt w:val="decimal"/>
      <w:lvlText w:val=""/>
      <w:lvlJc w:val="left"/>
    </w:lvl>
  </w:abstractNum>
  <w:abstractNum w:abstractNumId="11" w15:restartNumberingAfterBreak="0">
    <w:nsid w:val="000016C5"/>
    <w:multiLevelType w:val="hybridMultilevel"/>
    <w:tmpl w:val="1A3E04DE"/>
    <w:lvl w:ilvl="0" w:tplc="F94A3904">
      <w:start w:val="1"/>
      <w:numFmt w:val="decimal"/>
      <w:lvlText w:val="%1."/>
      <w:lvlJc w:val="left"/>
    </w:lvl>
    <w:lvl w:ilvl="1" w:tplc="D67040D6">
      <w:numFmt w:val="decimal"/>
      <w:lvlText w:val=""/>
      <w:lvlJc w:val="left"/>
    </w:lvl>
    <w:lvl w:ilvl="2" w:tplc="E69EC494">
      <w:numFmt w:val="decimal"/>
      <w:lvlText w:val=""/>
      <w:lvlJc w:val="left"/>
    </w:lvl>
    <w:lvl w:ilvl="3" w:tplc="F384B3B6">
      <w:numFmt w:val="decimal"/>
      <w:lvlText w:val=""/>
      <w:lvlJc w:val="left"/>
    </w:lvl>
    <w:lvl w:ilvl="4" w:tplc="F42CF47A">
      <w:numFmt w:val="decimal"/>
      <w:lvlText w:val=""/>
      <w:lvlJc w:val="left"/>
    </w:lvl>
    <w:lvl w:ilvl="5" w:tplc="A7DACF6C">
      <w:numFmt w:val="decimal"/>
      <w:lvlText w:val=""/>
      <w:lvlJc w:val="left"/>
    </w:lvl>
    <w:lvl w:ilvl="6" w:tplc="D7F08FA8">
      <w:numFmt w:val="decimal"/>
      <w:lvlText w:val=""/>
      <w:lvlJc w:val="left"/>
    </w:lvl>
    <w:lvl w:ilvl="7" w:tplc="93D86F3A">
      <w:numFmt w:val="decimal"/>
      <w:lvlText w:val=""/>
      <w:lvlJc w:val="left"/>
    </w:lvl>
    <w:lvl w:ilvl="8" w:tplc="90663B96">
      <w:numFmt w:val="decimal"/>
      <w:lvlText w:val=""/>
      <w:lvlJc w:val="left"/>
    </w:lvl>
  </w:abstractNum>
  <w:abstractNum w:abstractNumId="12" w15:restartNumberingAfterBreak="0">
    <w:nsid w:val="0000187E"/>
    <w:multiLevelType w:val="hybridMultilevel"/>
    <w:tmpl w:val="658AE82C"/>
    <w:lvl w:ilvl="0" w:tplc="A51EDDEC">
      <w:start w:val="1"/>
      <w:numFmt w:val="bullet"/>
      <w:lvlText w:val="-"/>
      <w:lvlJc w:val="left"/>
    </w:lvl>
    <w:lvl w:ilvl="1" w:tplc="265849EA">
      <w:numFmt w:val="decimal"/>
      <w:lvlText w:val=""/>
      <w:lvlJc w:val="left"/>
    </w:lvl>
    <w:lvl w:ilvl="2" w:tplc="0DDC20A0">
      <w:numFmt w:val="decimal"/>
      <w:lvlText w:val=""/>
      <w:lvlJc w:val="left"/>
    </w:lvl>
    <w:lvl w:ilvl="3" w:tplc="F3EE8AFE">
      <w:numFmt w:val="decimal"/>
      <w:lvlText w:val=""/>
      <w:lvlJc w:val="left"/>
    </w:lvl>
    <w:lvl w:ilvl="4" w:tplc="D7CC4BDE">
      <w:numFmt w:val="decimal"/>
      <w:lvlText w:val=""/>
      <w:lvlJc w:val="left"/>
    </w:lvl>
    <w:lvl w:ilvl="5" w:tplc="E8CC6FDC">
      <w:numFmt w:val="decimal"/>
      <w:lvlText w:val=""/>
      <w:lvlJc w:val="left"/>
    </w:lvl>
    <w:lvl w:ilvl="6" w:tplc="A8B6CFC6">
      <w:numFmt w:val="decimal"/>
      <w:lvlText w:val=""/>
      <w:lvlJc w:val="left"/>
    </w:lvl>
    <w:lvl w:ilvl="7" w:tplc="7D20CE1A">
      <w:numFmt w:val="decimal"/>
      <w:lvlText w:val=""/>
      <w:lvlJc w:val="left"/>
    </w:lvl>
    <w:lvl w:ilvl="8" w:tplc="61FC9A3A">
      <w:numFmt w:val="decimal"/>
      <w:lvlText w:val=""/>
      <w:lvlJc w:val="left"/>
    </w:lvl>
  </w:abstractNum>
  <w:abstractNum w:abstractNumId="13" w15:restartNumberingAfterBreak="0">
    <w:nsid w:val="00001A49"/>
    <w:multiLevelType w:val="hybridMultilevel"/>
    <w:tmpl w:val="4BBE0598"/>
    <w:lvl w:ilvl="0" w:tplc="DF0C5996">
      <w:start w:val="1"/>
      <w:numFmt w:val="decimal"/>
      <w:lvlText w:val="%1."/>
      <w:lvlJc w:val="left"/>
    </w:lvl>
    <w:lvl w:ilvl="1" w:tplc="3E522546">
      <w:numFmt w:val="decimal"/>
      <w:lvlText w:val=""/>
      <w:lvlJc w:val="left"/>
    </w:lvl>
    <w:lvl w:ilvl="2" w:tplc="3440C936">
      <w:numFmt w:val="decimal"/>
      <w:lvlText w:val=""/>
      <w:lvlJc w:val="left"/>
    </w:lvl>
    <w:lvl w:ilvl="3" w:tplc="95BA8682">
      <w:numFmt w:val="decimal"/>
      <w:lvlText w:val=""/>
      <w:lvlJc w:val="left"/>
    </w:lvl>
    <w:lvl w:ilvl="4" w:tplc="BBC4F47A">
      <w:numFmt w:val="decimal"/>
      <w:lvlText w:val=""/>
      <w:lvlJc w:val="left"/>
    </w:lvl>
    <w:lvl w:ilvl="5" w:tplc="77CC27C4">
      <w:numFmt w:val="decimal"/>
      <w:lvlText w:val=""/>
      <w:lvlJc w:val="left"/>
    </w:lvl>
    <w:lvl w:ilvl="6" w:tplc="02968C52">
      <w:numFmt w:val="decimal"/>
      <w:lvlText w:val=""/>
      <w:lvlJc w:val="left"/>
    </w:lvl>
    <w:lvl w:ilvl="7" w:tplc="C6204436">
      <w:numFmt w:val="decimal"/>
      <w:lvlText w:val=""/>
      <w:lvlJc w:val="left"/>
    </w:lvl>
    <w:lvl w:ilvl="8" w:tplc="1890C098">
      <w:numFmt w:val="decimal"/>
      <w:lvlText w:val=""/>
      <w:lvlJc w:val="left"/>
    </w:lvl>
  </w:abstractNum>
  <w:abstractNum w:abstractNumId="14" w15:restartNumberingAfterBreak="0">
    <w:nsid w:val="00001CD0"/>
    <w:multiLevelType w:val="hybridMultilevel"/>
    <w:tmpl w:val="DAE2B3DA"/>
    <w:lvl w:ilvl="0" w:tplc="4FF85B0E">
      <w:start w:val="1"/>
      <w:numFmt w:val="bullet"/>
      <w:lvlText w:val="-"/>
      <w:lvlJc w:val="left"/>
    </w:lvl>
    <w:lvl w:ilvl="1" w:tplc="877E778C">
      <w:start w:val="1"/>
      <w:numFmt w:val="decimal"/>
      <w:lvlText w:val="%2."/>
      <w:lvlJc w:val="left"/>
    </w:lvl>
    <w:lvl w:ilvl="2" w:tplc="9B965262">
      <w:numFmt w:val="decimal"/>
      <w:lvlText w:val=""/>
      <w:lvlJc w:val="left"/>
    </w:lvl>
    <w:lvl w:ilvl="3" w:tplc="02C83536">
      <w:numFmt w:val="decimal"/>
      <w:lvlText w:val=""/>
      <w:lvlJc w:val="left"/>
    </w:lvl>
    <w:lvl w:ilvl="4" w:tplc="AE14A078">
      <w:numFmt w:val="decimal"/>
      <w:lvlText w:val=""/>
      <w:lvlJc w:val="left"/>
    </w:lvl>
    <w:lvl w:ilvl="5" w:tplc="9072EBF0">
      <w:numFmt w:val="decimal"/>
      <w:lvlText w:val=""/>
      <w:lvlJc w:val="left"/>
    </w:lvl>
    <w:lvl w:ilvl="6" w:tplc="FE26ACEC">
      <w:numFmt w:val="decimal"/>
      <w:lvlText w:val=""/>
      <w:lvlJc w:val="left"/>
    </w:lvl>
    <w:lvl w:ilvl="7" w:tplc="477CC66E">
      <w:numFmt w:val="decimal"/>
      <w:lvlText w:val=""/>
      <w:lvlJc w:val="left"/>
    </w:lvl>
    <w:lvl w:ilvl="8" w:tplc="00E23390">
      <w:numFmt w:val="decimal"/>
      <w:lvlText w:val=""/>
      <w:lvlJc w:val="left"/>
    </w:lvl>
  </w:abstractNum>
  <w:abstractNum w:abstractNumId="15" w15:restartNumberingAfterBreak="0">
    <w:nsid w:val="000023C9"/>
    <w:multiLevelType w:val="hybridMultilevel"/>
    <w:tmpl w:val="8FB6A150"/>
    <w:lvl w:ilvl="0" w:tplc="F246F72E">
      <w:start w:val="1"/>
      <w:numFmt w:val="decimal"/>
      <w:lvlText w:val="%1."/>
      <w:lvlJc w:val="left"/>
    </w:lvl>
    <w:lvl w:ilvl="1" w:tplc="46DE40D8">
      <w:numFmt w:val="decimal"/>
      <w:lvlText w:val=""/>
      <w:lvlJc w:val="left"/>
    </w:lvl>
    <w:lvl w:ilvl="2" w:tplc="0E5AEE5E">
      <w:numFmt w:val="decimal"/>
      <w:lvlText w:val=""/>
      <w:lvlJc w:val="left"/>
    </w:lvl>
    <w:lvl w:ilvl="3" w:tplc="300CC56A">
      <w:numFmt w:val="decimal"/>
      <w:lvlText w:val=""/>
      <w:lvlJc w:val="left"/>
    </w:lvl>
    <w:lvl w:ilvl="4" w:tplc="1B6C55A6">
      <w:numFmt w:val="decimal"/>
      <w:lvlText w:val=""/>
      <w:lvlJc w:val="left"/>
    </w:lvl>
    <w:lvl w:ilvl="5" w:tplc="5298FA86">
      <w:numFmt w:val="decimal"/>
      <w:lvlText w:val=""/>
      <w:lvlJc w:val="left"/>
    </w:lvl>
    <w:lvl w:ilvl="6" w:tplc="6AEC707C">
      <w:numFmt w:val="decimal"/>
      <w:lvlText w:val=""/>
      <w:lvlJc w:val="left"/>
    </w:lvl>
    <w:lvl w:ilvl="7" w:tplc="DE6A3DA8">
      <w:numFmt w:val="decimal"/>
      <w:lvlText w:val=""/>
      <w:lvlJc w:val="left"/>
    </w:lvl>
    <w:lvl w:ilvl="8" w:tplc="CFE41694">
      <w:numFmt w:val="decimal"/>
      <w:lvlText w:val=""/>
      <w:lvlJc w:val="left"/>
    </w:lvl>
  </w:abstractNum>
  <w:abstractNum w:abstractNumId="16" w15:restartNumberingAfterBreak="0">
    <w:nsid w:val="000026CA"/>
    <w:multiLevelType w:val="hybridMultilevel"/>
    <w:tmpl w:val="239200AE"/>
    <w:lvl w:ilvl="0" w:tplc="93489610">
      <w:start w:val="1"/>
      <w:numFmt w:val="decimal"/>
      <w:lvlText w:val="%1."/>
      <w:lvlJc w:val="left"/>
    </w:lvl>
    <w:lvl w:ilvl="1" w:tplc="6D3E781A">
      <w:numFmt w:val="decimal"/>
      <w:lvlText w:val=""/>
      <w:lvlJc w:val="left"/>
    </w:lvl>
    <w:lvl w:ilvl="2" w:tplc="01EAA526">
      <w:numFmt w:val="decimal"/>
      <w:lvlText w:val=""/>
      <w:lvlJc w:val="left"/>
    </w:lvl>
    <w:lvl w:ilvl="3" w:tplc="1C72BD68">
      <w:numFmt w:val="decimal"/>
      <w:lvlText w:val=""/>
      <w:lvlJc w:val="left"/>
    </w:lvl>
    <w:lvl w:ilvl="4" w:tplc="DCE4C174">
      <w:numFmt w:val="decimal"/>
      <w:lvlText w:val=""/>
      <w:lvlJc w:val="left"/>
    </w:lvl>
    <w:lvl w:ilvl="5" w:tplc="23C8181C">
      <w:numFmt w:val="decimal"/>
      <w:lvlText w:val=""/>
      <w:lvlJc w:val="left"/>
    </w:lvl>
    <w:lvl w:ilvl="6" w:tplc="500648F6">
      <w:numFmt w:val="decimal"/>
      <w:lvlText w:val=""/>
      <w:lvlJc w:val="left"/>
    </w:lvl>
    <w:lvl w:ilvl="7" w:tplc="6FF6ADAC">
      <w:numFmt w:val="decimal"/>
      <w:lvlText w:val=""/>
      <w:lvlJc w:val="left"/>
    </w:lvl>
    <w:lvl w:ilvl="8" w:tplc="12D862BA">
      <w:numFmt w:val="decimal"/>
      <w:lvlText w:val=""/>
      <w:lvlJc w:val="left"/>
    </w:lvl>
  </w:abstractNum>
  <w:abstractNum w:abstractNumId="17" w15:restartNumberingAfterBreak="0">
    <w:nsid w:val="0000288F"/>
    <w:multiLevelType w:val="hybridMultilevel"/>
    <w:tmpl w:val="550288AA"/>
    <w:lvl w:ilvl="0" w:tplc="5740A16A">
      <w:start w:val="1"/>
      <w:numFmt w:val="decimal"/>
      <w:lvlText w:val="%1."/>
      <w:lvlJc w:val="left"/>
    </w:lvl>
    <w:lvl w:ilvl="1" w:tplc="FD684D02">
      <w:numFmt w:val="decimal"/>
      <w:lvlText w:val=""/>
      <w:lvlJc w:val="left"/>
    </w:lvl>
    <w:lvl w:ilvl="2" w:tplc="D182FCB2">
      <w:numFmt w:val="decimal"/>
      <w:lvlText w:val=""/>
      <w:lvlJc w:val="left"/>
    </w:lvl>
    <w:lvl w:ilvl="3" w:tplc="E1C8538E">
      <w:numFmt w:val="decimal"/>
      <w:lvlText w:val=""/>
      <w:lvlJc w:val="left"/>
    </w:lvl>
    <w:lvl w:ilvl="4" w:tplc="EBA6F748">
      <w:numFmt w:val="decimal"/>
      <w:lvlText w:val=""/>
      <w:lvlJc w:val="left"/>
    </w:lvl>
    <w:lvl w:ilvl="5" w:tplc="194AA90C">
      <w:numFmt w:val="decimal"/>
      <w:lvlText w:val=""/>
      <w:lvlJc w:val="left"/>
    </w:lvl>
    <w:lvl w:ilvl="6" w:tplc="D5886A4C">
      <w:numFmt w:val="decimal"/>
      <w:lvlText w:val=""/>
      <w:lvlJc w:val="left"/>
    </w:lvl>
    <w:lvl w:ilvl="7" w:tplc="72664C36">
      <w:numFmt w:val="decimal"/>
      <w:lvlText w:val=""/>
      <w:lvlJc w:val="left"/>
    </w:lvl>
    <w:lvl w:ilvl="8" w:tplc="35B4B44C">
      <w:numFmt w:val="decimal"/>
      <w:lvlText w:val=""/>
      <w:lvlJc w:val="left"/>
    </w:lvl>
  </w:abstractNum>
  <w:abstractNum w:abstractNumId="18" w15:restartNumberingAfterBreak="0">
    <w:nsid w:val="00002C3B"/>
    <w:multiLevelType w:val="hybridMultilevel"/>
    <w:tmpl w:val="5614A2C0"/>
    <w:lvl w:ilvl="0" w:tplc="5290C5F4">
      <w:start w:val="1"/>
      <w:numFmt w:val="bullet"/>
      <w:lvlText w:val=""/>
      <w:lvlJc w:val="left"/>
    </w:lvl>
    <w:lvl w:ilvl="1" w:tplc="A9129A20">
      <w:numFmt w:val="decimal"/>
      <w:lvlText w:val=""/>
      <w:lvlJc w:val="left"/>
    </w:lvl>
    <w:lvl w:ilvl="2" w:tplc="260E4282">
      <w:numFmt w:val="decimal"/>
      <w:lvlText w:val=""/>
      <w:lvlJc w:val="left"/>
    </w:lvl>
    <w:lvl w:ilvl="3" w:tplc="FAD66624">
      <w:numFmt w:val="decimal"/>
      <w:lvlText w:val=""/>
      <w:lvlJc w:val="left"/>
    </w:lvl>
    <w:lvl w:ilvl="4" w:tplc="0E3A11DE">
      <w:numFmt w:val="decimal"/>
      <w:lvlText w:val=""/>
      <w:lvlJc w:val="left"/>
    </w:lvl>
    <w:lvl w:ilvl="5" w:tplc="D79AD818">
      <w:numFmt w:val="decimal"/>
      <w:lvlText w:val=""/>
      <w:lvlJc w:val="left"/>
    </w:lvl>
    <w:lvl w:ilvl="6" w:tplc="BDFE2CBE">
      <w:numFmt w:val="decimal"/>
      <w:lvlText w:val=""/>
      <w:lvlJc w:val="left"/>
    </w:lvl>
    <w:lvl w:ilvl="7" w:tplc="F02A408C">
      <w:numFmt w:val="decimal"/>
      <w:lvlText w:val=""/>
      <w:lvlJc w:val="left"/>
    </w:lvl>
    <w:lvl w:ilvl="8" w:tplc="B5B45244">
      <w:numFmt w:val="decimal"/>
      <w:lvlText w:val=""/>
      <w:lvlJc w:val="left"/>
    </w:lvl>
  </w:abstractNum>
  <w:abstractNum w:abstractNumId="19" w15:restartNumberingAfterBreak="0">
    <w:nsid w:val="00002C49"/>
    <w:multiLevelType w:val="hybridMultilevel"/>
    <w:tmpl w:val="74D6AA76"/>
    <w:lvl w:ilvl="0" w:tplc="EA5A0118">
      <w:start w:val="1"/>
      <w:numFmt w:val="decimal"/>
      <w:lvlText w:val="%1."/>
      <w:lvlJc w:val="left"/>
    </w:lvl>
    <w:lvl w:ilvl="1" w:tplc="56EC242C">
      <w:numFmt w:val="decimal"/>
      <w:lvlText w:val=""/>
      <w:lvlJc w:val="left"/>
    </w:lvl>
    <w:lvl w:ilvl="2" w:tplc="0430EECA">
      <w:numFmt w:val="decimal"/>
      <w:lvlText w:val=""/>
      <w:lvlJc w:val="left"/>
    </w:lvl>
    <w:lvl w:ilvl="3" w:tplc="531E28D6">
      <w:numFmt w:val="decimal"/>
      <w:lvlText w:val=""/>
      <w:lvlJc w:val="left"/>
    </w:lvl>
    <w:lvl w:ilvl="4" w:tplc="F7FE64C6">
      <w:numFmt w:val="decimal"/>
      <w:lvlText w:val=""/>
      <w:lvlJc w:val="left"/>
    </w:lvl>
    <w:lvl w:ilvl="5" w:tplc="7826BC4E">
      <w:numFmt w:val="decimal"/>
      <w:lvlText w:val=""/>
      <w:lvlJc w:val="left"/>
    </w:lvl>
    <w:lvl w:ilvl="6" w:tplc="8B1AC68A">
      <w:numFmt w:val="decimal"/>
      <w:lvlText w:val=""/>
      <w:lvlJc w:val="left"/>
    </w:lvl>
    <w:lvl w:ilvl="7" w:tplc="22F6C140">
      <w:numFmt w:val="decimal"/>
      <w:lvlText w:val=""/>
      <w:lvlJc w:val="left"/>
    </w:lvl>
    <w:lvl w:ilvl="8" w:tplc="5ED8E442">
      <w:numFmt w:val="decimal"/>
      <w:lvlText w:val=""/>
      <w:lvlJc w:val="left"/>
    </w:lvl>
  </w:abstractNum>
  <w:abstractNum w:abstractNumId="20" w15:restartNumberingAfterBreak="0">
    <w:nsid w:val="00002E40"/>
    <w:multiLevelType w:val="hybridMultilevel"/>
    <w:tmpl w:val="3E36131C"/>
    <w:lvl w:ilvl="0" w:tplc="6D3630A0">
      <w:start w:val="1"/>
      <w:numFmt w:val="decimal"/>
      <w:lvlText w:val="%1."/>
      <w:lvlJc w:val="left"/>
    </w:lvl>
    <w:lvl w:ilvl="1" w:tplc="B818262E">
      <w:numFmt w:val="decimal"/>
      <w:lvlText w:val=""/>
      <w:lvlJc w:val="left"/>
    </w:lvl>
    <w:lvl w:ilvl="2" w:tplc="323CAD56">
      <w:numFmt w:val="decimal"/>
      <w:lvlText w:val=""/>
      <w:lvlJc w:val="left"/>
    </w:lvl>
    <w:lvl w:ilvl="3" w:tplc="2F7AA9C2">
      <w:numFmt w:val="decimal"/>
      <w:lvlText w:val=""/>
      <w:lvlJc w:val="left"/>
    </w:lvl>
    <w:lvl w:ilvl="4" w:tplc="E92E3676">
      <w:numFmt w:val="decimal"/>
      <w:lvlText w:val=""/>
      <w:lvlJc w:val="left"/>
    </w:lvl>
    <w:lvl w:ilvl="5" w:tplc="B8B46494">
      <w:numFmt w:val="decimal"/>
      <w:lvlText w:val=""/>
      <w:lvlJc w:val="left"/>
    </w:lvl>
    <w:lvl w:ilvl="6" w:tplc="0E06374E">
      <w:numFmt w:val="decimal"/>
      <w:lvlText w:val=""/>
      <w:lvlJc w:val="left"/>
    </w:lvl>
    <w:lvl w:ilvl="7" w:tplc="2C1ED6CE">
      <w:numFmt w:val="decimal"/>
      <w:lvlText w:val=""/>
      <w:lvlJc w:val="left"/>
    </w:lvl>
    <w:lvl w:ilvl="8" w:tplc="43F225BC">
      <w:numFmt w:val="decimal"/>
      <w:lvlText w:val=""/>
      <w:lvlJc w:val="left"/>
    </w:lvl>
  </w:abstractNum>
  <w:abstractNum w:abstractNumId="21" w15:restartNumberingAfterBreak="0">
    <w:nsid w:val="00002F14"/>
    <w:multiLevelType w:val="hybridMultilevel"/>
    <w:tmpl w:val="39B2C318"/>
    <w:lvl w:ilvl="0" w:tplc="1D6658EC">
      <w:start w:val="1"/>
      <w:numFmt w:val="bullet"/>
      <w:lvlText w:val="-"/>
      <w:lvlJc w:val="left"/>
    </w:lvl>
    <w:lvl w:ilvl="1" w:tplc="CC043E5E">
      <w:numFmt w:val="decimal"/>
      <w:lvlText w:val=""/>
      <w:lvlJc w:val="left"/>
    </w:lvl>
    <w:lvl w:ilvl="2" w:tplc="FE3CCC36">
      <w:numFmt w:val="decimal"/>
      <w:lvlText w:val=""/>
      <w:lvlJc w:val="left"/>
    </w:lvl>
    <w:lvl w:ilvl="3" w:tplc="B8ECDE80">
      <w:numFmt w:val="decimal"/>
      <w:lvlText w:val=""/>
      <w:lvlJc w:val="left"/>
    </w:lvl>
    <w:lvl w:ilvl="4" w:tplc="6246A08E">
      <w:numFmt w:val="decimal"/>
      <w:lvlText w:val=""/>
      <w:lvlJc w:val="left"/>
    </w:lvl>
    <w:lvl w:ilvl="5" w:tplc="1A6E2FEA">
      <w:numFmt w:val="decimal"/>
      <w:lvlText w:val=""/>
      <w:lvlJc w:val="left"/>
    </w:lvl>
    <w:lvl w:ilvl="6" w:tplc="80C69484">
      <w:numFmt w:val="decimal"/>
      <w:lvlText w:val=""/>
      <w:lvlJc w:val="left"/>
    </w:lvl>
    <w:lvl w:ilvl="7" w:tplc="2D8E150C">
      <w:numFmt w:val="decimal"/>
      <w:lvlText w:val=""/>
      <w:lvlJc w:val="left"/>
    </w:lvl>
    <w:lvl w:ilvl="8" w:tplc="AE28C8CE">
      <w:numFmt w:val="decimal"/>
      <w:lvlText w:val=""/>
      <w:lvlJc w:val="left"/>
    </w:lvl>
  </w:abstractNum>
  <w:abstractNum w:abstractNumId="22" w15:restartNumberingAfterBreak="0">
    <w:nsid w:val="00002FFF"/>
    <w:multiLevelType w:val="hybridMultilevel"/>
    <w:tmpl w:val="BC8E2BD2"/>
    <w:lvl w:ilvl="0" w:tplc="8DE61194">
      <w:start w:val="1"/>
      <w:numFmt w:val="decimal"/>
      <w:lvlText w:val="%1."/>
      <w:lvlJc w:val="left"/>
    </w:lvl>
    <w:lvl w:ilvl="1" w:tplc="D26027B4">
      <w:numFmt w:val="decimal"/>
      <w:lvlText w:val=""/>
      <w:lvlJc w:val="left"/>
    </w:lvl>
    <w:lvl w:ilvl="2" w:tplc="AE92AE3A">
      <w:numFmt w:val="decimal"/>
      <w:lvlText w:val=""/>
      <w:lvlJc w:val="left"/>
    </w:lvl>
    <w:lvl w:ilvl="3" w:tplc="9190BE6E">
      <w:numFmt w:val="decimal"/>
      <w:lvlText w:val=""/>
      <w:lvlJc w:val="left"/>
    </w:lvl>
    <w:lvl w:ilvl="4" w:tplc="0F4A0B06">
      <w:numFmt w:val="decimal"/>
      <w:lvlText w:val=""/>
      <w:lvlJc w:val="left"/>
    </w:lvl>
    <w:lvl w:ilvl="5" w:tplc="632AD352">
      <w:numFmt w:val="decimal"/>
      <w:lvlText w:val=""/>
      <w:lvlJc w:val="left"/>
    </w:lvl>
    <w:lvl w:ilvl="6" w:tplc="81B2073C">
      <w:numFmt w:val="decimal"/>
      <w:lvlText w:val=""/>
      <w:lvlJc w:val="left"/>
    </w:lvl>
    <w:lvl w:ilvl="7" w:tplc="0C80DA72">
      <w:numFmt w:val="decimal"/>
      <w:lvlText w:val=""/>
      <w:lvlJc w:val="left"/>
    </w:lvl>
    <w:lvl w:ilvl="8" w:tplc="017675EA">
      <w:numFmt w:val="decimal"/>
      <w:lvlText w:val=""/>
      <w:lvlJc w:val="left"/>
    </w:lvl>
  </w:abstractNum>
  <w:abstractNum w:abstractNumId="23" w15:restartNumberingAfterBreak="0">
    <w:nsid w:val="0000314F"/>
    <w:multiLevelType w:val="hybridMultilevel"/>
    <w:tmpl w:val="79703F88"/>
    <w:lvl w:ilvl="0" w:tplc="8EC83860">
      <w:start w:val="1"/>
      <w:numFmt w:val="bullet"/>
      <w:lvlText w:val="-"/>
      <w:lvlJc w:val="left"/>
    </w:lvl>
    <w:lvl w:ilvl="1" w:tplc="41D85154">
      <w:numFmt w:val="decimal"/>
      <w:lvlText w:val=""/>
      <w:lvlJc w:val="left"/>
    </w:lvl>
    <w:lvl w:ilvl="2" w:tplc="7C6CD624">
      <w:numFmt w:val="decimal"/>
      <w:lvlText w:val=""/>
      <w:lvlJc w:val="left"/>
    </w:lvl>
    <w:lvl w:ilvl="3" w:tplc="9B185666">
      <w:numFmt w:val="decimal"/>
      <w:lvlText w:val=""/>
      <w:lvlJc w:val="left"/>
    </w:lvl>
    <w:lvl w:ilvl="4" w:tplc="D960C00E">
      <w:numFmt w:val="decimal"/>
      <w:lvlText w:val=""/>
      <w:lvlJc w:val="left"/>
    </w:lvl>
    <w:lvl w:ilvl="5" w:tplc="501EDF84">
      <w:numFmt w:val="decimal"/>
      <w:lvlText w:val=""/>
      <w:lvlJc w:val="left"/>
    </w:lvl>
    <w:lvl w:ilvl="6" w:tplc="626C4D8A">
      <w:numFmt w:val="decimal"/>
      <w:lvlText w:val=""/>
      <w:lvlJc w:val="left"/>
    </w:lvl>
    <w:lvl w:ilvl="7" w:tplc="0574A264">
      <w:numFmt w:val="decimal"/>
      <w:lvlText w:val=""/>
      <w:lvlJc w:val="left"/>
    </w:lvl>
    <w:lvl w:ilvl="8" w:tplc="4824F244">
      <w:numFmt w:val="decimal"/>
      <w:lvlText w:val=""/>
      <w:lvlJc w:val="left"/>
    </w:lvl>
  </w:abstractNum>
  <w:abstractNum w:abstractNumId="24" w15:restartNumberingAfterBreak="0">
    <w:nsid w:val="000033EA"/>
    <w:multiLevelType w:val="hybridMultilevel"/>
    <w:tmpl w:val="82DA71C8"/>
    <w:lvl w:ilvl="0" w:tplc="6404453C">
      <w:start w:val="1"/>
      <w:numFmt w:val="bullet"/>
      <w:lvlText w:val="-"/>
      <w:lvlJc w:val="left"/>
    </w:lvl>
    <w:lvl w:ilvl="1" w:tplc="8BF4B8B4">
      <w:numFmt w:val="decimal"/>
      <w:lvlText w:val=""/>
      <w:lvlJc w:val="left"/>
    </w:lvl>
    <w:lvl w:ilvl="2" w:tplc="523C43BC">
      <w:numFmt w:val="decimal"/>
      <w:lvlText w:val=""/>
      <w:lvlJc w:val="left"/>
    </w:lvl>
    <w:lvl w:ilvl="3" w:tplc="0B74D80C">
      <w:numFmt w:val="decimal"/>
      <w:lvlText w:val=""/>
      <w:lvlJc w:val="left"/>
    </w:lvl>
    <w:lvl w:ilvl="4" w:tplc="E5F222FA">
      <w:numFmt w:val="decimal"/>
      <w:lvlText w:val=""/>
      <w:lvlJc w:val="left"/>
    </w:lvl>
    <w:lvl w:ilvl="5" w:tplc="44026364">
      <w:numFmt w:val="decimal"/>
      <w:lvlText w:val=""/>
      <w:lvlJc w:val="left"/>
    </w:lvl>
    <w:lvl w:ilvl="6" w:tplc="53DA3E7A">
      <w:numFmt w:val="decimal"/>
      <w:lvlText w:val=""/>
      <w:lvlJc w:val="left"/>
    </w:lvl>
    <w:lvl w:ilvl="7" w:tplc="29F8879A">
      <w:numFmt w:val="decimal"/>
      <w:lvlText w:val=""/>
      <w:lvlJc w:val="left"/>
    </w:lvl>
    <w:lvl w:ilvl="8" w:tplc="A0A462AA">
      <w:numFmt w:val="decimal"/>
      <w:lvlText w:val=""/>
      <w:lvlJc w:val="left"/>
    </w:lvl>
  </w:abstractNum>
  <w:abstractNum w:abstractNumId="25" w15:restartNumberingAfterBreak="0">
    <w:nsid w:val="0000366B"/>
    <w:multiLevelType w:val="hybridMultilevel"/>
    <w:tmpl w:val="6FE65966"/>
    <w:lvl w:ilvl="0" w:tplc="3A02EF34">
      <w:start w:val="1"/>
      <w:numFmt w:val="bullet"/>
      <w:lvlText w:val="с"/>
      <w:lvlJc w:val="left"/>
    </w:lvl>
    <w:lvl w:ilvl="1" w:tplc="52DE66E0">
      <w:numFmt w:val="decimal"/>
      <w:lvlText w:val=""/>
      <w:lvlJc w:val="left"/>
    </w:lvl>
    <w:lvl w:ilvl="2" w:tplc="39BA0126">
      <w:numFmt w:val="decimal"/>
      <w:lvlText w:val=""/>
      <w:lvlJc w:val="left"/>
    </w:lvl>
    <w:lvl w:ilvl="3" w:tplc="6E5E6D94">
      <w:numFmt w:val="decimal"/>
      <w:lvlText w:val=""/>
      <w:lvlJc w:val="left"/>
    </w:lvl>
    <w:lvl w:ilvl="4" w:tplc="2F30D330">
      <w:numFmt w:val="decimal"/>
      <w:lvlText w:val=""/>
      <w:lvlJc w:val="left"/>
    </w:lvl>
    <w:lvl w:ilvl="5" w:tplc="59EE8F8C">
      <w:numFmt w:val="decimal"/>
      <w:lvlText w:val=""/>
      <w:lvlJc w:val="left"/>
    </w:lvl>
    <w:lvl w:ilvl="6" w:tplc="6F6E4098">
      <w:numFmt w:val="decimal"/>
      <w:lvlText w:val=""/>
      <w:lvlJc w:val="left"/>
    </w:lvl>
    <w:lvl w:ilvl="7" w:tplc="963870F2">
      <w:numFmt w:val="decimal"/>
      <w:lvlText w:val=""/>
      <w:lvlJc w:val="left"/>
    </w:lvl>
    <w:lvl w:ilvl="8" w:tplc="8B8A9A64">
      <w:numFmt w:val="decimal"/>
      <w:lvlText w:val=""/>
      <w:lvlJc w:val="left"/>
    </w:lvl>
  </w:abstractNum>
  <w:abstractNum w:abstractNumId="26" w15:restartNumberingAfterBreak="0">
    <w:nsid w:val="0000368E"/>
    <w:multiLevelType w:val="hybridMultilevel"/>
    <w:tmpl w:val="3670E9E2"/>
    <w:lvl w:ilvl="0" w:tplc="35D22DBC">
      <w:start w:val="1"/>
      <w:numFmt w:val="bullet"/>
      <w:lvlText w:val="**"/>
      <w:lvlJc w:val="left"/>
    </w:lvl>
    <w:lvl w:ilvl="1" w:tplc="108081C2">
      <w:numFmt w:val="decimal"/>
      <w:lvlText w:val=""/>
      <w:lvlJc w:val="left"/>
    </w:lvl>
    <w:lvl w:ilvl="2" w:tplc="712866AE">
      <w:numFmt w:val="decimal"/>
      <w:lvlText w:val=""/>
      <w:lvlJc w:val="left"/>
    </w:lvl>
    <w:lvl w:ilvl="3" w:tplc="87509390">
      <w:numFmt w:val="decimal"/>
      <w:lvlText w:val=""/>
      <w:lvlJc w:val="left"/>
    </w:lvl>
    <w:lvl w:ilvl="4" w:tplc="8214B7BC">
      <w:numFmt w:val="decimal"/>
      <w:lvlText w:val=""/>
      <w:lvlJc w:val="left"/>
    </w:lvl>
    <w:lvl w:ilvl="5" w:tplc="6072536C">
      <w:numFmt w:val="decimal"/>
      <w:lvlText w:val=""/>
      <w:lvlJc w:val="left"/>
    </w:lvl>
    <w:lvl w:ilvl="6" w:tplc="EBD039F2">
      <w:numFmt w:val="decimal"/>
      <w:lvlText w:val=""/>
      <w:lvlJc w:val="left"/>
    </w:lvl>
    <w:lvl w:ilvl="7" w:tplc="5EA41178">
      <w:numFmt w:val="decimal"/>
      <w:lvlText w:val=""/>
      <w:lvlJc w:val="left"/>
    </w:lvl>
    <w:lvl w:ilvl="8" w:tplc="A670BB94">
      <w:numFmt w:val="decimal"/>
      <w:lvlText w:val=""/>
      <w:lvlJc w:val="left"/>
    </w:lvl>
  </w:abstractNum>
  <w:abstractNum w:abstractNumId="27" w15:restartNumberingAfterBreak="0">
    <w:nsid w:val="00003699"/>
    <w:multiLevelType w:val="hybridMultilevel"/>
    <w:tmpl w:val="0040E796"/>
    <w:lvl w:ilvl="0" w:tplc="03B20D3C">
      <w:start w:val="1"/>
      <w:numFmt w:val="bullet"/>
      <w:lvlText w:val="-"/>
      <w:lvlJc w:val="left"/>
    </w:lvl>
    <w:lvl w:ilvl="1" w:tplc="0746588C">
      <w:numFmt w:val="decimal"/>
      <w:lvlText w:val=""/>
      <w:lvlJc w:val="left"/>
    </w:lvl>
    <w:lvl w:ilvl="2" w:tplc="8B526690">
      <w:numFmt w:val="decimal"/>
      <w:lvlText w:val=""/>
      <w:lvlJc w:val="left"/>
    </w:lvl>
    <w:lvl w:ilvl="3" w:tplc="04BE4268">
      <w:numFmt w:val="decimal"/>
      <w:lvlText w:val=""/>
      <w:lvlJc w:val="left"/>
    </w:lvl>
    <w:lvl w:ilvl="4" w:tplc="1194B920">
      <w:numFmt w:val="decimal"/>
      <w:lvlText w:val=""/>
      <w:lvlJc w:val="left"/>
    </w:lvl>
    <w:lvl w:ilvl="5" w:tplc="708651C2">
      <w:numFmt w:val="decimal"/>
      <w:lvlText w:val=""/>
      <w:lvlJc w:val="left"/>
    </w:lvl>
    <w:lvl w:ilvl="6" w:tplc="EE90AFA6">
      <w:numFmt w:val="decimal"/>
      <w:lvlText w:val=""/>
      <w:lvlJc w:val="left"/>
    </w:lvl>
    <w:lvl w:ilvl="7" w:tplc="18B2D54C">
      <w:numFmt w:val="decimal"/>
      <w:lvlText w:val=""/>
      <w:lvlJc w:val="left"/>
    </w:lvl>
    <w:lvl w:ilvl="8" w:tplc="46E07808">
      <w:numFmt w:val="decimal"/>
      <w:lvlText w:val=""/>
      <w:lvlJc w:val="left"/>
    </w:lvl>
  </w:abstractNum>
  <w:abstractNum w:abstractNumId="28" w15:restartNumberingAfterBreak="0">
    <w:nsid w:val="00003A9E"/>
    <w:multiLevelType w:val="hybridMultilevel"/>
    <w:tmpl w:val="81A8807E"/>
    <w:lvl w:ilvl="0" w:tplc="FEC8FEB8">
      <w:start w:val="1"/>
      <w:numFmt w:val="decimal"/>
      <w:lvlText w:val="%1."/>
      <w:lvlJc w:val="left"/>
    </w:lvl>
    <w:lvl w:ilvl="1" w:tplc="87B2179E">
      <w:numFmt w:val="decimal"/>
      <w:lvlText w:val=""/>
      <w:lvlJc w:val="left"/>
    </w:lvl>
    <w:lvl w:ilvl="2" w:tplc="4CEC86A2">
      <w:numFmt w:val="decimal"/>
      <w:lvlText w:val=""/>
      <w:lvlJc w:val="left"/>
    </w:lvl>
    <w:lvl w:ilvl="3" w:tplc="7F2E7074">
      <w:numFmt w:val="decimal"/>
      <w:lvlText w:val=""/>
      <w:lvlJc w:val="left"/>
    </w:lvl>
    <w:lvl w:ilvl="4" w:tplc="8CC257F8">
      <w:numFmt w:val="decimal"/>
      <w:lvlText w:val=""/>
      <w:lvlJc w:val="left"/>
    </w:lvl>
    <w:lvl w:ilvl="5" w:tplc="297241CA">
      <w:numFmt w:val="decimal"/>
      <w:lvlText w:val=""/>
      <w:lvlJc w:val="left"/>
    </w:lvl>
    <w:lvl w:ilvl="6" w:tplc="7512D18A">
      <w:numFmt w:val="decimal"/>
      <w:lvlText w:val=""/>
      <w:lvlJc w:val="left"/>
    </w:lvl>
    <w:lvl w:ilvl="7" w:tplc="27EE2A50">
      <w:numFmt w:val="decimal"/>
      <w:lvlText w:val=""/>
      <w:lvlJc w:val="left"/>
    </w:lvl>
    <w:lvl w:ilvl="8" w:tplc="BC34997C">
      <w:numFmt w:val="decimal"/>
      <w:lvlText w:val=""/>
      <w:lvlJc w:val="left"/>
    </w:lvl>
  </w:abstractNum>
  <w:abstractNum w:abstractNumId="29" w15:restartNumberingAfterBreak="0">
    <w:nsid w:val="00003BF6"/>
    <w:multiLevelType w:val="hybridMultilevel"/>
    <w:tmpl w:val="C304FFAA"/>
    <w:lvl w:ilvl="0" w:tplc="D72A2722">
      <w:start w:val="1"/>
      <w:numFmt w:val="decimal"/>
      <w:lvlText w:val="%1."/>
      <w:lvlJc w:val="left"/>
    </w:lvl>
    <w:lvl w:ilvl="1" w:tplc="B3CE647C">
      <w:numFmt w:val="decimal"/>
      <w:lvlText w:val=""/>
      <w:lvlJc w:val="left"/>
    </w:lvl>
    <w:lvl w:ilvl="2" w:tplc="472E1EF2">
      <w:numFmt w:val="decimal"/>
      <w:lvlText w:val=""/>
      <w:lvlJc w:val="left"/>
    </w:lvl>
    <w:lvl w:ilvl="3" w:tplc="B2AE3A3C">
      <w:numFmt w:val="decimal"/>
      <w:lvlText w:val=""/>
      <w:lvlJc w:val="left"/>
    </w:lvl>
    <w:lvl w:ilvl="4" w:tplc="804673E8">
      <w:numFmt w:val="decimal"/>
      <w:lvlText w:val=""/>
      <w:lvlJc w:val="left"/>
    </w:lvl>
    <w:lvl w:ilvl="5" w:tplc="FD08E72E">
      <w:numFmt w:val="decimal"/>
      <w:lvlText w:val=""/>
      <w:lvlJc w:val="left"/>
    </w:lvl>
    <w:lvl w:ilvl="6" w:tplc="683AF1E8">
      <w:numFmt w:val="decimal"/>
      <w:lvlText w:val=""/>
      <w:lvlJc w:val="left"/>
    </w:lvl>
    <w:lvl w:ilvl="7" w:tplc="E7309FAE">
      <w:numFmt w:val="decimal"/>
      <w:lvlText w:val=""/>
      <w:lvlJc w:val="left"/>
    </w:lvl>
    <w:lvl w:ilvl="8" w:tplc="88C8D6D6">
      <w:numFmt w:val="decimal"/>
      <w:lvlText w:val=""/>
      <w:lvlJc w:val="left"/>
    </w:lvl>
  </w:abstractNum>
  <w:abstractNum w:abstractNumId="30" w15:restartNumberingAfterBreak="0">
    <w:nsid w:val="00003C61"/>
    <w:multiLevelType w:val="hybridMultilevel"/>
    <w:tmpl w:val="6980C700"/>
    <w:lvl w:ilvl="0" w:tplc="CA9654C4">
      <w:start w:val="1"/>
      <w:numFmt w:val="bullet"/>
      <w:lvlText w:val="-"/>
      <w:lvlJc w:val="left"/>
    </w:lvl>
    <w:lvl w:ilvl="1" w:tplc="42867EB8">
      <w:start w:val="1"/>
      <w:numFmt w:val="upperLetter"/>
      <w:lvlText w:val="%2"/>
      <w:lvlJc w:val="left"/>
    </w:lvl>
    <w:lvl w:ilvl="2" w:tplc="CEDC5F9A">
      <w:numFmt w:val="decimal"/>
      <w:lvlText w:val=""/>
      <w:lvlJc w:val="left"/>
    </w:lvl>
    <w:lvl w:ilvl="3" w:tplc="0B30A794">
      <w:numFmt w:val="decimal"/>
      <w:lvlText w:val=""/>
      <w:lvlJc w:val="left"/>
    </w:lvl>
    <w:lvl w:ilvl="4" w:tplc="585C219C">
      <w:numFmt w:val="decimal"/>
      <w:lvlText w:val=""/>
      <w:lvlJc w:val="left"/>
    </w:lvl>
    <w:lvl w:ilvl="5" w:tplc="AEDCC908">
      <w:numFmt w:val="decimal"/>
      <w:lvlText w:val=""/>
      <w:lvlJc w:val="left"/>
    </w:lvl>
    <w:lvl w:ilvl="6" w:tplc="C9485EB8">
      <w:numFmt w:val="decimal"/>
      <w:lvlText w:val=""/>
      <w:lvlJc w:val="left"/>
    </w:lvl>
    <w:lvl w:ilvl="7" w:tplc="0F5453B6">
      <w:numFmt w:val="decimal"/>
      <w:lvlText w:val=""/>
      <w:lvlJc w:val="left"/>
    </w:lvl>
    <w:lvl w:ilvl="8" w:tplc="05D06360">
      <w:numFmt w:val="decimal"/>
      <w:lvlText w:val=""/>
      <w:lvlJc w:val="left"/>
    </w:lvl>
  </w:abstractNum>
  <w:abstractNum w:abstractNumId="31" w15:restartNumberingAfterBreak="0">
    <w:nsid w:val="00003CD5"/>
    <w:multiLevelType w:val="hybridMultilevel"/>
    <w:tmpl w:val="0D12D8AE"/>
    <w:lvl w:ilvl="0" w:tplc="4396316C">
      <w:start w:val="1"/>
      <w:numFmt w:val="decimal"/>
      <w:lvlText w:val="%1."/>
      <w:lvlJc w:val="left"/>
    </w:lvl>
    <w:lvl w:ilvl="1" w:tplc="71AA19A2">
      <w:numFmt w:val="decimal"/>
      <w:lvlText w:val=""/>
      <w:lvlJc w:val="left"/>
    </w:lvl>
    <w:lvl w:ilvl="2" w:tplc="A3D0D37A">
      <w:numFmt w:val="decimal"/>
      <w:lvlText w:val=""/>
      <w:lvlJc w:val="left"/>
    </w:lvl>
    <w:lvl w:ilvl="3" w:tplc="752A5116">
      <w:numFmt w:val="decimal"/>
      <w:lvlText w:val=""/>
      <w:lvlJc w:val="left"/>
    </w:lvl>
    <w:lvl w:ilvl="4" w:tplc="274CFDC2">
      <w:numFmt w:val="decimal"/>
      <w:lvlText w:val=""/>
      <w:lvlJc w:val="left"/>
    </w:lvl>
    <w:lvl w:ilvl="5" w:tplc="9C888F62">
      <w:numFmt w:val="decimal"/>
      <w:lvlText w:val=""/>
      <w:lvlJc w:val="left"/>
    </w:lvl>
    <w:lvl w:ilvl="6" w:tplc="0B028AA0">
      <w:numFmt w:val="decimal"/>
      <w:lvlText w:val=""/>
      <w:lvlJc w:val="left"/>
    </w:lvl>
    <w:lvl w:ilvl="7" w:tplc="93E65AD4">
      <w:numFmt w:val="decimal"/>
      <w:lvlText w:val=""/>
      <w:lvlJc w:val="left"/>
    </w:lvl>
    <w:lvl w:ilvl="8" w:tplc="089CB1C4">
      <w:numFmt w:val="decimal"/>
      <w:lvlText w:val=""/>
      <w:lvlJc w:val="left"/>
    </w:lvl>
  </w:abstractNum>
  <w:abstractNum w:abstractNumId="32" w15:restartNumberingAfterBreak="0">
    <w:nsid w:val="00003CD6"/>
    <w:multiLevelType w:val="hybridMultilevel"/>
    <w:tmpl w:val="53CE6872"/>
    <w:lvl w:ilvl="0" w:tplc="367CB95E">
      <w:start w:val="1"/>
      <w:numFmt w:val="bullet"/>
      <w:lvlText w:val="*"/>
      <w:lvlJc w:val="left"/>
    </w:lvl>
    <w:lvl w:ilvl="1" w:tplc="D7CC3B20">
      <w:numFmt w:val="decimal"/>
      <w:lvlText w:val=""/>
      <w:lvlJc w:val="left"/>
    </w:lvl>
    <w:lvl w:ilvl="2" w:tplc="A5321CC0">
      <w:numFmt w:val="decimal"/>
      <w:lvlText w:val=""/>
      <w:lvlJc w:val="left"/>
    </w:lvl>
    <w:lvl w:ilvl="3" w:tplc="45CE47D2">
      <w:numFmt w:val="decimal"/>
      <w:lvlText w:val=""/>
      <w:lvlJc w:val="left"/>
    </w:lvl>
    <w:lvl w:ilvl="4" w:tplc="96E42678">
      <w:numFmt w:val="decimal"/>
      <w:lvlText w:val=""/>
      <w:lvlJc w:val="left"/>
    </w:lvl>
    <w:lvl w:ilvl="5" w:tplc="1E04D1AE">
      <w:numFmt w:val="decimal"/>
      <w:lvlText w:val=""/>
      <w:lvlJc w:val="left"/>
    </w:lvl>
    <w:lvl w:ilvl="6" w:tplc="7AC41678">
      <w:numFmt w:val="decimal"/>
      <w:lvlText w:val=""/>
      <w:lvlJc w:val="left"/>
    </w:lvl>
    <w:lvl w:ilvl="7" w:tplc="6018DA30">
      <w:numFmt w:val="decimal"/>
      <w:lvlText w:val=""/>
      <w:lvlJc w:val="left"/>
    </w:lvl>
    <w:lvl w:ilvl="8" w:tplc="EDA2FD36">
      <w:numFmt w:val="decimal"/>
      <w:lvlText w:val=""/>
      <w:lvlJc w:val="left"/>
    </w:lvl>
  </w:abstractNum>
  <w:abstractNum w:abstractNumId="33" w15:restartNumberingAfterBreak="0">
    <w:nsid w:val="00003E12"/>
    <w:multiLevelType w:val="hybridMultilevel"/>
    <w:tmpl w:val="A7561832"/>
    <w:lvl w:ilvl="0" w:tplc="8040818E">
      <w:start w:val="1"/>
      <w:numFmt w:val="decimal"/>
      <w:lvlText w:val="%1."/>
      <w:lvlJc w:val="left"/>
    </w:lvl>
    <w:lvl w:ilvl="1" w:tplc="AE7E9ABC">
      <w:numFmt w:val="decimal"/>
      <w:lvlText w:val=""/>
      <w:lvlJc w:val="left"/>
    </w:lvl>
    <w:lvl w:ilvl="2" w:tplc="84E26C54">
      <w:numFmt w:val="decimal"/>
      <w:lvlText w:val=""/>
      <w:lvlJc w:val="left"/>
    </w:lvl>
    <w:lvl w:ilvl="3" w:tplc="5BBCD236">
      <w:numFmt w:val="decimal"/>
      <w:lvlText w:val=""/>
      <w:lvlJc w:val="left"/>
    </w:lvl>
    <w:lvl w:ilvl="4" w:tplc="1038B6A2">
      <w:numFmt w:val="decimal"/>
      <w:lvlText w:val=""/>
      <w:lvlJc w:val="left"/>
    </w:lvl>
    <w:lvl w:ilvl="5" w:tplc="DFC65AA8">
      <w:numFmt w:val="decimal"/>
      <w:lvlText w:val=""/>
      <w:lvlJc w:val="left"/>
    </w:lvl>
    <w:lvl w:ilvl="6" w:tplc="6F325DB8">
      <w:numFmt w:val="decimal"/>
      <w:lvlText w:val=""/>
      <w:lvlJc w:val="left"/>
    </w:lvl>
    <w:lvl w:ilvl="7" w:tplc="B02CF34C">
      <w:numFmt w:val="decimal"/>
      <w:lvlText w:val=""/>
      <w:lvlJc w:val="left"/>
    </w:lvl>
    <w:lvl w:ilvl="8" w:tplc="43AA542A">
      <w:numFmt w:val="decimal"/>
      <w:lvlText w:val=""/>
      <w:lvlJc w:val="left"/>
    </w:lvl>
  </w:abstractNum>
  <w:abstractNum w:abstractNumId="34" w15:restartNumberingAfterBreak="0">
    <w:nsid w:val="00003EF6"/>
    <w:multiLevelType w:val="hybridMultilevel"/>
    <w:tmpl w:val="09264BE0"/>
    <w:lvl w:ilvl="0" w:tplc="5A74AA62">
      <w:start w:val="1"/>
      <w:numFmt w:val="decimal"/>
      <w:lvlText w:val="%1."/>
      <w:lvlJc w:val="left"/>
    </w:lvl>
    <w:lvl w:ilvl="1" w:tplc="05CA749A">
      <w:numFmt w:val="decimal"/>
      <w:lvlText w:val=""/>
      <w:lvlJc w:val="left"/>
    </w:lvl>
    <w:lvl w:ilvl="2" w:tplc="AB52F512">
      <w:numFmt w:val="decimal"/>
      <w:lvlText w:val=""/>
      <w:lvlJc w:val="left"/>
    </w:lvl>
    <w:lvl w:ilvl="3" w:tplc="72664F58">
      <w:numFmt w:val="decimal"/>
      <w:lvlText w:val=""/>
      <w:lvlJc w:val="left"/>
    </w:lvl>
    <w:lvl w:ilvl="4" w:tplc="4A40D4C4">
      <w:numFmt w:val="decimal"/>
      <w:lvlText w:val=""/>
      <w:lvlJc w:val="left"/>
    </w:lvl>
    <w:lvl w:ilvl="5" w:tplc="F9A010F8">
      <w:numFmt w:val="decimal"/>
      <w:lvlText w:val=""/>
      <w:lvlJc w:val="left"/>
    </w:lvl>
    <w:lvl w:ilvl="6" w:tplc="6B1A278C">
      <w:numFmt w:val="decimal"/>
      <w:lvlText w:val=""/>
      <w:lvlJc w:val="left"/>
    </w:lvl>
    <w:lvl w:ilvl="7" w:tplc="89AAE622">
      <w:numFmt w:val="decimal"/>
      <w:lvlText w:val=""/>
      <w:lvlJc w:val="left"/>
    </w:lvl>
    <w:lvl w:ilvl="8" w:tplc="6218A44E">
      <w:numFmt w:val="decimal"/>
      <w:lvlText w:val=""/>
      <w:lvlJc w:val="left"/>
    </w:lvl>
  </w:abstractNum>
  <w:abstractNum w:abstractNumId="35" w15:restartNumberingAfterBreak="0">
    <w:nsid w:val="00004080"/>
    <w:multiLevelType w:val="hybridMultilevel"/>
    <w:tmpl w:val="D0EA15C2"/>
    <w:lvl w:ilvl="0" w:tplc="F24AB65C">
      <w:start w:val="1"/>
      <w:numFmt w:val="bullet"/>
      <w:lvlText w:val="-"/>
      <w:lvlJc w:val="left"/>
    </w:lvl>
    <w:lvl w:ilvl="1" w:tplc="619E7CD6">
      <w:numFmt w:val="decimal"/>
      <w:lvlText w:val=""/>
      <w:lvlJc w:val="left"/>
    </w:lvl>
    <w:lvl w:ilvl="2" w:tplc="A15CD8FE">
      <w:numFmt w:val="decimal"/>
      <w:lvlText w:val=""/>
      <w:lvlJc w:val="left"/>
    </w:lvl>
    <w:lvl w:ilvl="3" w:tplc="1AFC80AA">
      <w:numFmt w:val="decimal"/>
      <w:lvlText w:val=""/>
      <w:lvlJc w:val="left"/>
    </w:lvl>
    <w:lvl w:ilvl="4" w:tplc="781C64C6">
      <w:numFmt w:val="decimal"/>
      <w:lvlText w:val=""/>
      <w:lvlJc w:val="left"/>
    </w:lvl>
    <w:lvl w:ilvl="5" w:tplc="93CC92EC">
      <w:numFmt w:val="decimal"/>
      <w:lvlText w:val=""/>
      <w:lvlJc w:val="left"/>
    </w:lvl>
    <w:lvl w:ilvl="6" w:tplc="CBC85D12">
      <w:numFmt w:val="decimal"/>
      <w:lvlText w:val=""/>
      <w:lvlJc w:val="left"/>
    </w:lvl>
    <w:lvl w:ilvl="7" w:tplc="F716B57A">
      <w:numFmt w:val="decimal"/>
      <w:lvlText w:val=""/>
      <w:lvlJc w:val="left"/>
    </w:lvl>
    <w:lvl w:ilvl="8" w:tplc="BE9027F6">
      <w:numFmt w:val="decimal"/>
      <w:lvlText w:val=""/>
      <w:lvlJc w:val="left"/>
    </w:lvl>
  </w:abstractNum>
  <w:abstractNum w:abstractNumId="36" w15:restartNumberingAfterBreak="0">
    <w:nsid w:val="0000409D"/>
    <w:multiLevelType w:val="hybridMultilevel"/>
    <w:tmpl w:val="9272ACF0"/>
    <w:lvl w:ilvl="0" w:tplc="0F023420">
      <w:start w:val="1"/>
      <w:numFmt w:val="bullet"/>
      <w:lvlText w:val="-"/>
      <w:lvlJc w:val="left"/>
    </w:lvl>
    <w:lvl w:ilvl="1" w:tplc="F916545A">
      <w:start w:val="1"/>
      <w:numFmt w:val="decimal"/>
      <w:lvlText w:val="%2."/>
      <w:lvlJc w:val="left"/>
    </w:lvl>
    <w:lvl w:ilvl="2" w:tplc="70389664">
      <w:numFmt w:val="decimal"/>
      <w:lvlText w:val=""/>
      <w:lvlJc w:val="left"/>
    </w:lvl>
    <w:lvl w:ilvl="3" w:tplc="F0C67CA8">
      <w:numFmt w:val="decimal"/>
      <w:lvlText w:val=""/>
      <w:lvlJc w:val="left"/>
    </w:lvl>
    <w:lvl w:ilvl="4" w:tplc="A24849BC">
      <w:numFmt w:val="decimal"/>
      <w:lvlText w:val=""/>
      <w:lvlJc w:val="left"/>
    </w:lvl>
    <w:lvl w:ilvl="5" w:tplc="0ED0A788">
      <w:numFmt w:val="decimal"/>
      <w:lvlText w:val=""/>
      <w:lvlJc w:val="left"/>
    </w:lvl>
    <w:lvl w:ilvl="6" w:tplc="99EEDCF6">
      <w:numFmt w:val="decimal"/>
      <w:lvlText w:val=""/>
      <w:lvlJc w:val="left"/>
    </w:lvl>
    <w:lvl w:ilvl="7" w:tplc="6ACEF8C2">
      <w:numFmt w:val="decimal"/>
      <w:lvlText w:val=""/>
      <w:lvlJc w:val="left"/>
    </w:lvl>
    <w:lvl w:ilvl="8" w:tplc="E3FAA7D6">
      <w:numFmt w:val="decimal"/>
      <w:lvlText w:val=""/>
      <w:lvlJc w:val="left"/>
    </w:lvl>
  </w:abstractNum>
  <w:abstractNum w:abstractNumId="37" w15:restartNumberingAfterBreak="0">
    <w:nsid w:val="0000422D"/>
    <w:multiLevelType w:val="hybridMultilevel"/>
    <w:tmpl w:val="95148A72"/>
    <w:lvl w:ilvl="0" w:tplc="B58A227E">
      <w:start w:val="1"/>
      <w:numFmt w:val="decimal"/>
      <w:lvlText w:val="%1."/>
      <w:lvlJc w:val="left"/>
    </w:lvl>
    <w:lvl w:ilvl="1" w:tplc="C5D0765C">
      <w:numFmt w:val="decimal"/>
      <w:lvlText w:val=""/>
      <w:lvlJc w:val="left"/>
    </w:lvl>
    <w:lvl w:ilvl="2" w:tplc="083ADC86">
      <w:numFmt w:val="decimal"/>
      <w:lvlText w:val=""/>
      <w:lvlJc w:val="left"/>
    </w:lvl>
    <w:lvl w:ilvl="3" w:tplc="BEB82B4C">
      <w:numFmt w:val="decimal"/>
      <w:lvlText w:val=""/>
      <w:lvlJc w:val="left"/>
    </w:lvl>
    <w:lvl w:ilvl="4" w:tplc="6FB8862C">
      <w:numFmt w:val="decimal"/>
      <w:lvlText w:val=""/>
      <w:lvlJc w:val="left"/>
    </w:lvl>
    <w:lvl w:ilvl="5" w:tplc="D1A2BCCE">
      <w:numFmt w:val="decimal"/>
      <w:lvlText w:val=""/>
      <w:lvlJc w:val="left"/>
    </w:lvl>
    <w:lvl w:ilvl="6" w:tplc="D21C1CA6">
      <w:numFmt w:val="decimal"/>
      <w:lvlText w:val=""/>
      <w:lvlJc w:val="left"/>
    </w:lvl>
    <w:lvl w:ilvl="7" w:tplc="6EA64348">
      <w:numFmt w:val="decimal"/>
      <w:lvlText w:val=""/>
      <w:lvlJc w:val="left"/>
    </w:lvl>
    <w:lvl w:ilvl="8" w:tplc="9F82EECA">
      <w:numFmt w:val="decimal"/>
      <w:lvlText w:val=""/>
      <w:lvlJc w:val="left"/>
    </w:lvl>
  </w:abstractNum>
  <w:abstractNum w:abstractNumId="38" w15:restartNumberingAfterBreak="0">
    <w:nsid w:val="00004230"/>
    <w:multiLevelType w:val="hybridMultilevel"/>
    <w:tmpl w:val="62361E7E"/>
    <w:lvl w:ilvl="0" w:tplc="07F80C62">
      <w:start w:val="2"/>
      <w:numFmt w:val="decimal"/>
      <w:lvlText w:val="%1."/>
      <w:lvlJc w:val="left"/>
    </w:lvl>
    <w:lvl w:ilvl="1" w:tplc="68781D30">
      <w:numFmt w:val="decimal"/>
      <w:lvlText w:val=""/>
      <w:lvlJc w:val="left"/>
    </w:lvl>
    <w:lvl w:ilvl="2" w:tplc="2DF69576">
      <w:numFmt w:val="decimal"/>
      <w:lvlText w:val=""/>
      <w:lvlJc w:val="left"/>
    </w:lvl>
    <w:lvl w:ilvl="3" w:tplc="55CA978A">
      <w:numFmt w:val="decimal"/>
      <w:lvlText w:val=""/>
      <w:lvlJc w:val="left"/>
    </w:lvl>
    <w:lvl w:ilvl="4" w:tplc="F24283EA">
      <w:numFmt w:val="decimal"/>
      <w:lvlText w:val=""/>
      <w:lvlJc w:val="left"/>
    </w:lvl>
    <w:lvl w:ilvl="5" w:tplc="2222C4F4">
      <w:numFmt w:val="decimal"/>
      <w:lvlText w:val=""/>
      <w:lvlJc w:val="left"/>
    </w:lvl>
    <w:lvl w:ilvl="6" w:tplc="45F64074">
      <w:numFmt w:val="decimal"/>
      <w:lvlText w:val=""/>
      <w:lvlJc w:val="left"/>
    </w:lvl>
    <w:lvl w:ilvl="7" w:tplc="2CA89E50">
      <w:numFmt w:val="decimal"/>
      <w:lvlText w:val=""/>
      <w:lvlJc w:val="left"/>
    </w:lvl>
    <w:lvl w:ilvl="8" w:tplc="1102BCB2">
      <w:numFmt w:val="decimal"/>
      <w:lvlText w:val=""/>
      <w:lvlJc w:val="left"/>
    </w:lvl>
  </w:abstractNum>
  <w:abstractNum w:abstractNumId="39" w15:restartNumberingAfterBreak="0">
    <w:nsid w:val="00004657"/>
    <w:multiLevelType w:val="hybridMultilevel"/>
    <w:tmpl w:val="C2FCC806"/>
    <w:lvl w:ilvl="0" w:tplc="3D9CF068">
      <w:start w:val="35"/>
      <w:numFmt w:val="upperLetter"/>
      <w:lvlText w:val="%1."/>
      <w:lvlJc w:val="left"/>
    </w:lvl>
    <w:lvl w:ilvl="1" w:tplc="9070AADA">
      <w:numFmt w:val="decimal"/>
      <w:lvlText w:val=""/>
      <w:lvlJc w:val="left"/>
    </w:lvl>
    <w:lvl w:ilvl="2" w:tplc="1F42926E">
      <w:numFmt w:val="decimal"/>
      <w:lvlText w:val=""/>
      <w:lvlJc w:val="left"/>
    </w:lvl>
    <w:lvl w:ilvl="3" w:tplc="EF74D578">
      <w:numFmt w:val="decimal"/>
      <w:lvlText w:val=""/>
      <w:lvlJc w:val="left"/>
    </w:lvl>
    <w:lvl w:ilvl="4" w:tplc="DF7C1CF6">
      <w:numFmt w:val="decimal"/>
      <w:lvlText w:val=""/>
      <w:lvlJc w:val="left"/>
    </w:lvl>
    <w:lvl w:ilvl="5" w:tplc="8EA24246">
      <w:numFmt w:val="decimal"/>
      <w:lvlText w:val=""/>
      <w:lvlJc w:val="left"/>
    </w:lvl>
    <w:lvl w:ilvl="6" w:tplc="D6C85C78">
      <w:numFmt w:val="decimal"/>
      <w:lvlText w:val=""/>
      <w:lvlJc w:val="left"/>
    </w:lvl>
    <w:lvl w:ilvl="7" w:tplc="F1A86A44">
      <w:numFmt w:val="decimal"/>
      <w:lvlText w:val=""/>
      <w:lvlJc w:val="left"/>
    </w:lvl>
    <w:lvl w:ilvl="8" w:tplc="165AE8B8">
      <w:numFmt w:val="decimal"/>
      <w:lvlText w:val=""/>
      <w:lvlJc w:val="left"/>
    </w:lvl>
  </w:abstractNum>
  <w:abstractNum w:abstractNumId="40" w15:restartNumberingAfterBreak="0">
    <w:nsid w:val="000048CC"/>
    <w:multiLevelType w:val="hybridMultilevel"/>
    <w:tmpl w:val="7DFA6562"/>
    <w:lvl w:ilvl="0" w:tplc="CBF4CDF8">
      <w:start w:val="1"/>
      <w:numFmt w:val="bullet"/>
      <w:lvlText w:val="-"/>
      <w:lvlJc w:val="left"/>
    </w:lvl>
    <w:lvl w:ilvl="1" w:tplc="4110782C">
      <w:numFmt w:val="decimal"/>
      <w:lvlText w:val=""/>
      <w:lvlJc w:val="left"/>
    </w:lvl>
    <w:lvl w:ilvl="2" w:tplc="92BCD3E8">
      <w:numFmt w:val="decimal"/>
      <w:lvlText w:val=""/>
      <w:lvlJc w:val="left"/>
    </w:lvl>
    <w:lvl w:ilvl="3" w:tplc="123E1CD0">
      <w:numFmt w:val="decimal"/>
      <w:lvlText w:val=""/>
      <w:lvlJc w:val="left"/>
    </w:lvl>
    <w:lvl w:ilvl="4" w:tplc="B2200F7E">
      <w:numFmt w:val="decimal"/>
      <w:lvlText w:val=""/>
      <w:lvlJc w:val="left"/>
    </w:lvl>
    <w:lvl w:ilvl="5" w:tplc="CFCA1FD2">
      <w:numFmt w:val="decimal"/>
      <w:lvlText w:val=""/>
      <w:lvlJc w:val="left"/>
    </w:lvl>
    <w:lvl w:ilvl="6" w:tplc="1C3EE6E8">
      <w:numFmt w:val="decimal"/>
      <w:lvlText w:val=""/>
      <w:lvlJc w:val="left"/>
    </w:lvl>
    <w:lvl w:ilvl="7" w:tplc="F8F42DCA">
      <w:numFmt w:val="decimal"/>
      <w:lvlText w:val=""/>
      <w:lvlJc w:val="left"/>
    </w:lvl>
    <w:lvl w:ilvl="8" w:tplc="1EC6070A">
      <w:numFmt w:val="decimal"/>
      <w:lvlText w:val=""/>
      <w:lvlJc w:val="left"/>
    </w:lvl>
  </w:abstractNum>
  <w:abstractNum w:abstractNumId="41" w15:restartNumberingAfterBreak="0">
    <w:nsid w:val="00004944"/>
    <w:multiLevelType w:val="hybridMultilevel"/>
    <w:tmpl w:val="20F477E0"/>
    <w:lvl w:ilvl="0" w:tplc="4CE0867E">
      <w:start w:val="1"/>
      <w:numFmt w:val="decimal"/>
      <w:lvlText w:val="%1."/>
      <w:lvlJc w:val="left"/>
    </w:lvl>
    <w:lvl w:ilvl="1" w:tplc="0C9631E4">
      <w:start w:val="1"/>
      <w:numFmt w:val="bullet"/>
      <w:lvlText w:val="в"/>
      <w:lvlJc w:val="left"/>
    </w:lvl>
    <w:lvl w:ilvl="2" w:tplc="443281FC">
      <w:numFmt w:val="decimal"/>
      <w:lvlText w:val=""/>
      <w:lvlJc w:val="left"/>
    </w:lvl>
    <w:lvl w:ilvl="3" w:tplc="328696E0">
      <w:numFmt w:val="decimal"/>
      <w:lvlText w:val=""/>
      <w:lvlJc w:val="left"/>
    </w:lvl>
    <w:lvl w:ilvl="4" w:tplc="9D008DC2">
      <w:numFmt w:val="decimal"/>
      <w:lvlText w:val=""/>
      <w:lvlJc w:val="left"/>
    </w:lvl>
    <w:lvl w:ilvl="5" w:tplc="E2D6D34E">
      <w:numFmt w:val="decimal"/>
      <w:lvlText w:val=""/>
      <w:lvlJc w:val="left"/>
    </w:lvl>
    <w:lvl w:ilvl="6" w:tplc="0B9EF734">
      <w:numFmt w:val="decimal"/>
      <w:lvlText w:val=""/>
      <w:lvlJc w:val="left"/>
    </w:lvl>
    <w:lvl w:ilvl="7" w:tplc="367C96C4">
      <w:numFmt w:val="decimal"/>
      <w:lvlText w:val=""/>
      <w:lvlJc w:val="left"/>
    </w:lvl>
    <w:lvl w:ilvl="8" w:tplc="8306142C">
      <w:numFmt w:val="decimal"/>
      <w:lvlText w:val=""/>
      <w:lvlJc w:val="left"/>
    </w:lvl>
  </w:abstractNum>
  <w:abstractNum w:abstractNumId="42" w15:restartNumberingAfterBreak="0">
    <w:nsid w:val="00004A80"/>
    <w:multiLevelType w:val="hybridMultilevel"/>
    <w:tmpl w:val="3990B82A"/>
    <w:lvl w:ilvl="0" w:tplc="BA502908">
      <w:start w:val="1"/>
      <w:numFmt w:val="decimal"/>
      <w:lvlText w:val="%1."/>
      <w:lvlJc w:val="left"/>
    </w:lvl>
    <w:lvl w:ilvl="1" w:tplc="923C853C">
      <w:numFmt w:val="decimal"/>
      <w:lvlText w:val=""/>
      <w:lvlJc w:val="left"/>
    </w:lvl>
    <w:lvl w:ilvl="2" w:tplc="BFA82452">
      <w:numFmt w:val="decimal"/>
      <w:lvlText w:val=""/>
      <w:lvlJc w:val="left"/>
    </w:lvl>
    <w:lvl w:ilvl="3" w:tplc="D990FB28">
      <w:numFmt w:val="decimal"/>
      <w:lvlText w:val=""/>
      <w:lvlJc w:val="left"/>
    </w:lvl>
    <w:lvl w:ilvl="4" w:tplc="D688AEE8">
      <w:numFmt w:val="decimal"/>
      <w:lvlText w:val=""/>
      <w:lvlJc w:val="left"/>
    </w:lvl>
    <w:lvl w:ilvl="5" w:tplc="9AEE2AEE">
      <w:numFmt w:val="decimal"/>
      <w:lvlText w:val=""/>
      <w:lvlJc w:val="left"/>
    </w:lvl>
    <w:lvl w:ilvl="6" w:tplc="48FC52C8">
      <w:numFmt w:val="decimal"/>
      <w:lvlText w:val=""/>
      <w:lvlJc w:val="left"/>
    </w:lvl>
    <w:lvl w:ilvl="7" w:tplc="37180744">
      <w:numFmt w:val="decimal"/>
      <w:lvlText w:val=""/>
      <w:lvlJc w:val="left"/>
    </w:lvl>
    <w:lvl w:ilvl="8" w:tplc="3F96E2FC">
      <w:numFmt w:val="decimal"/>
      <w:lvlText w:val=""/>
      <w:lvlJc w:val="left"/>
    </w:lvl>
  </w:abstractNum>
  <w:abstractNum w:abstractNumId="43" w15:restartNumberingAfterBreak="0">
    <w:nsid w:val="00004CAD"/>
    <w:multiLevelType w:val="hybridMultilevel"/>
    <w:tmpl w:val="8F2AA794"/>
    <w:lvl w:ilvl="0" w:tplc="6FA0AE40">
      <w:start w:val="1"/>
      <w:numFmt w:val="decimal"/>
      <w:lvlText w:val="%1)"/>
      <w:lvlJc w:val="left"/>
    </w:lvl>
    <w:lvl w:ilvl="1" w:tplc="7BA29394">
      <w:numFmt w:val="decimal"/>
      <w:lvlText w:val=""/>
      <w:lvlJc w:val="left"/>
    </w:lvl>
    <w:lvl w:ilvl="2" w:tplc="16449022">
      <w:numFmt w:val="decimal"/>
      <w:lvlText w:val=""/>
      <w:lvlJc w:val="left"/>
    </w:lvl>
    <w:lvl w:ilvl="3" w:tplc="E5F80E8C">
      <w:numFmt w:val="decimal"/>
      <w:lvlText w:val=""/>
      <w:lvlJc w:val="left"/>
    </w:lvl>
    <w:lvl w:ilvl="4" w:tplc="795AD87C">
      <w:numFmt w:val="decimal"/>
      <w:lvlText w:val=""/>
      <w:lvlJc w:val="left"/>
    </w:lvl>
    <w:lvl w:ilvl="5" w:tplc="975C35DC">
      <w:numFmt w:val="decimal"/>
      <w:lvlText w:val=""/>
      <w:lvlJc w:val="left"/>
    </w:lvl>
    <w:lvl w:ilvl="6" w:tplc="BFF25DFC">
      <w:numFmt w:val="decimal"/>
      <w:lvlText w:val=""/>
      <w:lvlJc w:val="left"/>
    </w:lvl>
    <w:lvl w:ilvl="7" w:tplc="0D9C71FA">
      <w:numFmt w:val="decimal"/>
      <w:lvlText w:val=""/>
      <w:lvlJc w:val="left"/>
    </w:lvl>
    <w:lvl w:ilvl="8" w:tplc="F6C6CCE8">
      <w:numFmt w:val="decimal"/>
      <w:lvlText w:val=""/>
      <w:lvlJc w:val="left"/>
    </w:lvl>
  </w:abstractNum>
  <w:abstractNum w:abstractNumId="44" w15:restartNumberingAfterBreak="0">
    <w:nsid w:val="00004DF2"/>
    <w:multiLevelType w:val="hybridMultilevel"/>
    <w:tmpl w:val="157696B2"/>
    <w:lvl w:ilvl="0" w:tplc="A7EEE43C">
      <w:start w:val="1"/>
      <w:numFmt w:val="bullet"/>
      <w:lvlText w:val="-"/>
      <w:lvlJc w:val="left"/>
    </w:lvl>
    <w:lvl w:ilvl="1" w:tplc="869C8ED8">
      <w:numFmt w:val="decimal"/>
      <w:lvlText w:val=""/>
      <w:lvlJc w:val="left"/>
    </w:lvl>
    <w:lvl w:ilvl="2" w:tplc="6FE2ABA0">
      <w:numFmt w:val="decimal"/>
      <w:lvlText w:val=""/>
      <w:lvlJc w:val="left"/>
    </w:lvl>
    <w:lvl w:ilvl="3" w:tplc="CF3244A2">
      <w:numFmt w:val="decimal"/>
      <w:lvlText w:val=""/>
      <w:lvlJc w:val="left"/>
    </w:lvl>
    <w:lvl w:ilvl="4" w:tplc="8420389C">
      <w:numFmt w:val="decimal"/>
      <w:lvlText w:val=""/>
      <w:lvlJc w:val="left"/>
    </w:lvl>
    <w:lvl w:ilvl="5" w:tplc="04CE923E">
      <w:numFmt w:val="decimal"/>
      <w:lvlText w:val=""/>
      <w:lvlJc w:val="left"/>
    </w:lvl>
    <w:lvl w:ilvl="6" w:tplc="D52A4438">
      <w:numFmt w:val="decimal"/>
      <w:lvlText w:val=""/>
      <w:lvlJc w:val="left"/>
    </w:lvl>
    <w:lvl w:ilvl="7" w:tplc="6D84BB3A">
      <w:numFmt w:val="decimal"/>
      <w:lvlText w:val=""/>
      <w:lvlJc w:val="left"/>
    </w:lvl>
    <w:lvl w:ilvl="8" w:tplc="241812E4">
      <w:numFmt w:val="decimal"/>
      <w:lvlText w:val=""/>
      <w:lvlJc w:val="left"/>
    </w:lvl>
  </w:abstractNum>
  <w:abstractNum w:abstractNumId="45" w15:restartNumberingAfterBreak="0">
    <w:nsid w:val="00005422"/>
    <w:multiLevelType w:val="hybridMultilevel"/>
    <w:tmpl w:val="1A220D32"/>
    <w:lvl w:ilvl="0" w:tplc="A672D302">
      <w:start w:val="2"/>
      <w:numFmt w:val="decimal"/>
      <w:lvlText w:val="%1."/>
      <w:lvlJc w:val="left"/>
    </w:lvl>
    <w:lvl w:ilvl="1" w:tplc="B0D21942">
      <w:numFmt w:val="decimal"/>
      <w:lvlText w:val=""/>
      <w:lvlJc w:val="left"/>
    </w:lvl>
    <w:lvl w:ilvl="2" w:tplc="38BABDA2">
      <w:numFmt w:val="decimal"/>
      <w:lvlText w:val=""/>
      <w:lvlJc w:val="left"/>
    </w:lvl>
    <w:lvl w:ilvl="3" w:tplc="A91E77FC">
      <w:numFmt w:val="decimal"/>
      <w:lvlText w:val=""/>
      <w:lvlJc w:val="left"/>
    </w:lvl>
    <w:lvl w:ilvl="4" w:tplc="826020E4">
      <w:numFmt w:val="decimal"/>
      <w:lvlText w:val=""/>
      <w:lvlJc w:val="left"/>
    </w:lvl>
    <w:lvl w:ilvl="5" w:tplc="487A0864">
      <w:numFmt w:val="decimal"/>
      <w:lvlText w:val=""/>
      <w:lvlJc w:val="left"/>
    </w:lvl>
    <w:lvl w:ilvl="6" w:tplc="4050CBB6">
      <w:numFmt w:val="decimal"/>
      <w:lvlText w:val=""/>
      <w:lvlJc w:val="left"/>
    </w:lvl>
    <w:lvl w:ilvl="7" w:tplc="C2F83A54">
      <w:numFmt w:val="decimal"/>
      <w:lvlText w:val=""/>
      <w:lvlJc w:val="left"/>
    </w:lvl>
    <w:lvl w:ilvl="8" w:tplc="1C6CC8F6">
      <w:numFmt w:val="decimal"/>
      <w:lvlText w:val=""/>
      <w:lvlJc w:val="left"/>
    </w:lvl>
  </w:abstractNum>
  <w:abstractNum w:abstractNumId="46" w15:restartNumberingAfterBreak="0">
    <w:nsid w:val="000054DC"/>
    <w:multiLevelType w:val="hybridMultilevel"/>
    <w:tmpl w:val="62E43AFE"/>
    <w:lvl w:ilvl="0" w:tplc="A4FCEBD6">
      <w:start w:val="1"/>
      <w:numFmt w:val="bullet"/>
      <w:lvlText w:val="*"/>
      <w:lvlJc w:val="left"/>
    </w:lvl>
    <w:lvl w:ilvl="1" w:tplc="1A9AEE9E">
      <w:numFmt w:val="decimal"/>
      <w:lvlText w:val=""/>
      <w:lvlJc w:val="left"/>
    </w:lvl>
    <w:lvl w:ilvl="2" w:tplc="BB82F022">
      <w:numFmt w:val="decimal"/>
      <w:lvlText w:val=""/>
      <w:lvlJc w:val="left"/>
    </w:lvl>
    <w:lvl w:ilvl="3" w:tplc="0AFCE168">
      <w:numFmt w:val="decimal"/>
      <w:lvlText w:val=""/>
      <w:lvlJc w:val="left"/>
    </w:lvl>
    <w:lvl w:ilvl="4" w:tplc="D2F0ED04">
      <w:numFmt w:val="decimal"/>
      <w:lvlText w:val=""/>
      <w:lvlJc w:val="left"/>
    </w:lvl>
    <w:lvl w:ilvl="5" w:tplc="78D03A6E">
      <w:numFmt w:val="decimal"/>
      <w:lvlText w:val=""/>
      <w:lvlJc w:val="left"/>
    </w:lvl>
    <w:lvl w:ilvl="6" w:tplc="FFBC8D20">
      <w:numFmt w:val="decimal"/>
      <w:lvlText w:val=""/>
      <w:lvlJc w:val="left"/>
    </w:lvl>
    <w:lvl w:ilvl="7" w:tplc="89EC9B30">
      <w:numFmt w:val="decimal"/>
      <w:lvlText w:val=""/>
      <w:lvlJc w:val="left"/>
    </w:lvl>
    <w:lvl w:ilvl="8" w:tplc="FFD8CDF8">
      <w:numFmt w:val="decimal"/>
      <w:lvlText w:val=""/>
      <w:lvlJc w:val="left"/>
    </w:lvl>
  </w:abstractNum>
  <w:abstractNum w:abstractNumId="47" w15:restartNumberingAfterBreak="0">
    <w:nsid w:val="00005753"/>
    <w:multiLevelType w:val="hybridMultilevel"/>
    <w:tmpl w:val="76E48176"/>
    <w:lvl w:ilvl="0" w:tplc="23246380">
      <w:start w:val="1"/>
      <w:numFmt w:val="decimal"/>
      <w:lvlText w:val="%1."/>
      <w:lvlJc w:val="left"/>
    </w:lvl>
    <w:lvl w:ilvl="1" w:tplc="9878A9E6">
      <w:numFmt w:val="decimal"/>
      <w:lvlText w:val=""/>
      <w:lvlJc w:val="left"/>
    </w:lvl>
    <w:lvl w:ilvl="2" w:tplc="6DDE704E">
      <w:numFmt w:val="decimal"/>
      <w:lvlText w:val=""/>
      <w:lvlJc w:val="left"/>
    </w:lvl>
    <w:lvl w:ilvl="3" w:tplc="BF82835C">
      <w:numFmt w:val="decimal"/>
      <w:lvlText w:val=""/>
      <w:lvlJc w:val="left"/>
    </w:lvl>
    <w:lvl w:ilvl="4" w:tplc="FAD6AA82">
      <w:numFmt w:val="decimal"/>
      <w:lvlText w:val=""/>
      <w:lvlJc w:val="left"/>
    </w:lvl>
    <w:lvl w:ilvl="5" w:tplc="C612530E">
      <w:numFmt w:val="decimal"/>
      <w:lvlText w:val=""/>
      <w:lvlJc w:val="left"/>
    </w:lvl>
    <w:lvl w:ilvl="6" w:tplc="B3600A4C">
      <w:numFmt w:val="decimal"/>
      <w:lvlText w:val=""/>
      <w:lvlJc w:val="left"/>
    </w:lvl>
    <w:lvl w:ilvl="7" w:tplc="8690D70E">
      <w:numFmt w:val="decimal"/>
      <w:lvlText w:val=""/>
      <w:lvlJc w:val="left"/>
    </w:lvl>
    <w:lvl w:ilvl="8" w:tplc="C7FC8B44">
      <w:numFmt w:val="decimal"/>
      <w:lvlText w:val=""/>
      <w:lvlJc w:val="left"/>
    </w:lvl>
  </w:abstractNum>
  <w:abstractNum w:abstractNumId="48" w15:restartNumberingAfterBreak="0">
    <w:nsid w:val="00005772"/>
    <w:multiLevelType w:val="hybridMultilevel"/>
    <w:tmpl w:val="82547170"/>
    <w:lvl w:ilvl="0" w:tplc="630E756C">
      <w:start w:val="1"/>
      <w:numFmt w:val="decimal"/>
      <w:lvlText w:val="%1."/>
      <w:lvlJc w:val="left"/>
    </w:lvl>
    <w:lvl w:ilvl="1" w:tplc="4AA40AB6">
      <w:numFmt w:val="decimal"/>
      <w:lvlText w:val=""/>
      <w:lvlJc w:val="left"/>
    </w:lvl>
    <w:lvl w:ilvl="2" w:tplc="34F06544">
      <w:numFmt w:val="decimal"/>
      <w:lvlText w:val=""/>
      <w:lvlJc w:val="left"/>
    </w:lvl>
    <w:lvl w:ilvl="3" w:tplc="705CE128">
      <w:numFmt w:val="decimal"/>
      <w:lvlText w:val=""/>
      <w:lvlJc w:val="left"/>
    </w:lvl>
    <w:lvl w:ilvl="4" w:tplc="7526AE6A">
      <w:numFmt w:val="decimal"/>
      <w:lvlText w:val=""/>
      <w:lvlJc w:val="left"/>
    </w:lvl>
    <w:lvl w:ilvl="5" w:tplc="89A63020">
      <w:numFmt w:val="decimal"/>
      <w:lvlText w:val=""/>
      <w:lvlJc w:val="left"/>
    </w:lvl>
    <w:lvl w:ilvl="6" w:tplc="BD52733C">
      <w:numFmt w:val="decimal"/>
      <w:lvlText w:val=""/>
      <w:lvlJc w:val="left"/>
    </w:lvl>
    <w:lvl w:ilvl="7" w:tplc="27C29C68">
      <w:numFmt w:val="decimal"/>
      <w:lvlText w:val=""/>
      <w:lvlJc w:val="left"/>
    </w:lvl>
    <w:lvl w:ilvl="8" w:tplc="D06E80EC">
      <w:numFmt w:val="decimal"/>
      <w:lvlText w:val=""/>
      <w:lvlJc w:val="left"/>
    </w:lvl>
  </w:abstractNum>
  <w:abstractNum w:abstractNumId="49" w15:restartNumberingAfterBreak="0">
    <w:nsid w:val="000058B0"/>
    <w:multiLevelType w:val="hybridMultilevel"/>
    <w:tmpl w:val="3F1C8F4C"/>
    <w:lvl w:ilvl="0" w:tplc="CABC3F3E">
      <w:start w:val="1"/>
      <w:numFmt w:val="bullet"/>
      <w:lvlText w:val="-"/>
      <w:lvlJc w:val="left"/>
    </w:lvl>
    <w:lvl w:ilvl="1" w:tplc="AA668202">
      <w:numFmt w:val="decimal"/>
      <w:lvlText w:val=""/>
      <w:lvlJc w:val="left"/>
    </w:lvl>
    <w:lvl w:ilvl="2" w:tplc="FEFA7A24">
      <w:numFmt w:val="decimal"/>
      <w:lvlText w:val=""/>
      <w:lvlJc w:val="left"/>
    </w:lvl>
    <w:lvl w:ilvl="3" w:tplc="2BFCC2B0">
      <w:numFmt w:val="decimal"/>
      <w:lvlText w:val=""/>
      <w:lvlJc w:val="left"/>
    </w:lvl>
    <w:lvl w:ilvl="4" w:tplc="7ABAC81A">
      <w:numFmt w:val="decimal"/>
      <w:lvlText w:val=""/>
      <w:lvlJc w:val="left"/>
    </w:lvl>
    <w:lvl w:ilvl="5" w:tplc="1062CCA6">
      <w:numFmt w:val="decimal"/>
      <w:lvlText w:val=""/>
      <w:lvlJc w:val="left"/>
    </w:lvl>
    <w:lvl w:ilvl="6" w:tplc="A050A132">
      <w:numFmt w:val="decimal"/>
      <w:lvlText w:val=""/>
      <w:lvlJc w:val="left"/>
    </w:lvl>
    <w:lvl w:ilvl="7" w:tplc="6F0C9730">
      <w:numFmt w:val="decimal"/>
      <w:lvlText w:val=""/>
      <w:lvlJc w:val="left"/>
    </w:lvl>
    <w:lvl w:ilvl="8" w:tplc="8C701662">
      <w:numFmt w:val="decimal"/>
      <w:lvlText w:val=""/>
      <w:lvlJc w:val="left"/>
    </w:lvl>
  </w:abstractNum>
  <w:abstractNum w:abstractNumId="50" w15:restartNumberingAfterBreak="0">
    <w:nsid w:val="00005991"/>
    <w:multiLevelType w:val="hybridMultilevel"/>
    <w:tmpl w:val="C8FC0E96"/>
    <w:lvl w:ilvl="0" w:tplc="F6A014C2">
      <w:start w:val="1"/>
      <w:numFmt w:val="bullet"/>
      <w:lvlText w:val="-"/>
      <w:lvlJc w:val="left"/>
    </w:lvl>
    <w:lvl w:ilvl="1" w:tplc="A300A448">
      <w:numFmt w:val="decimal"/>
      <w:lvlText w:val=""/>
      <w:lvlJc w:val="left"/>
    </w:lvl>
    <w:lvl w:ilvl="2" w:tplc="087A99B4">
      <w:numFmt w:val="decimal"/>
      <w:lvlText w:val=""/>
      <w:lvlJc w:val="left"/>
    </w:lvl>
    <w:lvl w:ilvl="3" w:tplc="15442D34">
      <w:numFmt w:val="decimal"/>
      <w:lvlText w:val=""/>
      <w:lvlJc w:val="left"/>
    </w:lvl>
    <w:lvl w:ilvl="4" w:tplc="A35229DC">
      <w:numFmt w:val="decimal"/>
      <w:lvlText w:val=""/>
      <w:lvlJc w:val="left"/>
    </w:lvl>
    <w:lvl w:ilvl="5" w:tplc="530A2D56">
      <w:numFmt w:val="decimal"/>
      <w:lvlText w:val=""/>
      <w:lvlJc w:val="left"/>
    </w:lvl>
    <w:lvl w:ilvl="6" w:tplc="AB6AB324">
      <w:numFmt w:val="decimal"/>
      <w:lvlText w:val=""/>
      <w:lvlJc w:val="left"/>
    </w:lvl>
    <w:lvl w:ilvl="7" w:tplc="EA241E24">
      <w:numFmt w:val="decimal"/>
      <w:lvlText w:val=""/>
      <w:lvlJc w:val="left"/>
    </w:lvl>
    <w:lvl w:ilvl="8" w:tplc="C000482E">
      <w:numFmt w:val="decimal"/>
      <w:lvlText w:val=""/>
      <w:lvlJc w:val="left"/>
    </w:lvl>
  </w:abstractNum>
  <w:abstractNum w:abstractNumId="51" w15:restartNumberingAfterBreak="0">
    <w:nsid w:val="00005C67"/>
    <w:multiLevelType w:val="hybridMultilevel"/>
    <w:tmpl w:val="0D1AE7DE"/>
    <w:lvl w:ilvl="0" w:tplc="B4408E36">
      <w:start w:val="1"/>
      <w:numFmt w:val="decimal"/>
      <w:lvlText w:val="%1."/>
      <w:lvlJc w:val="left"/>
    </w:lvl>
    <w:lvl w:ilvl="1" w:tplc="37F2C4A0">
      <w:numFmt w:val="decimal"/>
      <w:lvlText w:val=""/>
      <w:lvlJc w:val="left"/>
    </w:lvl>
    <w:lvl w:ilvl="2" w:tplc="B04850E4">
      <w:numFmt w:val="decimal"/>
      <w:lvlText w:val=""/>
      <w:lvlJc w:val="left"/>
    </w:lvl>
    <w:lvl w:ilvl="3" w:tplc="AA6EE5D8">
      <w:numFmt w:val="decimal"/>
      <w:lvlText w:val=""/>
      <w:lvlJc w:val="left"/>
    </w:lvl>
    <w:lvl w:ilvl="4" w:tplc="2D58EF98">
      <w:numFmt w:val="decimal"/>
      <w:lvlText w:val=""/>
      <w:lvlJc w:val="left"/>
    </w:lvl>
    <w:lvl w:ilvl="5" w:tplc="436E252E">
      <w:numFmt w:val="decimal"/>
      <w:lvlText w:val=""/>
      <w:lvlJc w:val="left"/>
    </w:lvl>
    <w:lvl w:ilvl="6" w:tplc="A2203BE8">
      <w:numFmt w:val="decimal"/>
      <w:lvlText w:val=""/>
      <w:lvlJc w:val="left"/>
    </w:lvl>
    <w:lvl w:ilvl="7" w:tplc="99D4069E">
      <w:numFmt w:val="decimal"/>
      <w:lvlText w:val=""/>
      <w:lvlJc w:val="left"/>
    </w:lvl>
    <w:lvl w:ilvl="8" w:tplc="321E03FC">
      <w:numFmt w:val="decimal"/>
      <w:lvlText w:val=""/>
      <w:lvlJc w:val="left"/>
    </w:lvl>
  </w:abstractNum>
  <w:abstractNum w:abstractNumId="52" w15:restartNumberingAfterBreak="0">
    <w:nsid w:val="00005DB2"/>
    <w:multiLevelType w:val="hybridMultilevel"/>
    <w:tmpl w:val="6854BE3E"/>
    <w:lvl w:ilvl="0" w:tplc="E9DAF1E4">
      <w:start w:val="1"/>
      <w:numFmt w:val="decimal"/>
      <w:lvlText w:val="%1."/>
      <w:lvlJc w:val="left"/>
    </w:lvl>
    <w:lvl w:ilvl="1" w:tplc="66D224CA">
      <w:numFmt w:val="decimal"/>
      <w:lvlText w:val=""/>
      <w:lvlJc w:val="left"/>
    </w:lvl>
    <w:lvl w:ilvl="2" w:tplc="9FD41F86">
      <w:numFmt w:val="decimal"/>
      <w:lvlText w:val=""/>
      <w:lvlJc w:val="left"/>
    </w:lvl>
    <w:lvl w:ilvl="3" w:tplc="C86C4D52">
      <w:numFmt w:val="decimal"/>
      <w:lvlText w:val=""/>
      <w:lvlJc w:val="left"/>
    </w:lvl>
    <w:lvl w:ilvl="4" w:tplc="B0B48F28">
      <w:numFmt w:val="decimal"/>
      <w:lvlText w:val=""/>
      <w:lvlJc w:val="left"/>
    </w:lvl>
    <w:lvl w:ilvl="5" w:tplc="84DE9DE2">
      <w:numFmt w:val="decimal"/>
      <w:lvlText w:val=""/>
      <w:lvlJc w:val="left"/>
    </w:lvl>
    <w:lvl w:ilvl="6" w:tplc="6234CB62">
      <w:numFmt w:val="decimal"/>
      <w:lvlText w:val=""/>
      <w:lvlJc w:val="left"/>
    </w:lvl>
    <w:lvl w:ilvl="7" w:tplc="23F23F3E">
      <w:numFmt w:val="decimal"/>
      <w:lvlText w:val=""/>
      <w:lvlJc w:val="left"/>
    </w:lvl>
    <w:lvl w:ilvl="8" w:tplc="A74A48C8">
      <w:numFmt w:val="decimal"/>
      <w:lvlText w:val=""/>
      <w:lvlJc w:val="left"/>
    </w:lvl>
  </w:abstractNum>
  <w:abstractNum w:abstractNumId="53" w15:restartNumberingAfterBreak="0">
    <w:nsid w:val="00005E14"/>
    <w:multiLevelType w:val="hybridMultilevel"/>
    <w:tmpl w:val="C2D2698A"/>
    <w:lvl w:ilvl="0" w:tplc="2D708F4A">
      <w:start w:val="2"/>
      <w:numFmt w:val="decimal"/>
      <w:lvlText w:val="%1)"/>
      <w:lvlJc w:val="left"/>
    </w:lvl>
    <w:lvl w:ilvl="1" w:tplc="77C2B47A">
      <w:numFmt w:val="decimal"/>
      <w:lvlText w:val=""/>
      <w:lvlJc w:val="left"/>
    </w:lvl>
    <w:lvl w:ilvl="2" w:tplc="2FB21224">
      <w:numFmt w:val="decimal"/>
      <w:lvlText w:val=""/>
      <w:lvlJc w:val="left"/>
    </w:lvl>
    <w:lvl w:ilvl="3" w:tplc="3AA653BE">
      <w:numFmt w:val="decimal"/>
      <w:lvlText w:val=""/>
      <w:lvlJc w:val="left"/>
    </w:lvl>
    <w:lvl w:ilvl="4" w:tplc="FAC635DC">
      <w:numFmt w:val="decimal"/>
      <w:lvlText w:val=""/>
      <w:lvlJc w:val="left"/>
    </w:lvl>
    <w:lvl w:ilvl="5" w:tplc="A2AA0578">
      <w:numFmt w:val="decimal"/>
      <w:lvlText w:val=""/>
      <w:lvlJc w:val="left"/>
    </w:lvl>
    <w:lvl w:ilvl="6" w:tplc="161ECE14">
      <w:numFmt w:val="decimal"/>
      <w:lvlText w:val=""/>
      <w:lvlJc w:val="left"/>
    </w:lvl>
    <w:lvl w:ilvl="7" w:tplc="65D64500">
      <w:numFmt w:val="decimal"/>
      <w:lvlText w:val=""/>
      <w:lvlJc w:val="left"/>
    </w:lvl>
    <w:lvl w:ilvl="8" w:tplc="8B549E22">
      <w:numFmt w:val="decimal"/>
      <w:lvlText w:val=""/>
      <w:lvlJc w:val="left"/>
    </w:lvl>
  </w:abstractNum>
  <w:abstractNum w:abstractNumId="54" w15:restartNumberingAfterBreak="0">
    <w:nsid w:val="00005F32"/>
    <w:multiLevelType w:val="hybridMultilevel"/>
    <w:tmpl w:val="15D4D97E"/>
    <w:lvl w:ilvl="0" w:tplc="34504DC0">
      <w:start w:val="1"/>
      <w:numFmt w:val="decimal"/>
      <w:lvlText w:val="%1."/>
      <w:lvlJc w:val="left"/>
    </w:lvl>
    <w:lvl w:ilvl="1" w:tplc="4BD816D2">
      <w:numFmt w:val="decimal"/>
      <w:lvlText w:val=""/>
      <w:lvlJc w:val="left"/>
    </w:lvl>
    <w:lvl w:ilvl="2" w:tplc="D410E152">
      <w:numFmt w:val="decimal"/>
      <w:lvlText w:val=""/>
      <w:lvlJc w:val="left"/>
    </w:lvl>
    <w:lvl w:ilvl="3" w:tplc="BC6861A4">
      <w:numFmt w:val="decimal"/>
      <w:lvlText w:val=""/>
      <w:lvlJc w:val="left"/>
    </w:lvl>
    <w:lvl w:ilvl="4" w:tplc="5D9A3C24">
      <w:numFmt w:val="decimal"/>
      <w:lvlText w:val=""/>
      <w:lvlJc w:val="left"/>
    </w:lvl>
    <w:lvl w:ilvl="5" w:tplc="AB6A8B6A">
      <w:numFmt w:val="decimal"/>
      <w:lvlText w:val=""/>
      <w:lvlJc w:val="left"/>
    </w:lvl>
    <w:lvl w:ilvl="6" w:tplc="F83A5A46">
      <w:numFmt w:val="decimal"/>
      <w:lvlText w:val=""/>
      <w:lvlJc w:val="left"/>
    </w:lvl>
    <w:lvl w:ilvl="7" w:tplc="C9963E38">
      <w:numFmt w:val="decimal"/>
      <w:lvlText w:val=""/>
      <w:lvlJc w:val="left"/>
    </w:lvl>
    <w:lvl w:ilvl="8" w:tplc="444C9886">
      <w:numFmt w:val="decimal"/>
      <w:lvlText w:val=""/>
      <w:lvlJc w:val="left"/>
    </w:lvl>
  </w:abstractNum>
  <w:abstractNum w:abstractNumId="55" w15:restartNumberingAfterBreak="0">
    <w:nsid w:val="00005F49"/>
    <w:multiLevelType w:val="hybridMultilevel"/>
    <w:tmpl w:val="9EFA6E58"/>
    <w:lvl w:ilvl="0" w:tplc="991C4B54">
      <w:start w:val="1"/>
      <w:numFmt w:val="bullet"/>
      <w:lvlText w:val="-"/>
      <w:lvlJc w:val="left"/>
    </w:lvl>
    <w:lvl w:ilvl="1" w:tplc="6442D3B0">
      <w:numFmt w:val="decimal"/>
      <w:lvlText w:val=""/>
      <w:lvlJc w:val="left"/>
    </w:lvl>
    <w:lvl w:ilvl="2" w:tplc="AB10F1F8">
      <w:numFmt w:val="decimal"/>
      <w:lvlText w:val=""/>
      <w:lvlJc w:val="left"/>
    </w:lvl>
    <w:lvl w:ilvl="3" w:tplc="47E480F8">
      <w:numFmt w:val="decimal"/>
      <w:lvlText w:val=""/>
      <w:lvlJc w:val="left"/>
    </w:lvl>
    <w:lvl w:ilvl="4" w:tplc="4954A14E">
      <w:numFmt w:val="decimal"/>
      <w:lvlText w:val=""/>
      <w:lvlJc w:val="left"/>
    </w:lvl>
    <w:lvl w:ilvl="5" w:tplc="AE543E24">
      <w:numFmt w:val="decimal"/>
      <w:lvlText w:val=""/>
      <w:lvlJc w:val="left"/>
    </w:lvl>
    <w:lvl w:ilvl="6" w:tplc="4820804A">
      <w:numFmt w:val="decimal"/>
      <w:lvlText w:val=""/>
      <w:lvlJc w:val="left"/>
    </w:lvl>
    <w:lvl w:ilvl="7" w:tplc="162AA0FE">
      <w:numFmt w:val="decimal"/>
      <w:lvlText w:val=""/>
      <w:lvlJc w:val="left"/>
    </w:lvl>
    <w:lvl w:ilvl="8" w:tplc="DFD0E8B2">
      <w:numFmt w:val="decimal"/>
      <w:lvlText w:val=""/>
      <w:lvlJc w:val="left"/>
    </w:lvl>
  </w:abstractNum>
  <w:abstractNum w:abstractNumId="56" w15:restartNumberingAfterBreak="0">
    <w:nsid w:val="00006032"/>
    <w:multiLevelType w:val="hybridMultilevel"/>
    <w:tmpl w:val="DD189FEE"/>
    <w:lvl w:ilvl="0" w:tplc="EC980A38">
      <w:start w:val="1"/>
      <w:numFmt w:val="bullet"/>
      <w:lvlText w:val=""/>
      <w:lvlJc w:val="left"/>
    </w:lvl>
    <w:lvl w:ilvl="1" w:tplc="71484FDE">
      <w:numFmt w:val="decimal"/>
      <w:lvlText w:val=""/>
      <w:lvlJc w:val="left"/>
    </w:lvl>
    <w:lvl w:ilvl="2" w:tplc="8A6CEC5E">
      <w:numFmt w:val="decimal"/>
      <w:lvlText w:val=""/>
      <w:lvlJc w:val="left"/>
    </w:lvl>
    <w:lvl w:ilvl="3" w:tplc="6E8EC938">
      <w:numFmt w:val="decimal"/>
      <w:lvlText w:val=""/>
      <w:lvlJc w:val="left"/>
    </w:lvl>
    <w:lvl w:ilvl="4" w:tplc="01AC696C">
      <w:numFmt w:val="decimal"/>
      <w:lvlText w:val=""/>
      <w:lvlJc w:val="left"/>
    </w:lvl>
    <w:lvl w:ilvl="5" w:tplc="D2A21EB6">
      <w:numFmt w:val="decimal"/>
      <w:lvlText w:val=""/>
      <w:lvlJc w:val="left"/>
    </w:lvl>
    <w:lvl w:ilvl="6" w:tplc="97C2792A">
      <w:numFmt w:val="decimal"/>
      <w:lvlText w:val=""/>
      <w:lvlJc w:val="left"/>
    </w:lvl>
    <w:lvl w:ilvl="7" w:tplc="C82E2236">
      <w:numFmt w:val="decimal"/>
      <w:lvlText w:val=""/>
      <w:lvlJc w:val="left"/>
    </w:lvl>
    <w:lvl w:ilvl="8" w:tplc="CD861ABE">
      <w:numFmt w:val="decimal"/>
      <w:lvlText w:val=""/>
      <w:lvlJc w:val="left"/>
    </w:lvl>
  </w:abstractNum>
  <w:abstractNum w:abstractNumId="57" w15:restartNumberingAfterBreak="0">
    <w:nsid w:val="000060BF"/>
    <w:multiLevelType w:val="hybridMultilevel"/>
    <w:tmpl w:val="30963FF6"/>
    <w:lvl w:ilvl="0" w:tplc="4768B72A">
      <w:start w:val="1"/>
      <w:numFmt w:val="bullet"/>
      <w:lvlText w:val="-"/>
      <w:lvlJc w:val="left"/>
    </w:lvl>
    <w:lvl w:ilvl="1" w:tplc="7EC84A64">
      <w:numFmt w:val="decimal"/>
      <w:lvlText w:val=""/>
      <w:lvlJc w:val="left"/>
    </w:lvl>
    <w:lvl w:ilvl="2" w:tplc="5178CD1C">
      <w:numFmt w:val="decimal"/>
      <w:lvlText w:val=""/>
      <w:lvlJc w:val="left"/>
    </w:lvl>
    <w:lvl w:ilvl="3" w:tplc="2D66FF72">
      <w:numFmt w:val="decimal"/>
      <w:lvlText w:val=""/>
      <w:lvlJc w:val="left"/>
    </w:lvl>
    <w:lvl w:ilvl="4" w:tplc="3BAA3978">
      <w:numFmt w:val="decimal"/>
      <w:lvlText w:val=""/>
      <w:lvlJc w:val="left"/>
    </w:lvl>
    <w:lvl w:ilvl="5" w:tplc="2E827B10">
      <w:numFmt w:val="decimal"/>
      <w:lvlText w:val=""/>
      <w:lvlJc w:val="left"/>
    </w:lvl>
    <w:lvl w:ilvl="6" w:tplc="B9C2CAB0">
      <w:numFmt w:val="decimal"/>
      <w:lvlText w:val=""/>
      <w:lvlJc w:val="left"/>
    </w:lvl>
    <w:lvl w:ilvl="7" w:tplc="37D69786">
      <w:numFmt w:val="decimal"/>
      <w:lvlText w:val=""/>
      <w:lvlJc w:val="left"/>
    </w:lvl>
    <w:lvl w:ilvl="8" w:tplc="8DBC0B7C">
      <w:numFmt w:val="decimal"/>
      <w:lvlText w:val=""/>
      <w:lvlJc w:val="left"/>
    </w:lvl>
  </w:abstractNum>
  <w:abstractNum w:abstractNumId="58" w15:restartNumberingAfterBreak="0">
    <w:nsid w:val="000066C4"/>
    <w:multiLevelType w:val="hybridMultilevel"/>
    <w:tmpl w:val="860CFE50"/>
    <w:lvl w:ilvl="0" w:tplc="034024A8">
      <w:start w:val="1"/>
      <w:numFmt w:val="bullet"/>
      <w:lvlText w:val="-"/>
      <w:lvlJc w:val="left"/>
    </w:lvl>
    <w:lvl w:ilvl="1" w:tplc="866C67D4">
      <w:numFmt w:val="decimal"/>
      <w:lvlText w:val=""/>
      <w:lvlJc w:val="left"/>
    </w:lvl>
    <w:lvl w:ilvl="2" w:tplc="BB346C6C">
      <w:numFmt w:val="decimal"/>
      <w:lvlText w:val=""/>
      <w:lvlJc w:val="left"/>
    </w:lvl>
    <w:lvl w:ilvl="3" w:tplc="0AB8A972">
      <w:numFmt w:val="decimal"/>
      <w:lvlText w:val=""/>
      <w:lvlJc w:val="left"/>
    </w:lvl>
    <w:lvl w:ilvl="4" w:tplc="1A767EA0">
      <w:numFmt w:val="decimal"/>
      <w:lvlText w:val=""/>
      <w:lvlJc w:val="left"/>
    </w:lvl>
    <w:lvl w:ilvl="5" w:tplc="5F92EDD2">
      <w:numFmt w:val="decimal"/>
      <w:lvlText w:val=""/>
      <w:lvlJc w:val="left"/>
    </w:lvl>
    <w:lvl w:ilvl="6" w:tplc="16C26874">
      <w:numFmt w:val="decimal"/>
      <w:lvlText w:val=""/>
      <w:lvlJc w:val="left"/>
    </w:lvl>
    <w:lvl w:ilvl="7" w:tplc="A0A2D660">
      <w:numFmt w:val="decimal"/>
      <w:lvlText w:val=""/>
      <w:lvlJc w:val="left"/>
    </w:lvl>
    <w:lvl w:ilvl="8" w:tplc="E07EFA92">
      <w:numFmt w:val="decimal"/>
      <w:lvlText w:val=""/>
      <w:lvlJc w:val="left"/>
    </w:lvl>
  </w:abstractNum>
  <w:abstractNum w:abstractNumId="59" w15:restartNumberingAfterBreak="0">
    <w:nsid w:val="00006899"/>
    <w:multiLevelType w:val="hybridMultilevel"/>
    <w:tmpl w:val="61D2444E"/>
    <w:lvl w:ilvl="0" w:tplc="C87E04DA">
      <w:start w:val="1"/>
      <w:numFmt w:val="bullet"/>
      <w:lvlText w:val="-"/>
      <w:lvlJc w:val="left"/>
    </w:lvl>
    <w:lvl w:ilvl="1" w:tplc="6DC0D7FA">
      <w:numFmt w:val="decimal"/>
      <w:lvlText w:val=""/>
      <w:lvlJc w:val="left"/>
    </w:lvl>
    <w:lvl w:ilvl="2" w:tplc="3A08B53A">
      <w:numFmt w:val="decimal"/>
      <w:lvlText w:val=""/>
      <w:lvlJc w:val="left"/>
    </w:lvl>
    <w:lvl w:ilvl="3" w:tplc="1E66A54C">
      <w:numFmt w:val="decimal"/>
      <w:lvlText w:val=""/>
      <w:lvlJc w:val="left"/>
    </w:lvl>
    <w:lvl w:ilvl="4" w:tplc="EF08BD3A">
      <w:numFmt w:val="decimal"/>
      <w:lvlText w:val=""/>
      <w:lvlJc w:val="left"/>
    </w:lvl>
    <w:lvl w:ilvl="5" w:tplc="0902E8FC">
      <w:numFmt w:val="decimal"/>
      <w:lvlText w:val=""/>
      <w:lvlJc w:val="left"/>
    </w:lvl>
    <w:lvl w:ilvl="6" w:tplc="D334E860">
      <w:numFmt w:val="decimal"/>
      <w:lvlText w:val=""/>
      <w:lvlJc w:val="left"/>
    </w:lvl>
    <w:lvl w:ilvl="7" w:tplc="726E4EF4">
      <w:numFmt w:val="decimal"/>
      <w:lvlText w:val=""/>
      <w:lvlJc w:val="left"/>
    </w:lvl>
    <w:lvl w:ilvl="8" w:tplc="57364204">
      <w:numFmt w:val="decimal"/>
      <w:lvlText w:val=""/>
      <w:lvlJc w:val="left"/>
    </w:lvl>
  </w:abstractNum>
  <w:abstractNum w:abstractNumId="60" w15:restartNumberingAfterBreak="0">
    <w:nsid w:val="0000692C"/>
    <w:multiLevelType w:val="hybridMultilevel"/>
    <w:tmpl w:val="344E05FA"/>
    <w:lvl w:ilvl="0" w:tplc="B078A174">
      <w:start w:val="1"/>
      <w:numFmt w:val="bullet"/>
      <w:lvlText w:val="-"/>
      <w:lvlJc w:val="left"/>
    </w:lvl>
    <w:lvl w:ilvl="1" w:tplc="6F50E424">
      <w:numFmt w:val="decimal"/>
      <w:lvlText w:val=""/>
      <w:lvlJc w:val="left"/>
    </w:lvl>
    <w:lvl w:ilvl="2" w:tplc="E22680C8">
      <w:numFmt w:val="decimal"/>
      <w:lvlText w:val=""/>
      <w:lvlJc w:val="left"/>
    </w:lvl>
    <w:lvl w:ilvl="3" w:tplc="E9341032">
      <w:numFmt w:val="decimal"/>
      <w:lvlText w:val=""/>
      <w:lvlJc w:val="left"/>
    </w:lvl>
    <w:lvl w:ilvl="4" w:tplc="C1D81EAE">
      <w:numFmt w:val="decimal"/>
      <w:lvlText w:val=""/>
      <w:lvlJc w:val="left"/>
    </w:lvl>
    <w:lvl w:ilvl="5" w:tplc="4B2E9BD0">
      <w:numFmt w:val="decimal"/>
      <w:lvlText w:val=""/>
      <w:lvlJc w:val="left"/>
    </w:lvl>
    <w:lvl w:ilvl="6" w:tplc="EA6A65CE">
      <w:numFmt w:val="decimal"/>
      <w:lvlText w:val=""/>
      <w:lvlJc w:val="left"/>
    </w:lvl>
    <w:lvl w:ilvl="7" w:tplc="2E90DAEC">
      <w:numFmt w:val="decimal"/>
      <w:lvlText w:val=""/>
      <w:lvlJc w:val="left"/>
    </w:lvl>
    <w:lvl w:ilvl="8" w:tplc="3C8E6940">
      <w:numFmt w:val="decimal"/>
      <w:lvlText w:val=""/>
      <w:lvlJc w:val="left"/>
    </w:lvl>
  </w:abstractNum>
  <w:abstractNum w:abstractNumId="61" w15:restartNumberingAfterBreak="0">
    <w:nsid w:val="00006AD6"/>
    <w:multiLevelType w:val="hybridMultilevel"/>
    <w:tmpl w:val="084216DC"/>
    <w:lvl w:ilvl="0" w:tplc="74DCA4A0">
      <w:start w:val="1"/>
      <w:numFmt w:val="decimal"/>
      <w:lvlText w:val="%1."/>
      <w:lvlJc w:val="left"/>
    </w:lvl>
    <w:lvl w:ilvl="1" w:tplc="1E64493A">
      <w:numFmt w:val="decimal"/>
      <w:lvlText w:val=""/>
      <w:lvlJc w:val="left"/>
    </w:lvl>
    <w:lvl w:ilvl="2" w:tplc="8D0459A8">
      <w:numFmt w:val="decimal"/>
      <w:lvlText w:val=""/>
      <w:lvlJc w:val="left"/>
    </w:lvl>
    <w:lvl w:ilvl="3" w:tplc="0AEA1E4A">
      <w:numFmt w:val="decimal"/>
      <w:lvlText w:val=""/>
      <w:lvlJc w:val="left"/>
    </w:lvl>
    <w:lvl w:ilvl="4" w:tplc="77A8C206">
      <w:numFmt w:val="decimal"/>
      <w:lvlText w:val=""/>
      <w:lvlJc w:val="left"/>
    </w:lvl>
    <w:lvl w:ilvl="5" w:tplc="F0EC2B80">
      <w:numFmt w:val="decimal"/>
      <w:lvlText w:val=""/>
      <w:lvlJc w:val="left"/>
    </w:lvl>
    <w:lvl w:ilvl="6" w:tplc="494663CC">
      <w:numFmt w:val="decimal"/>
      <w:lvlText w:val=""/>
      <w:lvlJc w:val="left"/>
    </w:lvl>
    <w:lvl w:ilvl="7" w:tplc="E2C06C40">
      <w:numFmt w:val="decimal"/>
      <w:lvlText w:val=""/>
      <w:lvlJc w:val="left"/>
    </w:lvl>
    <w:lvl w:ilvl="8" w:tplc="5F022E70">
      <w:numFmt w:val="decimal"/>
      <w:lvlText w:val=""/>
      <w:lvlJc w:val="left"/>
    </w:lvl>
  </w:abstractNum>
  <w:abstractNum w:abstractNumId="62" w15:restartNumberingAfterBreak="0">
    <w:nsid w:val="00006C69"/>
    <w:multiLevelType w:val="hybridMultilevel"/>
    <w:tmpl w:val="0A10500A"/>
    <w:lvl w:ilvl="0" w:tplc="2758DC78">
      <w:start w:val="35"/>
      <w:numFmt w:val="upperLetter"/>
      <w:lvlText w:val="%1."/>
      <w:lvlJc w:val="left"/>
    </w:lvl>
    <w:lvl w:ilvl="1" w:tplc="83D060FC">
      <w:numFmt w:val="decimal"/>
      <w:lvlText w:val=""/>
      <w:lvlJc w:val="left"/>
    </w:lvl>
    <w:lvl w:ilvl="2" w:tplc="026EA40E">
      <w:numFmt w:val="decimal"/>
      <w:lvlText w:val=""/>
      <w:lvlJc w:val="left"/>
    </w:lvl>
    <w:lvl w:ilvl="3" w:tplc="58C4C78E">
      <w:numFmt w:val="decimal"/>
      <w:lvlText w:val=""/>
      <w:lvlJc w:val="left"/>
    </w:lvl>
    <w:lvl w:ilvl="4" w:tplc="4E604BC0">
      <w:numFmt w:val="decimal"/>
      <w:lvlText w:val=""/>
      <w:lvlJc w:val="left"/>
    </w:lvl>
    <w:lvl w:ilvl="5" w:tplc="8AF09B60">
      <w:numFmt w:val="decimal"/>
      <w:lvlText w:val=""/>
      <w:lvlJc w:val="left"/>
    </w:lvl>
    <w:lvl w:ilvl="6" w:tplc="45D0CB8A">
      <w:numFmt w:val="decimal"/>
      <w:lvlText w:val=""/>
      <w:lvlJc w:val="left"/>
    </w:lvl>
    <w:lvl w:ilvl="7" w:tplc="EADEC5E8">
      <w:numFmt w:val="decimal"/>
      <w:lvlText w:val=""/>
      <w:lvlJc w:val="left"/>
    </w:lvl>
    <w:lvl w:ilvl="8" w:tplc="F056CF60">
      <w:numFmt w:val="decimal"/>
      <w:lvlText w:val=""/>
      <w:lvlJc w:val="left"/>
    </w:lvl>
  </w:abstractNum>
  <w:abstractNum w:abstractNumId="63" w15:restartNumberingAfterBreak="0">
    <w:nsid w:val="00007049"/>
    <w:multiLevelType w:val="hybridMultilevel"/>
    <w:tmpl w:val="91003352"/>
    <w:lvl w:ilvl="0" w:tplc="5C62A1D8">
      <w:start w:val="1"/>
      <w:numFmt w:val="decimal"/>
      <w:lvlText w:val="%1."/>
      <w:lvlJc w:val="left"/>
    </w:lvl>
    <w:lvl w:ilvl="1" w:tplc="70F269DE">
      <w:numFmt w:val="decimal"/>
      <w:lvlText w:val=""/>
      <w:lvlJc w:val="left"/>
    </w:lvl>
    <w:lvl w:ilvl="2" w:tplc="EA96386E">
      <w:numFmt w:val="decimal"/>
      <w:lvlText w:val=""/>
      <w:lvlJc w:val="left"/>
    </w:lvl>
    <w:lvl w:ilvl="3" w:tplc="46E6360E">
      <w:numFmt w:val="decimal"/>
      <w:lvlText w:val=""/>
      <w:lvlJc w:val="left"/>
    </w:lvl>
    <w:lvl w:ilvl="4" w:tplc="226284F8">
      <w:numFmt w:val="decimal"/>
      <w:lvlText w:val=""/>
      <w:lvlJc w:val="left"/>
    </w:lvl>
    <w:lvl w:ilvl="5" w:tplc="C774673C">
      <w:numFmt w:val="decimal"/>
      <w:lvlText w:val=""/>
      <w:lvlJc w:val="left"/>
    </w:lvl>
    <w:lvl w:ilvl="6" w:tplc="C7EAE85A">
      <w:numFmt w:val="decimal"/>
      <w:lvlText w:val=""/>
      <w:lvlJc w:val="left"/>
    </w:lvl>
    <w:lvl w:ilvl="7" w:tplc="69D457F4">
      <w:numFmt w:val="decimal"/>
      <w:lvlText w:val=""/>
      <w:lvlJc w:val="left"/>
    </w:lvl>
    <w:lvl w:ilvl="8" w:tplc="88FED7E6">
      <w:numFmt w:val="decimal"/>
      <w:lvlText w:val=""/>
      <w:lvlJc w:val="left"/>
    </w:lvl>
  </w:abstractNum>
  <w:abstractNum w:abstractNumId="64" w15:restartNumberingAfterBreak="0">
    <w:nsid w:val="000073DA"/>
    <w:multiLevelType w:val="hybridMultilevel"/>
    <w:tmpl w:val="C48CC164"/>
    <w:lvl w:ilvl="0" w:tplc="B0869526">
      <w:start w:val="1"/>
      <w:numFmt w:val="decimal"/>
      <w:lvlText w:val="%1."/>
      <w:lvlJc w:val="left"/>
    </w:lvl>
    <w:lvl w:ilvl="1" w:tplc="7EAC18F4">
      <w:numFmt w:val="decimal"/>
      <w:lvlText w:val=""/>
      <w:lvlJc w:val="left"/>
    </w:lvl>
    <w:lvl w:ilvl="2" w:tplc="9CC605A2">
      <w:numFmt w:val="decimal"/>
      <w:lvlText w:val=""/>
      <w:lvlJc w:val="left"/>
    </w:lvl>
    <w:lvl w:ilvl="3" w:tplc="669AA84A">
      <w:numFmt w:val="decimal"/>
      <w:lvlText w:val=""/>
      <w:lvlJc w:val="left"/>
    </w:lvl>
    <w:lvl w:ilvl="4" w:tplc="AE8CB2E8">
      <w:numFmt w:val="decimal"/>
      <w:lvlText w:val=""/>
      <w:lvlJc w:val="left"/>
    </w:lvl>
    <w:lvl w:ilvl="5" w:tplc="0B7E51C8">
      <w:numFmt w:val="decimal"/>
      <w:lvlText w:val=""/>
      <w:lvlJc w:val="left"/>
    </w:lvl>
    <w:lvl w:ilvl="6" w:tplc="C9E60E58">
      <w:numFmt w:val="decimal"/>
      <w:lvlText w:val=""/>
      <w:lvlJc w:val="left"/>
    </w:lvl>
    <w:lvl w:ilvl="7" w:tplc="A7F25C3C">
      <w:numFmt w:val="decimal"/>
      <w:lvlText w:val=""/>
      <w:lvlJc w:val="left"/>
    </w:lvl>
    <w:lvl w:ilvl="8" w:tplc="D422B0A6">
      <w:numFmt w:val="decimal"/>
      <w:lvlText w:val=""/>
      <w:lvlJc w:val="left"/>
    </w:lvl>
  </w:abstractNum>
  <w:abstractNum w:abstractNumId="65" w15:restartNumberingAfterBreak="0">
    <w:nsid w:val="000075EF"/>
    <w:multiLevelType w:val="hybridMultilevel"/>
    <w:tmpl w:val="D0028BF4"/>
    <w:lvl w:ilvl="0" w:tplc="A7D8A52E">
      <w:start w:val="1"/>
      <w:numFmt w:val="decimal"/>
      <w:lvlText w:val="%1."/>
      <w:lvlJc w:val="left"/>
    </w:lvl>
    <w:lvl w:ilvl="1" w:tplc="75969FEE">
      <w:numFmt w:val="decimal"/>
      <w:lvlText w:val=""/>
      <w:lvlJc w:val="left"/>
    </w:lvl>
    <w:lvl w:ilvl="2" w:tplc="F0AA7158">
      <w:numFmt w:val="decimal"/>
      <w:lvlText w:val=""/>
      <w:lvlJc w:val="left"/>
    </w:lvl>
    <w:lvl w:ilvl="3" w:tplc="DBF4DD70">
      <w:numFmt w:val="decimal"/>
      <w:lvlText w:val=""/>
      <w:lvlJc w:val="left"/>
    </w:lvl>
    <w:lvl w:ilvl="4" w:tplc="C0784E98">
      <w:numFmt w:val="decimal"/>
      <w:lvlText w:val=""/>
      <w:lvlJc w:val="left"/>
    </w:lvl>
    <w:lvl w:ilvl="5" w:tplc="A5AEA988">
      <w:numFmt w:val="decimal"/>
      <w:lvlText w:val=""/>
      <w:lvlJc w:val="left"/>
    </w:lvl>
    <w:lvl w:ilvl="6" w:tplc="395E1278">
      <w:numFmt w:val="decimal"/>
      <w:lvlText w:val=""/>
      <w:lvlJc w:val="left"/>
    </w:lvl>
    <w:lvl w:ilvl="7" w:tplc="E97CE260">
      <w:numFmt w:val="decimal"/>
      <w:lvlText w:val=""/>
      <w:lvlJc w:val="left"/>
    </w:lvl>
    <w:lvl w:ilvl="8" w:tplc="2E76D8EE">
      <w:numFmt w:val="decimal"/>
      <w:lvlText w:val=""/>
      <w:lvlJc w:val="left"/>
    </w:lvl>
  </w:abstractNum>
  <w:abstractNum w:abstractNumId="66" w15:restartNumberingAfterBreak="0">
    <w:nsid w:val="0000797D"/>
    <w:multiLevelType w:val="hybridMultilevel"/>
    <w:tmpl w:val="D66A21F6"/>
    <w:lvl w:ilvl="0" w:tplc="444CAB7C">
      <w:start w:val="1"/>
      <w:numFmt w:val="bullet"/>
      <w:lvlText w:val="-"/>
      <w:lvlJc w:val="left"/>
    </w:lvl>
    <w:lvl w:ilvl="1" w:tplc="23B89890">
      <w:start w:val="1"/>
      <w:numFmt w:val="bullet"/>
      <w:lvlText w:val="-"/>
      <w:lvlJc w:val="left"/>
    </w:lvl>
    <w:lvl w:ilvl="2" w:tplc="719C0D46">
      <w:numFmt w:val="decimal"/>
      <w:lvlText w:val=""/>
      <w:lvlJc w:val="left"/>
    </w:lvl>
    <w:lvl w:ilvl="3" w:tplc="77E64036">
      <w:numFmt w:val="decimal"/>
      <w:lvlText w:val=""/>
      <w:lvlJc w:val="left"/>
    </w:lvl>
    <w:lvl w:ilvl="4" w:tplc="DFCE5DE2">
      <w:numFmt w:val="decimal"/>
      <w:lvlText w:val=""/>
      <w:lvlJc w:val="left"/>
    </w:lvl>
    <w:lvl w:ilvl="5" w:tplc="04125ECA">
      <w:numFmt w:val="decimal"/>
      <w:lvlText w:val=""/>
      <w:lvlJc w:val="left"/>
    </w:lvl>
    <w:lvl w:ilvl="6" w:tplc="DA14CC52">
      <w:numFmt w:val="decimal"/>
      <w:lvlText w:val=""/>
      <w:lvlJc w:val="left"/>
    </w:lvl>
    <w:lvl w:ilvl="7" w:tplc="EE18B43C">
      <w:numFmt w:val="decimal"/>
      <w:lvlText w:val=""/>
      <w:lvlJc w:val="left"/>
    </w:lvl>
    <w:lvl w:ilvl="8" w:tplc="19121D5C">
      <w:numFmt w:val="decimal"/>
      <w:lvlText w:val=""/>
      <w:lvlJc w:val="left"/>
    </w:lvl>
  </w:abstractNum>
  <w:abstractNum w:abstractNumId="67" w15:restartNumberingAfterBreak="0">
    <w:nsid w:val="00007983"/>
    <w:multiLevelType w:val="hybridMultilevel"/>
    <w:tmpl w:val="A71413E6"/>
    <w:lvl w:ilvl="0" w:tplc="DC92692A">
      <w:start w:val="1"/>
      <w:numFmt w:val="bullet"/>
      <w:lvlText w:val="-"/>
      <w:lvlJc w:val="left"/>
    </w:lvl>
    <w:lvl w:ilvl="1" w:tplc="FF0639B2">
      <w:numFmt w:val="decimal"/>
      <w:lvlText w:val=""/>
      <w:lvlJc w:val="left"/>
    </w:lvl>
    <w:lvl w:ilvl="2" w:tplc="D43A5ECA">
      <w:numFmt w:val="decimal"/>
      <w:lvlText w:val=""/>
      <w:lvlJc w:val="left"/>
    </w:lvl>
    <w:lvl w:ilvl="3" w:tplc="CA76AB90">
      <w:numFmt w:val="decimal"/>
      <w:lvlText w:val=""/>
      <w:lvlJc w:val="left"/>
    </w:lvl>
    <w:lvl w:ilvl="4" w:tplc="49A6E100">
      <w:numFmt w:val="decimal"/>
      <w:lvlText w:val=""/>
      <w:lvlJc w:val="left"/>
    </w:lvl>
    <w:lvl w:ilvl="5" w:tplc="785A76D4">
      <w:numFmt w:val="decimal"/>
      <w:lvlText w:val=""/>
      <w:lvlJc w:val="left"/>
    </w:lvl>
    <w:lvl w:ilvl="6" w:tplc="3C944FC4">
      <w:numFmt w:val="decimal"/>
      <w:lvlText w:val=""/>
      <w:lvlJc w:val="left"/>
    </w:lvl>
    <w:lvl w:ilvl="7" w:tplc="782A5686">
      <w:numFmt w:val="decimal"/>
      <w:lvlText w:val=""/>
      <w:lvlJc w:val="left"/>
    </w:lvl>
    <w:lvl w:ilvl="8" w:tplc="CEF073DA">
      <w:numFmt w:val="decimal"/>
      <w:lvlText w:val=""/>
      <w:lvlJc w:val="left"/>
    </w:lvl>
  </w:abstractNum>
  <w:abstractNum w:abstractNumId="68" w15:restartNumberingAfterBreak="0">
    <w:nsid w:val="0000798B"/>
    <w:multiLevelType w:val="hybridMultilevel"/>
    <w:tmpl w:val="9E80029A"/>
    <w:lvl w:ilvl="0" w:tplc="29EA4EC0">
      <w:start w:val="3"/>
      <w:numFmt w:val="decimal"/>
      <w:lvlText w:val="%1."/>
      <w:lvlJc w:val="left"/>
    </w:lvl>
    <w:lvl w:ilvl="1" w:tplc="86585092">
      <w:numFmt w:val="decimal"/>
      <w:lvlText w:val=""/>
      <w:lvlJc w:val="left"/>
    </w:lvl>
    <w:lvl w:ilvl="2" w:tplc="7BAA9B8A">
      <w:numFmt w:val="decimal"/>
      <w:lvlText w:val=""/>
      <w:lvlJc w:val="left"/>
    </w:lvl>
    <w:lvl w:ilvl="3" w:tplc="99389056">
      <w:numFmt w:val="decimal"/>
      <w:lvlText w:val=""/>
      <w:lvlJc w:val="left"/>
    </w:lvl>
    <w:lvl w:ilvl="4" w:tplc="9C62EB82">
      <w:numFmt w:val="decimal"/>
      <w:lvlText w:val=""/>
      <w:lvlJc w:val="left"/>
    </w:lvl>
    <w:lvl w:ilvl="5" w:tplc="99A867F0">
      <w:numFmt w:val="decimal"/>
      <w:lvlText w:val=""/>
      <w:lvlJc w:val="left"/>
    </w:lvl>
    <w:lvl w:ilvl="6" w:tplc="B90C9036">
      <w:numFmt w:val="decimal"/>
      <w:lvlText w:val=""/>
      <w:lvlJc w:val="left"/>
    </w:lvl>
    <w:lvl w:ilvl="7" w:tplc="F566D348">
      <w:numFmt w:val="decimal"/>
      <w:lvlText w:val=""/>
      <w:lvlJc w:val="left"/>
    </w:lvl>
    <w:lvl w:ilvl="8" w:tplc="08E0C88E">
      <w:numFmt w:val="decimal"/>
      <w:lvlText w:val=""/>
      <w:lvlJc w:val="left"/>
    </w:lvl>
  </w:abstractNum>
  <w:abstractNum w:abstractNumId="69" w15:restartNumberingAfterBreak="0">
    <w:nsid w:val="00007BB9"/>
    <w:multiLevelType w:val="hybridMultilevel"/>
    <w:tmpl w:val="C70E0CCC"/>
    <w:lvl w:ilvl="0" w:tplc="39AAA09C">
      <w:start w:val="1"/>
      <w:numFmt w:val="bullet"/>
      <w:lvlText w:val="-"/>
      <w:lvlJc w:val="left"/>
    </w:lvl>
    <w:lvl w:ilvl="1" w:tplc="1B503704">
      <w:numFmt w:val="decimal"/>
      <w:lvlText w:val=""/>
      <w:lvlJc w:val="left"/>
    </w:lvl>
    <w:lvl w:ilvl="2" w:tplc="149A94DC">
      <w:numFmt w:val="decimal"/>
      <w:lvlText w:val=""/>
      <w:lvlJc w:val="left"/>
    </w:lvl>
    <w:lvl w:ilvl="3" w:tplc="2020DBDC">
      <w:numFmt w:val="decimal"/>
      <w:lvlText w:val=""/>
      <w:lvlJc w:val="left"/>
    </w:lvl>
    <w:lvl w:ilvl="4" w:tplc="10028200">
      <w:numFmt w:val="decimal"/>
      <w:lvlText w:val=""/>
      <w:lvlJc w:val="left"/>
    </w:lvl>
    <w:lvl w:ilvl="5" w:tplc="A258AD38">
      <w:numFmt w:val="decimal"/>
      <w:lvlText w:val=""/>
      <w:lvlJc w:val="left"/>
    </w:lvl>
    <w:lvl w:ilvl="6" w:tplc="DF58E05C">
      <w:numFmt w:val="decimal"/>
      <w:lvlText w:val=""/>
      <w:lvlJc w:val="left"/>
    </w:lvl>
    <w:lvl w:ilvl="7" w:tplc="B29A68C8">
      <w:numFmt w:val="decimal"/>
      <w:lvlText w:val=""/>
      <w:lvlJc w:val="left"/>
    </w:lvl>
    <w:lvl w:ilvl="8" w:tplc="56E035B4">
      <w:numFmt w:val="decimal"/>
      <w:lvlText w:val=""/>
      <w:lvlJc w:val="left"/>
    </w:lvl>
  </w:abstractNum>
  <w:abstractNum w:abstractNumId="70" w15:restartNumberingAfterBreak="0">
    <w:nsid w:val="00007EB7"/>
    <w:multiLevelType w:val="hybridMultilevel"/>
    <w:tmpl w:val="7FB6FB78"/>
    <w:lvl w:ilvl="0" w:tplc="E6F49AEE">
      <w:start w:val="1"/>
      <w:numFmt w:val="decimal"/>
      <w:lvlText w:val="2.%1."/>
      <w:lvlJc w:val="left"/>
    </w:lvl>
    <w:lvl w:ilvl="1" w:tplc="104C870C">
      <w:numFmt w:val="decimal"/>
      <w:lvlText w:val=""/>
      <w:lvlJc w:val="left"/>
    </w:lvl>
    <w:lvl w:ilvl="2" w:tplc="64C0A8FA">
      <w:numFmt w:val="decimal"/>
      <w:lvlText w:val=""/>
      <w:lvlJc w:val="left"/>
    </w:lvl>
    <w:lvl w:ilvl="3" w:tplc="F33A9C00">
      <w:numFmt w:val="decimal"/>
      <w:lvlText w:val=""/>
      <w:lvlJc w:val="left"/>
    </w:lvl>
    <w:lvl w:ilvl="4" w:tplc="21BEC06C">
      <w:numFmt w:val="decimal"/>
      <w:lvlText w:val=""/>
      <w:lvlJc w:val="left"/>
    </w:lvl>
    <w:lvl w:ilvl="5" w:tplc="81449320">
      <w:numFmt w:val="decimal"/>
      <w:lvlText w:val=""/>
      <w:lvlJc w:val="left"/>
    </w:lvl>
    <w:lvl w:ilvl="6" w:tplc="A572B69A">
      <w:numFmt w:val="decimal"/>
      <w:lvlText w:val=""/>
      <w:lvlJc w:val="left"/>
    </w:lvl>
    <w:lvl w:ilvl="7" w:tplc="AF74782A">
      <w:numFmt w:val="decimal"/>
      <w:lvlText w:val=""/>
      <w:lvlJc w:val="left"/>
    </w:lvl>
    <w:lvl w:ilvl="8" w:tplc="426C7F1C">
      <w:numFmt w:val="decimal"/>
      <w:lvlText w:val=""/>
      <w:lvlJc w:val="left"/>
    </w:lvl>
  </w:abstractNum>
  <w:num w:numId="1">
    <w:abstractNumId w:val="33"/>
  </w:num>
  <w:num w:numId="2">
    <w:abstractNumId w:val="13"/>
  </w:num>
  <w:num w:numId="3">
    <w:abstractNumId w:val="54"/>
  </w:num>
  <w:num w:numId="4">
    <w:abstractNumId w:val="29"/>
  </w:num>
  <w:num w:numId="5">
    <w:abstractNumId w:val="28"/>
  </w:num>
  <w:num w:numId="6">
    <w:abstractNumId w:val="66"/>
  </w:num>
  <w:num w:numId="7">
    <w:abstractNumId w:val="55"/>
  </w:num>
  <w:num w:numId="8">
    <w:abstractNumId w:val="4"/>
  </w:num>
  <w:num w:numId="9">
    <w:abstractNumId w:val="43"/>
  </w:num>
  <w:num w:numId="10">
    <w:abstractNumId w:val="23"/>
  </w:num>
  <w:num w:numId="11">
    <w:abstractNumId w:val="53"/>
  </w:num>
  <w:num w:numId="12">
    <w:abstractNumId w:val="44"/>
  </w:num>
  <w:num w:numId="13">
    <w:abstractNumId w:val="41"/>
  </w:num>
  <w:num w:numId="14">
    <w:abstractNumId w:val="20"/>
  </w:num>
  <w:num w:numId="15">
    <w:abstractNumId w:val="14"/>
  </w:num>
  <w:num w:numId="16">
    <w:abstractNumId w:val="25"/>
  </w:num>
  <w:num w:numId="17">
    <w:abstractNumId w:val="58"/>
  </w:num>
  <w:num w:numId="18">
    <w:abstractNumId w:val="38"/>
  </w:num>
  <w:num w:numId="19">
    <w:abstractNumId w:val="70"/>
  </w:num>
  <w:num w:numId="20">
    <w:abstractNumId w:val="56"/>
  </w:num>
  <w:num w:numId="21">
    <w:abstractNumId w:val="18"/>
  </w:num>
  <w:num w:numId="22">
    <w:abstractNumId w:val="10"/>
  </w:num>
  <w:num w:numId="23">
    <w:abstractNumId w:val="45"/>
  </w:num>
  <w:num w:numId="24">
    <w:abstractNumId w:val="34"/>
  </w:num>
  <w:num w:numId="25">
    <w:abstractNumId w:val="1"/>
  </w:num>
  <w:num w:numId="26">
    <w:abstractNumId w:val="50"/>
  </w:num>
  <w:num w:numId="27">
    <w:abstractNumId w:val="36"/>
  </w:num>
  <w:num w:numId="28">
    <w:abstractNumId w:val="7"/>
  </w:num>
  <w:num w:numId="29">
    <w:abstractNumId w:val="68"/>
  </w:num>
  <w:num w:numId="30">
    <w:abstractNumId w:val="6"/>
  </w:num>
  <w:num w:numId="31">
    <w:abstractNumId w:val="64"/>
  </w:num>
  <w:num w:numId="32">
    <w:abstractNumId w:val="49"/>
  </w:num>
  <w:num w:numId="33">
    <w:abstractNumId w:val="16"/>
  </w:num>
  <w:num w:numId="34">
    <w:abstractNumId w:val="27"/>
  </w:num>
  <w:num w:numId="35">
    <w:abstractNumId w:val="2"/>
  </w:num>
  <w:num w:numId="36">
    <w:abstractNumId w:val="69"/>
  </w:num>
  <w:num w:numId="37">
    <w:abstractNumId w:val="48"/>
  </w:num>
  <w:num w:numId="38">
    <w:abstractNumId w:val="8"/>
  </w:num>
  <w:num w:numId="39">
    <w:abstractNumId w:val="63"/>
  </w:num>
  <w:num w:numId="40">
    <w:abstractNumId w:val="60"/>
  </w:num>
  <w:num w:numId="41">
    <w:abstractNumId w:val="42"/>
  </w:num>
  <w:num w:numId="42">
    <w:abstractNumId w:val="12"/>
  </w:num>
  <w:num w:numId="43">
    <w:abstractNumId w:val="11"/>
  </w:num>
  <w:num w:numId="44">
    <w:abstractNumId w:val="59"/>
  </w:num>
  <w:num w:numId="45">
    <w:abstractNumId w:val="31"/>
  </w:num>
  <w:num w:numId="46">
    <w:abstractNumId w:val="9"/>
  </w:num>
  <w:num w:numId="47">
    <w:abstractNumId w:val="35"/>
  </w:num>
  <w:num w:numId="48">
    <w:abstractNumId w:val="52"/>
  </w:num>
  <w:num w:numId="49">
    <w:abstractNumId w:val="24"/>
  </w:num>
  <w:num w:numId="50">
    <w:abstractNumId w:val="15"/>
  </w:num>
  <w:num w:numId="51">
    <w:abstractNumId w:val="40"/>
  </w:num>
  <w:num w:numId="52">
    <w:abstractNumId w:val="47"/>
  </w:num>
  <w:num w:numId="53">
    <w:abstractNumId w:val="57"/>
  </w:num>
  <w:num w:numId="54">
    <w:abstractNumId w:val="51"/>
  </w:num>
  <w:num w:numId="55">
    <w:abstractNumId w:val="32"/>
  </w:num>
  <w:num w:numId="56">
    <w:abstractNumId w:val="5"/>
  </w:num>
  <w:num w:numId="57">
    <w:abstractNumId w:val="21"/>
  </w:num>
  <w:num w:numId="58">
    <w:abstractNumId w:val="61"/>
  </w:num>
  <w:num w:numId="59">
    <w:abstractNumId w:val="0"/>
  </w:num>
  <w:num w:numId="60">
    <w:abstractNumId w:val="37"/>
  </w:num>
  <w:num w:numId="61">
    <w:abstractNumId w:val="46"/>
  </w:num>
  <w:num w:numId="62">
    <w:abstractNumId w:val="26"/>
  </w:num>
  <w:num w:numId="63">
    <w:abstractNumId w:val="3"/>
  </w:num>
  <w:num w:numId="64">
    <w:abstractNumId w:val="67"/>
  </w:num>
  <w:num w:numId="65">
    <w:abstractNumId w:val="65"/>
  </w:num>
  <w:num w:numId="66">
    <w:abstractNumId w:val="39"/>
  </w:num>
  <w:num w:numId="67">
    <w:abstractNumId w:val="19"/>
  </w:num>
  <w:num w:numId="68">
    <w:abstractNumId w:val="30"/>
  </w:num>
  <w:num w:numId="69">
    <w:abstractNumId w:val="22"/>
  </w:num>
  <w:num w:numId="70">
    <w:abstractNumId w:val="62"/>
  </w:num>
  <w:num w:numId="71">
    <w:abstractNumId w:val="1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983FF5"/>
    <w:rsid w:val="00983FF5"/>
    <w:rsid w:val="00B642C6"/>
    <w:rsid w:val="00D23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E2B8D-D6D0-45CE-9245-6F7F6ACD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69</Pages>
  <Words>13201</Words>
  <Characters>75247</Characters>
  <Application>Microsoft Office Word</Application>
  <DocSecurity>4</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Екатерина</cp:lastModifiedBy>
  <cp:revision>2</cp:revision>
  <dcterms:created xsi:type="dcterms:W3CDTF">2021-02-21T19:19:00Z</dcterms:created>
  <dcterms:modified xsi:type="dcterms:W3CDTF">2021-02-21T19:19:00Z</dcterms:modified>
</cp:coreProperties>
</file>